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60" w:rsidRPr="00B02860" w:rsidRDefault="00B02860" w:rsidP="00586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B0286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15</w:t>
      </w:r>
    </w:p>
    <w:p w:rsidR="00586AC5" w:rsidRDefault="005C020C" w:rsidP="00586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  "ТРАНСПОРТ"</w:t>
      </w:r>
    </w:p>
    <w:p w:rsidR="005C020C" w:rsidRDefault="005C020C" w:rsidP="005C0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5C020C" w:rsidRPr="00586AC5" w:rsidRDefault="005C020C" w:rsidP="00586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 Определение целей занятия.</w:t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"ПРОФИЛАКТИКА НАРУШЕНИЯ ЗРЕНИЯ".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ИНСТРУКЦИЯ: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Нарисуй глазами машинку. Упражнение повторяется несколько раз. 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3425" cy="2247900"/>
            <wp:effectExtent l="19050" t="0" r="9525" b="0"/>
            <wp:docPr id="1" name="Рисунок 1" descr="http://iemcko.ru/images/2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ДЫХАТЕЛЬНОЕ УПРАЖНЕНИЕ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>            Ребенок, лежа, делает ряд глубоких вдохов носом и громких вы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дохов ртом под </w:t>
      </w:r>
      <w:proofErr w:type="spellStart"/>
      <w:r w:rsidRPr="00586AC5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: 9 хлопков — пауза — 5 хлопков — пауза — 9 хлопков — пауза — 5 хлопков.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Во время выдоха ребенок поднимает правую руку и правую ногу. На время задержки удерживает их в воздухе. Во время вдоха опускает их. На следующем выдохе ребенок поднимает левую руку и левую ногу. Удерживает их в воздухе на время задержки. На вдохе опускает их. Упражнение выполняется 5—8 раз. Единица счета равна одной секунде.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"НАРИСУЙ ОДНОЙ РУКОЙ "</w:t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proofErr w:type="gramStart"/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86AC5">
        <w:rPr>
          <w:rFonts w:ascii="Times New Roman" w:eastAsia="Times New Roman" w:hAnsi="Times New Roman" w:cs="Times New Roman"/>
          <w:sz w:val="24"/>
          <w:szCs w:val="24"/>
        </w:rPr>
        <w:t>арисуй</w:t>
      </w:r>
      <w:proofErr w:type="spellEnd"/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точно такие же картинки. 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38600" cy="3009900"/>
            <wp:effectExtent l="19050" t="0" r="0" b="0"/>
            <wp:docPr id="2" name="Рисунок 2" descr="http://iemcko.ru/images/2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"СОЕДИНИ ЛИНИИ"</w:t>
      </w:r>
    </w:p>
    <w:p w:rsidR="00586AC5" w:rsidRPr="00586AC5" w:rsidRDefault="00586AC5" w:rsidP="00586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коррекция мелкой моторики рук, мыслительных процессов.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br/>
      </w:r>
      <w:r w:rsidRPr="00586AC5">
        <w:rPr>
          <w:rFonts w:ascii="Times New Roman" w:eastAsia="Times New Roman" w:hAnsi="Times New Roman" w:cs="Times New Roman"/>
          <w:sz w:val="24"/>
          <w:szCs w:val="24"/>
        </w:rPr>
        <w:br/>
        <w:t>Задание: обведи картинку. Назови транспортные средства.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2650" cy="6981825"/>
            <wp:effectExtent l="19050" t="0" r="0" b="0"/>
            <wp:docPr id="3" name="Рисунок 3" descr="http://iemcko.ru/images/2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"НАЗОВИ ТРАНСПОРТ"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Коррекция зрительного восприятия, умения ориентироваться на листе бумаги, пространственного мышления.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ИНСТРУКЦИЯ: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Посмотри внимательно на картинку, назови </w:t>
      </w:r>
      <w:proofErr w:type="gramStart"/>
      <w:r w:rsidRPr="00586AC5">
        <w:rPr>
          <w:rFonts w:ascii="Times New Roman" w:eastAsia="Times New Roman" w:hAnsi="Times New Roman" w:cs="Times New Roman"/>
          <w:sz w:val="24"/>
          <w:szCs w:val="24"/>
        </w:rPr>
        <w:t>транспорт, изображённый на ней и покажи</w:t>
      </w:r>
      <w:proofErr w:type="gramEnd"/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его.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05300" cy="4591050"/>
            <wp:effectExtent l="19050" t="0" r="0" b="0"/>
            <wp:docPr id="4" name="Рисунок 4" descr="http://iemcko.ru/images/2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"ПО    МАШИНАМ" </w:t>
      </w:r>
    </w:p>
    <w:p w:rsidR="00586AC5" w:rsidRPr="00586AC5" w:rsidRDefault="00586AC5" w:rsidP="00586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>развитие мыслительных операций, умения соотносить предметы, коррекция зрительного                     восприятия.</w:t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Поставь каждую машину на её рабочее место. Подбери картинке с цифрой соответствующую картинку с буквой. 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14875" cy="3505200"/>
            <wp:effectExtent l="19050" t="0" r="9525" b="0"/>
            <wp:docPr id="5" name="Рисунок 5" descr="http://iemcko.ru/images/2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"ГРАФИЧЕСКИЙ  ДИКТАНТ"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ИНСТРУКЦИЯ: 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Выполни задание под мою диктовку.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2 клетки вверх           1 клетка вправо           3 клетки вверх          1 клетка влево          1 клетка вверх        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6 клеток вправо          1 клетка вниз            1 клетка влево           2 клетки вниз                 3 клетки вправо         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1 клетка вверх          1 клетка влево           1 клетка вверх          4 клетки вправо          1 клетка вниз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1 клетка влево          1 клетка вниз               1 клетка вправо      3 клетки вниз                1 клетка влево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1 клетка вниз             1 клетка влево             1 клетка вниз            2 клетки влево            1 клетка вверх 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>                1 клетка влево          1 клетка вверх             1 клетка влево         1 клетка вниз                1 клетка влево     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1 клетка вниз              2 клетки влево           1 клетка вверх          1 клетка влево           1 клетка вверх   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1 клетка влево. 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81350" cy="2247900"/>
            <wp:effectExtent l="19050" t="0" r="0" b="0"/>
            <wp:docPr id="6" name="Рисунок 6" descr="http://iemcko.ru/images/2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220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«Зашифрованный рисунок»         </w:t>
      </w:r>
    </w:p>
    <w:p w:rsidR="00586AC5" w:rsidRPr="00586AC5" w:rsidRDefault="00586AC5" w:rsidP="00586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Упражнение дает ребятам первое знакомство с координатной сеткой. Аналогично известной игре «Морской бой» детям поочередно называются координаты точек, отмечаемые ими в пределах игрового поля. При внимательном и правильном нанесении всех точек в тетради появляется соответствующий зашифрованный рисунок. По мере освоения задания темп диктовки координат возрастает. 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Нарисуй под мою диктовку. Скажи, что получилось?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sz w:val="24"/>
          <w:szCs w:val="24"/>
        </w:rPr>
        <w:t>А5,     Б</w:t>
      </w:r>
      <w:proofErr w:type="gramStart"/>
      <w:r w:rsidRPr="00586AC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,    Б6,     В4,   В6,    Г3,    Г7,    Д2,    Д8,     Е1,     Е2,     Е3,     Е4,     Е6,     Е7,     Е8,     Е9,    Ж4,    Ж6,     З4,     З6,    И3,     И6,     К2,    К3,    К4,    К5. </w:t>
      </w:r>
    </w:p>
    <w:p w:rsidR="00586AC5" w:rsidRPr="00586AC5" w:rsidRDefault="00586AC5" w:rsidP="0058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КАРТИНКА: САМОЛЁТ</w:t>
      </w:r>
      <w:r w:rsidRPr="00586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6AC5" w:rsidRPr="00586AC5" w:rsidRDefault="00586AC5" w:rsidP="0058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3429000"/>
            <wp:effectExtent l="19050" t="0" r="0" b="0"/>
            <wp:docPr id="7" name="Рисунок 7" descr="http://iemcko.ru/images/2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220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5" w:rsidRPr="00586AC5" w:rsidRDefault="00586AC5" w:rsidP="00586A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Завершение занятия. Подведение итогов. Рефлексия. </w:t>
      </w:r>
    </w:p>
    <w:p w:rsidR="00F469BC" w:rsidRDefault="00F469BC"/>
    <w:sectPr w:rsidR="00F469BC" w:rsidSect="0015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AC5"/>
    <w:rsid w:val="00152627"/>
    <w:rsid w:val="002043C3"/>
    <w:rsid w:val="00586AC5"/>
    <w:rsid w:val="005C020C"/>
    <w:rsid w:val="00B02860"/>
    <w:rsid w:val="00F4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7"/>
  </w:style>
  <w:style w:type="paragraph" w:styleId="2">
    <w:name w:val="heading 2"/>
    <w:basedOn w:val="a"/>
    <w:link w:val="20"/>
    <w:uiPriority w:val="9"/>
    <w:qFormat/>
    <w:rsid w:val="00586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86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A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86A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86AC5"/>
    <w:rPr>
      <w:b/>
      <w:bCs/>
    </w:rPr>
  </w:style>
  <w:style w:type="paragraph" w:styleId="a4">
    <w:name w:val="Normal (Web)"/>
    <w:basedOn w:val="a"/>
    <w:uiPriority w:val="99"/>
    <w:semiHidden/>
    <w:unhideWhenUsed/>
    <w:rsid w:val="0058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2016-10-30T11:41:00Z</dcterms:created>
  <dcterms:modified xsi:type="dcterms:W3CDTF">2017-04-04T05:58:00Z</dcterms:modified>
</cp:coreProperties>
</file>