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EE" w:rsidRPr="007964EE" w:rsidRDefault="007964EE" w:rsidP="00FB6E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7964E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4</w:t>
      </w:r>
    </w:p>
    <w:p w:rsidR="00FB6E43" w:rsidRDefault="00FB6E43" w:rsidP="00FB6E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B6E43">
        <w:rPr>
          <w:rFonts w:ascii="Times New Roman" w:eastAsia="Times New Roman" w:hAnsi="Times New Roman" w:cs="Times New Roman"/>
          <w:b/>
          <w:bCs/>
          <w:sz w:val="36"/>
          <w:szCs w:val="36"/>
        </w:rPr>
        <w:t>Тема "Занятия людей".</w:t>
      </w:r>
    </w:p>
    <w:p w:rsidR="0088313A" w:rsidRPr="00FE681C" w:rsidRDefault="0088313A" w:rsidP="008831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8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88313A" w:rsidRPr="00FB6E43" w:rsidRDefault="0088313A" w:rsidP="00FB6E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1. "Профилактика нарушения зрения".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>Глазами нарисовать восьмёрку: 3 раза по часовой стрелке, 3 раза против часовой стрелки.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1657350"/>
            <wp:effectExtent l="19050" t="0" r="0" b="0"/>
            <wp:docPr id="1" name="Рисунок 1" descr="http://iemcko.ru/images/43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432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2. "Дыхательное упражнение"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         Ребенок, сидя (руки лежат на коленях), делает ряд глубоких вдохов носом и громких выдохов ртом под </w:t>
      </w:r>
      <w:proofErr w:type="spellStart"/>
      <w:r w:rsidRPr="00FB6E43">
        <w:rPr>
          <w:rFonts w:ascii="Times New Roman" w:eastAsia="Times New Roman" w:hAnsi="Times New Roman" w:cs="Times New Roman"/>
          <w:sz w:val="24"/>
          <w:szCs w:val="24"/>
        </w:rPr>
        <w:t>прохлопывания</w:t>
      </w:r>
      <w:proofErr w:type="spellEnd"/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B6E43">
        <w:rPr>
          <w:rFonts w:ascii="Times New Roman" w:eastAsia="Times New Roman" w:hAnsi="Times New Roman" w:cs="Times New Roman"/>
          <w:sz w:val="24"/>
          <w:szCs w:val="24"/>
        </w:rPr>
        <w:t>Вместо слов "Вдох", "Держим", "Выдох", вы хлопаете два раза, а счет прохлопываете как раньше: двойной хлопок - 3 хлопка - двойной хлопок - 3 хлопка - двойной хлопок - 3 хлопка.</w:t>
      </w:r>
      <w:proofErr w:type="gramEnd"/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Единица счета равна одной секунде. Упражнение выполняется 5-8 раз.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Следите за тем, чтобы тело ребенка было полностью расслабленно!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"Обведи по контуру правой и левой рукой одновременно".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На листе бумаги (в тетради нарисованы две свечи). Ребенку дается задание одновременно обвести свечки правой и левой рукой. Стараясь не отрывать карандаш от листа бумаги. 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r w:rsidRPr="00FB6E4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2562225"/>
            <wp:effectExtent l="19050" t="0" r="0" b="0"/>
            <wp:docPr id="2" name="Рисунок 2" descr="http://iemcko.ru/images/4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432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E43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2562225"/>
            <wp:effectExtent l="19050" t="0" r="0" b="0"/>
            <wp:docPr id="3" name="Рисунок 3" descr="http://iemcko.ru/images/4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432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3. "Шифровка" </w:t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FB6E4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чтобы узнать что нарисовано на </w:t>
      </w:r>
      <w:proofErr w:type="spellStart"/>
      <w:r w:rsidRPr="00FB6E43">
        <w:rPr>
          <w:rFonts w:ascii="Times New Roman" w:eastAsia="Times New Roman" w:hAnsi="Times New Roman" w:cs="Times New Roman"/>
          <w:sz w:val="24"/>
          <w:szCs w:val="24"/>
        </w:rPr>
        <w:t>кратинке</w:t>
      </w:r>
      <w:proofErr w:type="spellEnd"/>
      <w:r w:rsidRPr="00FB6E43">
        <w:rPr>
          <w:rFonts w:ascii="Times New Roman" w:eastAsia="Times New Roman" w:hAnsi="Times New Roman" w:cs="Times New Roman"/>
          <w:sz w:val="24"/>
          <w:szCs w:val="24"/>
        </w:rPr>
        <w:t>, нужно выполнить задание. Для этого необходимо использовать ключ к шифровке.</w:t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КЛЮЧ: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695325"/>
            <wp:effectExtent l="19050" t="0" r="0" b="0"/>
            <wp:docPr id="4" name="Рисунок 4" descr="http://iemcko.ru/images/4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433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Используя ключ к шифровке, дорисуйте картинку. Начинать выполнение задания необходимо от точки. Ключ использовать следующим образом: верхний ряд слева направо, нижний ряд слева направо.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3067050"/>
            <wp:effectExtent l="19050" t="0" r="0" b="0"/>
            <wp:docPr id="5" name="Рисунок 5" descr="http://iemcko.ru/images/43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43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Графический диктант "Кораблик".</w:t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Выполните задание под мою диктовку: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1 клетка вверх; 3 клетки вправо; 1 клетка вверх; 1 клетка вправо;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1 клетка вверх; 1 клетка вправо; 1 клетка вверх; 1 клетка вправо;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1 клетка вверх; 1 клетка вправо; 1 клетка вверх; 3 клетка вправо;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1 клетка вниз; 2 клетки влево; 4 клетки вниз; 3 клетки вправо;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1 клетка вниз; 1 клетка влево; 1 клетка вниз; 1 клетка влево;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1 клетка вниз; 7 клеток влево; 1 клетка вверх; 1 клетка влево;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1 клетка вверх; 1 клетка влево;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952750"/>
            <wp:effectExtent l="19050" t="0" r="0" b="0"/>
            <wp:docPr id="6" name="Рисунок 6" descr="http://iemcko.ru/images/4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433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Можно дать задание: Заштриховать полученную картинку. Назвать, что получилось в ходе выполнения задания.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"Репка - капуста"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>Ведущий называет: "репка" или "капуста", изображая их (иногда путая играющих). Задача участников - показывать то, что называет ведущий.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         Те, кто ошибся, получают штрафные очки, которые потом творчески отрабатываются.  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        Репка изображается открытой ладонью вниз (так как репка растет вниз), капуста - открытой ладонью вверх (так как капуста растет над землей).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"КАК ЛЮДИ"</w:t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развитие воображения.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групповая.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игры: 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t>Люди и животные умеют ходить, есть, бегать, сидеть и т. д. Но и про неодушевленные предметы говорят - часы ходят, свитер сидит. Предложите детям перечислить, какие еще неодушевленные предметы могут ходить, могут говорить (издавать звуки), могут пить (наполняться жидкостью), бывают теплыми или холодными.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"Расставь картинки по порядку и составь рассказ"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04925" cy="1905000"/>
            <wp:effectExtent l="19050" t="0" r="9525" b="0"/>
            <wp:docPr id="7" name="Рисунок 7" descr="http://iemcko.ru/images/4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433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E43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905000"/>
            <wp:effectExtent l="19050" t="0" r="9525" b="0"/>
            <wp:docPr id="8" name="Рисунок 8" descr="http://iemcko.ru/images/4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emcko.ru/images/433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E43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1905000"/>
            <wp:effectExtent l="19050" t="0" r="0" b="0"/>
            <wp:docPr id="9" name="Рисунок 9" descr="http://iemcko.ru/images/4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emcko.ru/images/433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E43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905000"/>
            <wp:effectExtent l="19050" t="0" r="0" b="0"/>
            <wp:docPr id="10" name="Рисунок 10" descr="http://iemcko.ru/images/4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emcko.ru/images/433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"НАЙДИ ОБЩЕЕ СЛОВО"</w:t>
      </w: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B6E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 "На кухне"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1"/>
        <w:gridCol w:w="1859"/>
      </w:tblGrid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Вскипевший, остывающий, электрический...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(Чайник)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Глубокая, металлическая, пустая... 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(Кастрюля)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Острый, металлический, наточенный...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(Нож)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Большой, вместительный, дребезжащий...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(Холодильник)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Маленькая, фарфоровая, расписная... 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(Ваза)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Стеклянный, граненый, прозрачный...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(Стакан)</w:t>
            </w: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Блестящий, пузатый, тульский... 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(Самовар)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Серебряная, маленькая, чайная... 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(Ложка)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Деревянная, расписная, разделочная...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(Доска)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Большая, </w:t>
            </w:r>
            <w:proofErr w:type="spellStart"/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четырехконфорочная</w:t>
            </w:r>
            <w:proofErr w:type="spellEnd"/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газовая... 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(Плита)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Искусный, опрятный, талантливый...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(Повар)</w:t>
            </w:r>
          </w:p>
        </w:tc>
      </w:tr>
      <w:tr w:rsidR="00FB6E43" w:rsidRPr="00FB6E43" w:rsidTr="00FB6E4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6E43" w:rsidRPr="00FB6E43" w:rsidRDefault="00FB6E43" w:rsidP="00FB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"ШИФРОВКА" </w:t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>Используя предложенный ключ, надо расшифровать шифровку, в которой зашифрована пословица о труде.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628650"/>
            <wp:effectExtent l="19050" t="0" r="0" b="0"/>
            <wp:docPr id="11" name="Рисунок 11" descr="http://iemcko.ru/images/4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emcko.ru/images/433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981075"/>
            <wp:effectExtent l="19050" t="0" r="0" b="0"/>
            <wp:docPr id="12" name="Рисунок 12" descr="http://iemcko.ru/images/4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emcko.ru/images/4332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"СЧЁТЫ"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>         Ведущий называет разные числа, сразу и одновременно должны встать именно столько человек, какое число прозвучало.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Задание выполняется молча.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Участники не имеют права диктовать друг другу стратегию выполнения задания. Тактика вырабатывается в процессе упражнения.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  <w:t>В начале упражнения лучше называть числа поменьше, от 1 до 5, а затем, постоянно усложняя задание, можно назвать число, равное количеству участников в группе, включая ведущего.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r w:rsidRPr="00FB6E43">
        <w:rPr>
          <w:rFonts w:ascii="Times New Roman" w:eastAsia="Times New Roman" w:hAnsi="Times New Roman" w:cs="Times New Roman"/>
          <w:i/>
          <w:iCs/>
          <w:sz w:val="24"/>
          <w:szCs w:val="24"/>
        </w:rPr>
        <w:t>Материалом для анализа являются ответы на следующие вопросы: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6E4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Start"/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FB6E43">
        <w:rPr>
          <w:rFonts w:ascii="Times New Roman" w:eastAsia="Times New Roman" w:hAnsi="Times New Roman" w:cs="Times New Roman"/>
          <w:sz w:val="24"/>
          <w:szCs w:val="24"/>
        </w:rPr>
        <w:t>а что вы ориентировались, выполняя задание?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6E4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Что помогало и что мешало справляться с поставленной задачей?</w:t>
      </w:r>
      <w:r w:rsidRPr="00FB6E4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B6E4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Какой была ваша тактика и как она сформировалась?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"ПРОЙДИ ПО ЛАБИРИНТУ"</w:t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Прежде, чем идти по лабиринту, необходимо соединить точки по порядку и записать полученные слова. Из выделенных букв надо составить </w:t>
      </w:r>
      <w:proofErr w:type="gramStart"/>
      <w:r w:rsidRPr="00FB6E43">
        <w:rPr>
          <w:rFonts w:ascii="Times New Roman" w:eastAsia="Times New Roman" w:hAnsi="Times New Roman" w:cs="Times New Roman"/>
          <w:sz w:val="24"/>
          <w:szCs w:val="24"/>
        </w:rPr>
        <w:t>слово</w:t>
      </w:r>
      <w:proofErr w:type="gramEnd"/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 и станет известно, за кем охотится охотник.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7715250"/>
            <wp:effectExtent l="19050" t="0" r="0" b="0"/>
            <wp:docPr id="13" name="Рисунок 13" descr="http://iemcko.ru/images/4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emcko.ru/images/4330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"ДОРИСУЙ ВТОРУЮ ПОЛОВИНКУ КУВШИНА"</w:t>
      </w:r>
    </w:p>
    <w:p w:rsidR="00FB6E43" w:rsidRPr="00FB6E43" w:rsidRDefault="00FB6E43" w:rsidP="00FB6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 xml:space="preserve">На листе бумаги изображена половинка кувшина, детям необходимо дорисовать картинку так, чтобы получилось целое изображение. 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5000" cy="4200525"/>
            <wp:effectExtent l="19050" t="0" r="0" b="0"/>
            <wp:docPr id="14" name="Рисунок 14" descr="http://iemcko.ru/images/4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emcko.ru/images/4330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"НАЙДИ ПАРУ"</w:t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>Среди нарисованных предметов найди похожие и соедини их линиями между собой.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2686050"/>
            <wp:effectExtent l="19050" t="0" r="0" b="0"/>
            <wp:docPr id="15" name="Рисунок 15" descr="http://iemcko.ru/images/4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emcko.ru/images/4330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"ДОРИСУЙ КАРТИНКИ".</w:t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>Необходимо дорисовать картинки, назвать предметы, изображённые на них и сказать, кто с ними работает.</w:t>
      </w:r>
    </w:p>
    <w:p w:rsidR="00FB6E43" w:rsidRPr="00FB6E43" w:rsidRDefault="00FB6E43" w:rsidP="00FB6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2352675"/>
            <wp:effectExtent l="19050" t="0" r="0" b="0"/>
            <wp:docPr id="16" name="Рисунок 16" descr="http://iemcko.ru/images/4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emcko.ru/images/4331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43" w:rsidRPr="00FB6E43" w:rsidRDefault="00FB6E43" w:rsidP="00FB6E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B6E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FB6E43" w:rsidRPr="00FB6E43" w:rsidRDefault="00FB6E43" w:rsidP="00FB6E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E43">
        <w:rPr>
          <w:rFonts w:ascii="Times New Roman" w:eastAsia="Times New Roman" w:hAnsi="Times New Roman" w:cs="Times New Roman"/>
          <w:sz w:val="24"/>
          <w:szCs w:val="24"/>
        </w:rPr>
        <w:t>Подведение итогов занятия. Каждый высказывает, что ему понравилось, запомнилось, чему он научился.</w:t>
      </w:r>
    </w:p>
    <w:p w:rsidR="00F74A31" w:rsidRDefault="00F74A31"/>
    <w:sectPr w:rsidR="00F74A31" w:rsidSect="00AF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E43"/>
    <w:rsid w:val="007964EE"/>
    <w:rsid w:val="0088313A"/>
    <w:rsid w:val="00AF2111"/>
    <w:rsid w:val="00B32239"/>
    <w:rsid w:val="00F74A31"/>
    <w:rsid w:val="00FB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11"/>
  </w:style>
  <w:style w:type="paragraph" w:styleId="2">
    <w:name w:val="heading 2"/>
    <w:basedOn w:val="a"/>
    <w:link w:val="20"/>
    <w:uiPriority w:val="9"/>
    <w:qFormat/>
    <w:rsid w:val="00FB6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B6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E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6E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B6E4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B6E43"/>
    <w:rPr>
      <w:b/>
      <w:bCs/>
    </w:rPr>
  </w:style>
  <w:style w:type="paragraph" w:styleId="a4">
    <w:name w:val="Normal (Web)"/>
    <w:basedOn w:val="a"/>
    <w:uiPriority w:val="99"/>
    <w:semiHidden/>
    <w:unhideWhenUsed/>
    <w:rsid w:val="00FB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B6E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B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4254</Characters>
  <Application>Microsoft Office Word</Application>
  <DocSecurity>0</DocSecurity>
  <Lines>35</Lines>
  <Paragraphs>9</Paragraphs>
  <ScaleCrop>false</ScaleCrop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6</cp:revision>
  <dcterms:created xsi:type="dcterms:W3CDTF">2016-10-30T11:31:00Z</dcterms:created>
  <dcterms:modified xsi:type="dcterms:W3CDTF">2017-04-04T05:52:00Z</dcterms:modified>
</cp:coreProperties>
</file>