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A73" w:rsidRPr="00B55A73" w:rsidRDefault="00B55A73" w:rsidP="00B55A73">
      <w:pPr>
        <w:contextualSpacing/>
        <w:jc w:val="right"/>
        <w:rPr>
          <w:rFonts w:cs="Times New Roman"/>
          <w:b/>
          <w:color w:val="000000" w:themeColor="text1"/>
          <w:u w:val="single"/>
        </w:rPr>
      </w:pPr>
      <w:r w:rsidRPr="00B55A73">
        <w:rPr>
          <w:rFonts w:cs="Times New Roman"/>
          <w:b/>
          <w:color w:val="000000" w:themeColor="text1"/>
          <w:u w:val="single"/>
        </w:rPr>
        <w:t>Приложение №10</w:t>
      </w:r>
    </w:p>
    <w:p w:rsidR="007540BF" w:rsidRPr="007540BF" w:rsidRDefault="007540BF" w:rsidP="007540BF">
      <w:pPr>
        <w:contextualSpacing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7540BF">
        <w:rPr>
          <w:rFonts w:cs="Times New Roman"/>
          <w:b/>
          <w:color w:val="000000" w:themeColor="text1"/>
          <w:sz w:val="28"/>
          <w:szCs w:val="28"/>
        </w:rPr>
        <w:t>Анализ работы</w:t>
      </w:r>
    </w:p>
    <w:p w:rsidR="007540BF" w:rsidRDefault="007540BF" w:rsidP="007540BF">
      <w:pPr>
        <w:contextualSpacing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7540BF">
        <w:rPr>
          <w:rFonts w:cs="Times New Roman"/>
          <w:b/>
          <w:color w:val="000000" w:themeColor="text1"/>
          <w:sz w:val="28"/>
          <w:szCs w:val="28"/>
        </w:rPr>
        <w:t xml:space="preserve">летнего лагеря с дневным пребыванием детей «Островок добра» </w:t>
      </w:r>
    </w:p>
    <w:p w:rsidR="007540BF" w:rsidRDefault="007540BF" w:rsidP="007540BF">
      <w:pPr>
        <w:contextualSpacing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7540BF">
        <w:rPr>
          <w:rFonts w:cs="Times New Roman"/>
          <w:b/>
          <w:color w:val="000000" w:themeColor="text1"/>
          <w:sz w:val="28"/>
          <w:szCs w:val="28"/>
        </w:rPr>
        <w:t>за 2022 год</w:t>
      </w:r>
    </w:p>
    <w:p w:rsidR="007540BF" w:rsidRPr="007540BF" w:rsidRDefault="007540BF" w:rsidP="007540BF">
      <w:pPr>
        <w:contextualSpacing/>
        <w:jc w:val="center"/>
        <w:rPr>
          <w:rFonts w:cs="Times New Roman"/>
          <w:b/>
          <w:color w:val="000000" w:themeColor="text1"/>
          <w:sz w:val="28"/>
          <w:szCs w:val="28"/>
        </w:rPr>
      </w:pPr>
    </w:p>
    <w:p w:rsidR="00142C42" w:rsidRPr="005C4176" w:rsidRDefault="00142C42" w:rsidP="00142C42">
      <w:pPr>
        <w:contextualSpacing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Детский  лагерь с дневным пребыванием  (далее – </w:t>
      </w:r>
      <w:r w:rsidR="00593E70">
        <w:rPr>
          <w:rFonts w:cs="Times New Roman"/>
          <w:color w:val="000000" w:themeColor="text1"/>
          <w:sz w:val="28"/>
          <w:szCs w:val="28"/>
        </w:rPr>
        <w:t xml:space="preserve"> </w:t>
      </w:r>
      <w:r w:rsidRPr="005C4176">
        <w:rPr>
          <w:rFonts w:cs="Times New Roman"/>
          <w:color w:val="000000" w:themeColor="text1"/>
          <w:sz w:val="28"/>
          <w:szCs w:val="28"/>
        </w:rPr>
        <w:t xml:space="preserve"> </w:t>
      </w:r>
      <w:r w:rsidR="00593E70">
        <w:rPr>
          <w:rFonts w:cs="Times New Roman"/>
          <w:color w:val="000000" w:themeColor="text1"/>
          <w:sz w:val="28"/>
          <w:szCs w:val="28"/>
        </w:rPr>
        <w:t>Л</w:t>
      </w:r>
      <w:r w:rsidRPr="005C4176">
        <w:rPr>
          <w:rFonts w:cs="Times New Roman"/>
          <w:color w:val="000000" w:themeColor="text1"/>
          <w:sz w:val="28"/>
          <w:szCs w:val="28"/>
        </w:rPr>
        <w:t>агерь) «Островок добра» функционировал на базе  ГБОУ «Шумихинская школа-интернат» с 06.06.22 по 27.06.22.</w:t>
      </w:r>
    </w:p>
    <w:p w:rsidR="00142C42" w:rsidRPr="005C4176" w:rsidRDefault="00142C42" w:rsidP="00142C42">
      <w:pPr>
        <w:contextualSpacing/>
        <w:rPr>
          <w:rFonts w:cs="Times New Roman"/>
          <w:color w:val="000000" w:themeColor="text1"/>
          <w:sz w:val="28"/>
          <w:szCs w:val="28"/>
        </w:rPr>
      </w:pPr>
      <w:r w:rsidRPr="005C4176">
        <w:rPr>
          <w:rFonts w:cs="Times New Roman"/>
          <w:color w:val="000000" w:themeColor="text1"/>
          <w:sz w:val="28"/>
          <w:szCs w:val="28"/>
        </w:rPr>
        <w:t xml:space="preserve">Смена </w:t>
      </w:r>
      <w:r w:rsidR="00593E70">
        <w:rPr>
          <w:rFonts w:cs="Times New Roman"/>
          <w:color w:val="000000" w:themeColor="text1"/>
          <w:sz w:val="28"/>
          <w:szCs w:val="28"/>
        </w:rPr>
        <w:t xml:space="preserve"> </w:t>
      </w:r>
      <w:r w:rsidRPr="005C4176">
        <w:rPr>
          <w:rFonts w:cs="Times New Roman"/>
          <w:color w:val="000000" w:themeColor="text1"/>
          <w:sz w:val="28"/>
          <w:szCs w:val="28"/>
        </w:rPr>
        <w:t xml:space="preserve"> </w:t>
      </w:r>
      <w:r w:rsidR="00593E70">
        <w:rPr>
          <w:rFonts w:cs="Times New Roman"/>
          <w:color w:val="000000" w:themeColor="text1"/>
          <w:sz w:val="28"/>
          <w:szCs w:val="28"/>
        </w:rPr>
        <w:t>Л</w:t>
      </w:r>
      <w:r w:rsidRPr="005C4176">
        <w:rPr>
          <w:rFonts w:cs="Times New Roman"/>
          <w:color w:val="000000" w:themeColor="text1"/>
          <w:sz w:val="28"/>
          <w:szCs w:val="28"/>
        </w:rPr>
        <w:t>агеря была инклюзивной: оздоровление и отдых получили дети, оказавшиеся в трудной жизненной ситуации, в том числе дети с ограниченными возможностями здоровья.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</w:rPr>
        <w:t xml:space="preserve">Общая численность  воспитанников составила 51 человек. Зачисление в  </w:t>
      </w:r>
      <w:r w:rsidR="00593E70">
        <w:rPr>
          <w:color w:val="000000" w:themeColor="text1"/>
          <w:sz w:val="28"/>
          <w:szCs w:val="28"/>
        </w:rPr>
        <w:t xml:space="preserve"> Л</w:t>
      </w:r>
      <w:r w:rsidRPr="005C4176">
        <w:rPr>
          <w:color w:val="000000" w:themeColor="text1"/>
          <w:sz w:val="28"/>
          <w:szCs w:val="28"/>
        </w:rPr>
        <w:t xml:space="preserve">агерь производилось в соответствии с заявлением родителей и согласием родителей на условия пребывания в лагере. 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В течение смены дети находились в </w:t>
      </w:r>
      <w:r w:rsidR="00593E70">
        <w:rPr>
          <w:color w:val="000000" w:themeColor="text1"/>
          <w:sz w:val="28"/>
          <w:szCs w:val="28"/>
          <w:shd w:val="clear" w:color="auto" w:fill="FFFFFF"/>
        </w:rPr>
        <w:t xml:space="preserve"> Л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агере  с 8.00 до 16.00  в соответствии с утвержденным режимом дня. Продолжительность смены составила 15 дней. В </w:t>
      </w:r>
      <w:r w:rsidR="00593E70">
        <w:rPr>
          <w:color w:val="000000" w:themeColor="text1"/>
          <w:sz w:val="28"/>
          <w:szCs w:val="28"/>
          <w:shd w:val="clear" w:color="auto" w:fill="FFFFFF"/>
        </w:rPr>
        <w:t>Л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агере было сформировано 4 отряда по 13 человек в каждом. </w:t>
      </w:r>
      <w:r w:rsidRPr="005C4176">
        <w:rPr>
          <w:color w:val="000000" w:themeColor="text1"/>
          <w:sz w:val="28"/>
          <w:szCs w:val="28"/>
        </w:rPr>
        <w:t xml:space="preserve">Для оздоровления отдыхающих в режиме </w:t>
      </w:r>
      <w:r w:rsidR="00593E70">
        <w:rPr>
          <w:color w:val="000000" w:themeColor="text1"/>
          <w:sz w:val="28"/>
          <w:szCs w:val="28"/>
        </w:rPr>
        <w:t xml:space="preserve"> Л</w:t>
      </w:r>
      <w:r w:rsidRPr="005C4176">
        <w:rPr>
          <w:color w:val="000000" w:themeColor="text1"/>
          <w:sz w:val="28"/>
          <w:szCs w:val="28"/>
        </w:rPr>
        <w:t>агеря было предусмотрено трехразовое питание, коррекционно-развивающая работа, воспитательно-развивающая программа и обязательное выполнение режима дня.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ab/>
        <w:t>Указом Президента РФ  Путиным  В.В. 2022год  был  объявлен    Годом культурного наследия народов России, поэтому наша программа с</w:t>
      </w:r>
      <w:r w:rsidR="00593E70">
        <w:rPr>
          <w:color w:val="000000" w:themeColor="text1"/>
          <w:sz w:val="28"/>
          <w:szCs w:val="28"/>
          <w:shd w:val="clear" w:color="auto" w:fill="FFFFFF"/>
        </w:rPr>
        <w:t>мены называлась «</w:t>
      </w:r>
      <w:r w:rsidRPr="005C4176">
        <w:rPr>
          <w:color w:val="000000" w:themeColor="text1"/>
          <w:sz w:val="28"/>
          <w:szCs w:val="28"/>
          <w:shd w:val="clear" w:color="auto" w:fill="FFFFFF"/>
        </w:rPr>
        <w:t>Сказано в Зауралье».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</w:rPr>
        <w:t>Цель тематической смены: приобщение детей  и подростков к историко-культурным ценностям через знакомство с фольклором Зауралья в условиях летнего оздоровительного лагеря.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ab/>
        <w:t xml:space="preserve">При планировании воспитательной работы  учитывались психологические, физиологические и социальные особенности детей определённого возраста. 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ab/>
        <w:t xml:space="preserve">Воспитательная работа была организована в соответствии с планом воспитательной деятельности и велась в </w:t>
      </w:r>
      <w:r w:rsidR="00593E70">
        <w:rPr>
          <w:color w:val="000000" w:themeColor="text1"/>
          <w:sz w:val="28"/>
          <w:szCs w:val="28"/>
        </w:rPr>
        <w:t>Л</w:t>
      </w:r>
      <w:r w:rsidRPr="005C4176">
        <w:rPr>
          <w:color w:val="000000" w:themeColor="text1"/>
          <w:sz w:val="28"/>
          <w:szCs w:val="28"/>
        </w:rPr>
        <w:t>агере по следующим направлениям:</w:t>
      </w:r>
    </w:p>
    <w:p w:rsidR="00142C42" w:rsidRPr="005C4176" w:rsidRDefault="00142C42" w:rsidP="00142C4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Патриотическое воспитание.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>Одним из приоритетных направлений детского лагеря «Островок добра» является патриотическое воспитание. Формирование патриотического сознания включает в себя информирование о политических, экономических и социальных основах жизни России, на воспитание у них уважения к государственной символике.</w:t>
      </w:r>
    </w:p>
    <w:p w:rsidR="00142C42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bCs/>
          <w:color w:val="000000" w:themeColor="text1"/>
          <w:sz w:val="28"/>
          <w:szCs w:val="28"/>
        </w:rPr>
      </w:pPr>
      <w:r w:rsidRPr="005C4176">
        <w:rPr>
          <w:bCs/>
          <w:color w:val="000000" w:themeColor="text1"/>
          <w:sz w:val="28"/>
          <w:szCs w:val="28"/>
        </w:rPr>
        <w:t xml:space="preserve">Каждый день смены начинался с построения отрядов на общую линейку, на которой детям сообщался план работы на предстоящий день. </w:t>
      </w:r>
      <w:r w:rsidRPr="005C4176">
        <w:rPr>
          <w:bCs/>
          <w:color w:val="000000" w:themeColor="text1"/>
          <w:sz w:val="28"/>
          <w:szCs w:val="28"/>
        </w:rPr>
        <w:tab/>
      </w:r>
      <w:r w:rsidRPr="005C4176">
        <w:rPr>
          <w:bCs/>
          <w:color w:val="000000" w:themeColor="text1"/>
          <w:sz w:val="28"/>
          <w:szCs w:val="28"/>
        </w:rPr>
        <w:tab/>
      </w:r>
      <w:r w:rsidRPr="005C4176">
        <w:rPr>
          <w:bCs/>
          <w:color w:val="000000" w:themeColor="text1"/>
          <w:sz w:val="28"/>
          <w:szCs w:val="28"/>
        </w:rPr>
        <w:tab/>
        <w:t xml:space="preserve">                  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bCs/>
          <w:color w:val="000000" w:themeColor="text1"/>
          <w:sz w:val="28"/>
          <w:szCs w:val="28"/>
        </w:rPr>
      </w:pPr>
      <w:r w:rsidRPr="005C4176">
        <w:rPr>
          <w:bCs/>
          <w:color w:val="000000" w:themeColor="text1"/>
          <w:sz w:val="28"/>
          <w:szCs w:val="28"/>
        </w:rPr>
        <w:t>Еженедельно по  понедельникам  поднимали флаг РФ, а в пятницу производили спуск флага РФ. Церемонии поднятия и спуска флага сопровождалось исполнением гимна РФ.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На решение  задач патриотического воспитания были нацелены мероприятия в Дни единых действий: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>- 6 июня – День русского языка;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>- 12 июня - День России, который учрежден указом Президента РФ в 1994 году;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lastRenderedPageBreak/>
        <w:t>- 22 июня - День памяти и скорби.</w:t>
      </w:r>
    </w:p>
    <w:p w:rsidR="00142C42" w:rsidRPr="005C4176" w:rsidRDefault="00142C42" w:rsidP="00142C4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 xml:space="preserve">Спортивно-оздоровительное направление. 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</w:rPr>
        <w:t>День начинался с утренней зарядки, которая проводилась ежедневно в течение 15-20 минут: в хорошую погоду – на открытом воздухе, в непогоду – в проветриваемом помещении. Основная задача этого режимного момента, помимо физического развития и закаливания, - создание положительного эмоционального заряда и хорошего физического тонуса на весь день. Ежедневные подвижные игры включали все основные физкультурные элементы: ходьбу, бег, прыжки. Они способствовали созданию хорошего, эмоционально окрашенного настроения у детей, развитию у них таких физических качеств, как ловкость, быстрота, выносливость, а коллективные игры  еще и способствовали воспитанию дружбы.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Ребята с большим желанием  участвовали во всех спортивных мероприятиях.</w:t>
      </w:r>
    </w:p>
    <w:p w:rsidR="00142C42" w:rsidRPr="005C4176" w:rsidRDefault="00142C42" w:rsidP="00142C4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Нравственно-эстетическое направление.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0" w:afterAutospacing="0"/>
        <w:ind w:left="72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Данное направление объединило различные формы: музыка, песня, танец, общение с книгой, природой, искусством.</w:t>
      </w:r>
    </w:p>
    <w:p w:rsidR="00142C42" w:rsidRPr="005C4176" w:rsidRDefault="00142C42" w:rsidP="00142C42">
      <w:pPr>
        <w:pStyle w:val="a5"/>
        <w:shd w:val="clear" w:color="auto" w:fill="FFFFFF"/>
        <w:contextualSpacing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 проводились в форме круглого стола, практических занятий по разрешению различных ситуаций, что очень нравилось ребятам.</w:t>
      </w:r>
      <w:r w:rsidRPr="005C417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Особенно понравились такие мероприятия, как  «Пластилиновая сказка», мастер - класс по рукоделию «Народная тряпичная кукла- закрутка».</w:t>
      </w:r>
    </w:p>
    <w:p w:rsidR="00142C42" w:rsidRPr="005C4176" w:rsidRDefault="00142C42" w:rsidP="00142C42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Экологическое воспитание.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>В рамках данного направления ребята много узнали о  разных видах животных</w:t>
      </w:r>
      <w:r w:rsidR="00593E70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обитающих не только в нашем крае, но и в России.</w:t>
      </w:r>
    </w:p>
    <w:p w:rsidR="00142C42" w:rsidRPr="005C4176" w:rsidRDefault="00142C42" w:rsidP="00142C42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</w:rPr>
        <w:t>Творческое направление.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 xml:space="preserve">Основным назначением творческой деятельности в детском лагере является развитие </w:t>
      </w:r>
      <w:proofErr w:type="spellStart"/>
      <w:r w:rsidRPr="005C4176">
        <w:rPr>
          <w:color w:val="000000" w:themeColor="text1"/>
          <w:sz w:val="28"/>
          <w:szCs w:val="28"/>
        </w:rPr>
        <w:t>креативности</w:t>
      </w:r>
      <w:proofErr w:type="spellEnd"/>
      <w:r w:rsidRPr="005C4176">
        <w:rPr>
          <w:color w:val="000000" w:themeColor="text1"/>
          <w:sz w:val="28"/>
          <w:szCs w:val="28"/>
        </w:rPr>
        <w:t xml:space="preserve"> детей и подростков. Рисуя, дети усваивают целый ряд навыков изобразительной деятельности, укрепляют зрительную память, учатся замечать и различать цвета и формы окружающего мира. В своих рисунках они воплощают собственное видение мира, свои фантазии. Одним из любимых занятий у ребят было путешествие по сказкам. Дети с удовольствием отвечали на вопросы, узнавали героев, соотносили предметы с героями сказок. </w:t>
      </w:r>
    </w:p>
    <w:p w:rsidR="00142C42" w:rsidRPr="005C4176" w:rsidRDefault="00142C42" w:rsidP="00142C42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Правовое и  профилактическое направление.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Направление  включало  беседы о правилах дорожного движения, о безопасном маршруте в лагерь и домой, о правилах поведения на улице, в общественных местах, на прогулках, о здоровом образе жизни, о правильном питании и культуре питания, о дружбе и взаимопомощи.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</w:rPr>
      </w:pPr>
      <w:r w:rsidRPr="005C4176">
        <w:rPr>
          <w:color w:val="000000" w:themeColor="text1"/>
          <w:sz w:val="28"/>
          <w:szCs w:val="28"/>
        </w:rPr>
        <w:t>Много было проведено бесед с детьми по тематике действий в чрезвычайных ситуациях и гражданской обороны. Дети познакомились с профессией пожарный спасатель, с техническими возможностями специализированной машины.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В течение лагерной смены прошли инструктажи по правилам дорожного движения, по профилактике правонарушений, о действиях при укусе </w:t>
      </w:r>
      <w:r w:rsidRPr="005C4176">
        <w:rPr>
          <w:color w:val="000000" w:themeColor="text1"/>
          <w:sz w:val="28"/>
          <w:szCs w:val="28"/>
          <w:shd w:val="clear" w:color="auto" w:fill="FFFFFF"/>
        </w:rPr>
        <w:lastRenderedPageBreak/>
        <w:t>клещей, о поведении во время пожара, разъяснительный инструктаж о поведении на воде.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>К  реализации данного модуля привлечены специалисты школы (медработник, социальный педагог),  сотрудники органов профилактики Шумихинского муниципального округа и пожарно-спасательной части №42 г. Шумихи.</w:t>
      </w:r>
    </w:p>
    <w:p w:rsidR="00142C42" w:rsidRPr="005C4176" w:rsidRDefault="00142C42" w:rsidP="00142C42">
      <w:pPr>
        <w:pStyle w:val="a6"/>
        <w:numPr>
          <w:ilvl w:val="0"/>
          <w:numId w:val="1"/>
        </w:numPr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</w:rPr>
      </w:pPr>
      <w:proofErr w:type="spellStart"/>
      <w:r w:rsidRPr="005C4176">
        <w:rPr>
          <w:color w:val="000000" w:themeColor="text1"/>
          <w:sz w:val="28"/>
          <w:szCs w:val="28"/>
        </w:rPr>
        <w:t>Досугово</w:t>
      </w:r>
      <w:proofErr w:type="spellEnd"/>
      <w:r w:rsidRPr="005C4176">
        <w:rPr>
          <w:color w:val="000000" w:themeColor="text1"/>
          <w:sz w:val="28"/>
          <w:szCs w:val="28"/>
        </w:rPr>
        <w:t xml:space="preserve"> – познавательное направление.</w:t>
      </w:r>
    </w:p>
    <w:p w:rsidR="00142C42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>Все мероприятия этого направления всегда были весёлыми, энергичными, познавательными. Ежедневно в лагере проводились забавные, смешные конкурсы; весёлые подвижные игры на свежем воздухе; свободные игры по желанию детей. С помощью мероприятий этого направления дети внутренне раскрепощались.  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ind w:left="720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142C42" w:rsidRDefault="00142C42" w:rsidP="00142C42">
      <w:pPr>
        <w:pStyle w:val="a6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ab/>
      </w:r>
      <w:r w:rsidR="000E7305">
        <w:rPr>
          <w:color w:val="000000" w:themeColor="text1"/>
          <w:sz w:val="28"/>
          <w:szCs w:val="28"/>
          <w:shd w:val="clear" w:color="auto" w:fill="FFFFFF"/>
        </w:rPr>
        <w:t xml:space="preserve">С учетом 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специфик</w:t>
      </w:r>
      <w:r w:rsidR="000E7305">
        <w:rPr>
          <w:color w:val="000000" w:themeColor="text1"/>
          <w:sz w:val="28"/>
          <w:szCs w:val="28"/>
          <w:shd w:val="clear" w:color="auto" w:fill="FFFFFF"/>
        </w:rPr>
        <w:t>и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смены (инклюзивная смена), ежедневно в детском лагере проводились коррекционно-развивающие занятия: дефектологические, логопедические, психокоррекционные, лечебная физкультура. На корре</w:t>
      </w:r>
      <w:r w:rsidR="00593E70">
        <w:rPr>
          <w:color w:val="000000" w:themeColor="text1"/>
          <w:sz w:val="28"/>
          <w:szCs w:val="28"/>
          <w:shd w:val="clear" w:color="auto" w:fill="FFFFFF"/>
        </w:rPr>
        <w:t>к</w:t>
      </w:r>
      <w:r w:rsidRPr="005C4176">
        <w:rPr>
          <w:color w:val="000000" w:themeColor="text1"/>
          <w:sz w:val="28"/>
          <w:szCs w:val="28"/>
          <w:shd w:val="clear" w:color="auto" w:fill="FFFFFF"/>
        </w:rPr>
        <w:t>ционных занятиях дети работали над развитием памяти, внимания, мышления, речи, получали навыки лечебной физкультуры.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bCs/>
          <w:color w:val="000000" w:themeColor="text1"/>
          <w:sz w:val="28"/>
          <w:szCs w:val="28"/>
        </w:rPr>
        <w:tab/>
        <w:t xml:space="preserve">При организации мероприятий </w:t>
      </w: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 учитывалось то, что дети  не могут долго заниматься одним и тем же делом, однообразие их утомляет, поэтому план работы </w:t>
      </w:r>
      <w:r w:rsidR="00593E70">
        <w:rPr>
          <w:color w:val="000000" w:themeColor="text1"/>
          <w:sz w:val="28"/>
          <w:szCs w:val="28"/>
          <w:shd w:val="clear" w:color="auto" w:fill="FFFFFF"/>
        </w:rPr>
        <w:t>Л</w:t>
      </w:r>
      <w:r w:rsidRPr="005C4176">
        <w:rPr>
          <w:color w:val="000000" w:themeColor="text1"/>
          <w:sz w:val="28"/>
          <w:szCs w:val="28"/>
          <w:shd w:val="clear" w:color="auto" w:fill="FFFFFF"/>
        </w:rPr>
        <w:t>агеря составлялся с учётом чередования разных занятий: коррекционных, спортивных, игровых, трудовых, познавательных. Коллективные дела сочетались с организованным отдыхом в свободное время, воспитательные мероприятия содержали больше игровых элементов, подвижных форм.</w:t>
      </w:r>
    </w:p>
    <w:p w:rsidR="00142C42" w:rsidRPr="005C4176" w:rsidRDefault="000E7305" w:rsidP="00142C42">
      <w:pPr>
        <w:pStyle w:val="a6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С у</w:t>
      </w:r>
      <w:r w:rsidR="00142C42" w:rsidRPr="005C4176">
        <w:rPr>
          <w:color w:val="000000" w:themeColor="text1"/>
          <w:sz w:val="28"/>
          <w:szCs w:val="28"/>
          <w:shd w:val="clear" w:color="auto" w:fill="FFFFFF"/>
        </w:rPr>
        <w:t>ч</w:t>
      </w:r>
      <w:r>
        <w:rPr>
          <w:color w:val="000000" w:themeColor="text1"/>
          <w:sz w:val="28"/>
          <w:szCs w:val="28"/>
          <w:shd w:val="clear" w:color="auto" w:fill="FFFFFF"/>
        </w:rPr>
        <w:t>е</w:t>
      </w:r>
      <w:r w:rsidR="00142C42" w:rsidRPr="005C4176">
        <w:rPr>
          <w:color w:val="000000" w:themeColor="text1"/>
          <w:sz w:val="28"/>
          <w:szCs w:val="28"/>
          <w:shd w:val="clear" w:color="auto" w:fill="FFFFFF"/>
        </w:rPr>
        <w:t>т</w:t>
      </w:r>
      <w:r>
        <w:rPr>
          <w:color w:val="000000" w:themeColor="text1"/>
          <w:sz w:val="28"/>
          <w:szCs w:val="28"/>
          <w:shd w:val="clear" w:color="auto" w:fill="FFFFFF"/>
        </w:rPr>
        <w:t>ом</w:t>
      </w:r>
      <w:r w:rsidR="00142C42" w:rsidRPr="005C4176">
        <w:rPr>
          <w:color w:val="000000" w:themeColor="text1"/>
          <w:sz w:val="28"/>
          <w:szCs w:val="28"/>
          <w:shd w:val="clear" w:color="auto" w:fill="FFFFFF"/>
        </w:rPr>
        <w:t xml:space="preserve"> тем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ы </w:t>
      </w:r>
      <w:r w:rsidR="00142C42" w:rsidRPr="005C4176">
        <w:rPr>
          <w:color w:val="000000" w:themeColor="text1"/>
          <w:sz w:val="28"/>
          <w:szCs w:val="28"/>
          <w:shd w:val="clear" w:color="auto" w:fill="FFFFFF"/>
        </w:rPr>
        <w:t xml:space="preserve"> (Сказано в Зауралье) и цел</w:t>
      </w:r>
      <w:r>
        <w:rPr>
          <w:color w:val="000000" w:themeColor="text1"/>
          <w:sz w:val="28"/>
          <w:szCs w:val="28"/>
          <w:shd w:val="clear" w:color="auto" w:fill="FFFFFF"/>
        </w:rPr>
        <w:t>и</w:t>
      </w:r>
      <w:r w:rsidR="00142C42" w:rsidRPr="005C4176">
        <w:rPr>
          <w:color w:val="000000" w:themeColor="text1"/>
          <w:sz w:val="28"/>
          <w:szCs w:val="28"/>
          <w:shd w:val="clear" w:color="auto" w:fill="FFFFFF"/>
        </w:rPr>
        <w:t xml:space="preserve"> программы смены (п</w:t>
      </w:r>
      <w:r w:rsidR="00142C42" w:rsidRPr="005C4176">
        <w:rPr>
          <w:color w:val="000000" w:themeColor="text1"/>
          <w:sz w:val="28"/>
          <w:szCs w:val="28"/>
        </w:rPr>
        <w:t xml:space="preserve">риобщение детей и подростков к историко-культурным ценностям через знакомство фольклором Зауралья в условиях летнего оздоровительного лагеря дневного пребывания), в </w:t>
      </w:r>
      <w:r w:rsidR="00142C42" w:rsidRPr="005C4176">
        <w:rPr>
          <w:color w:val="000000" w:themeColor="text1"/>
          <w:sz w:val="28"/>
          <w:szCs w:val="28"/>
          <w:shd w:val="clear" w:color="auto" w:fill="FFFFFF"/>
        </w:rPr>
        <w:t xml:space="preserve"> течение лагерной смены проводились различные воспитательные  мероприятия на которых </w:t>
      </w:r>
    </w:p>
    <w:p w:rsidR="00142C42" w:rsidRPr="00593E70" w:rsidRDefault="00142C42" w:rsidP="00593E70">
      <w:pPr>
        <w:pStyle w:val="a6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-раскрыли  понятие «народное искусство» и «нематериальное наследие народов;                      </w:t>
      </w:r>
      <w:proofErr w:type="gramStart"/>
      <w:r w:rsidRPr="005C4176">
        <w:rPr>
          <w:color w:val="000000" w:themeColor="text1"/>
          <w:sz w:val="28"/>
          <w:szCs w:val="28"/>
          <w:shd w:val="clear" w:color="auto" w:fill="FFFFFF"/>
        </w:rPr>
        <w:t>-п</w:t>
      </w:r>
      <w:proofErr w:type="gramEnd"/>
      <w:r w:rsidRPr="005C4176">
        <w:rPr>
          <w:color w:val="000000" w:themeColor="text1"/>
          <w:sz w:val="28"/>
          <w:szCs w:val="28"/>
          <w:shd w:val="clear" w:color="auto" w:fill="FFFFFF"/>
        </w:rPr>
        <w:t xml:space="preserve">ознакомили  воспитанников с фольклором Зауралья;                                                                              </w:t>
      </w:r>
      <w:r w:rsidRPr="005C4176">
        <w:rPr>
          <w:color w:val="000000" w:themeColor="text1"/>
          <w:sz w:val="28"/>
          <w:szCs w:val="28"/>
        </w:rPr>
        <w:t>-</w:t>
      </w:r>
      <w:r w:rsidR="00593E70">
        <w:rPr>
          <w:color w:val="000000" w:themeColor="text1"/>
          <w:sz w:val="28"/>
          <w:szCs w:val="28"/>
        </w:rPr>
        <w:t xml:space="preserve"> </w:t>
      </w:r>
      <w:r w:rsidRPr="005C4176">
        <w:rPr>
          <w:color w:val="000000" w:themeColor="text1"/>
          <w:sz w:val="28"/>
          <w:szCs w:val="28"/>
        </w:rPr>
        <w:t>познакомили с  народными традициями Зауралья и календарными обрядами.</w:t>
      </w: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</w:rPr>
      </w:pPr>
    </w:p>
    <w:p w:rsidR="00142C42" w:rsidRPr="005C4176" w:rsidRDefault="00142C42" w:rsidP="00142C42">
      <w:pPr>
        <w:pStyle w:val="a6"/>
        <w:shd w:val="clear" w:color="auto" w:fill="FFFFFF"/>
        <w:spacing w:before="0" w:beforeAutospacing="0" w:after="150" w:afterAutospacing="0"/>
        <w:contextualSpacing/>
        <w:rPr>
          <w:color w:val="000000" w:themeColor="text1"/>
          <w:sz w:val="28"/>
          <w:szCs w:val="28"/>
          <w:shd w:val="clear" w:color="auto" w:fill="FFFFFF"/>
        </w:rPr>
      </w:pPr>
      <w:r w:rsidRPr="005C4176">
        <w:rPr>
          <w:color w:val="000000" w:themeColor="text1"/>
          <w:sz w:val="28"/>
          <w:szCs w:val="28"/>
        </w:rPr>
        <w:tab/>
        <w:t xml:space="preserve">Огромное значение в деятельности детского лагеря имело </w:t>
      </w:r>
      <w:r w:rsidRPr="005C4176">
        <w:rPr>
          <w:color w:val="000000" w:themeColor="text1"/>
          <w:sz w:val="28"/>
          <w:szCs w:val="28"/>
          <w:u w:val="single"/>
        </w:rPr>
        <w:t>медицинское сопровождение</w:t>
      </w:r>
      <w:r w:rsidRPr="005C4176">
        <w:rPr>
          <w:color w:val="000000" w:themeColor="text1"/>
          <w:sz w:val="28"/>
          <w:szCs w:val="28"/>
        </w:rPr>
        <w:t xml:space="preserve"> воспитанников, которое  осуществлялось по следующим направлениям:</w:t>
      </w:r>
    </w:p>
    <w:p w:rsidR="00142C42" w:rsidRPr="005C4176" w:rsidRDefault="00142C42" w:rsidP="00142C42">
      <w:pPr>
        <w:pStyle w:val="a5"/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>проведение антропометрии, динамометрии на начало и конец смены;</w:t>
      </w:r>
    </w:p>
    <w:p w:rsidR="00142C42" w:rsidRPr="005C4176" w:rsidRDefault="00142C42" w:rsidP="00142C42">
      <w:pPr>
        <w:pStyle w:val="a5"/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контроль </w:t>
      </w:r>
      <w:r w:rsidR="00593E70">
        <w:rPr>
          <w:rFonts w:ascii="Times New Roman" w:hAnsi="Times New Roman"/>
          <w:color w:val="000000" w:themeColor="text1"/>
          <w:sz w:val="28"/>
          <w:szCs w:val="28"/>
        </w:rPr>
        <w:t xml:space="preserve">над </w:t>
      </w: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 санитарным состоянием игровых и спальных комнат, столовой и пришкольного участка;</w:t>
      </w:r>
    </w:p>
    <w:p w:rsidR="00142C42" w:rsidRPr="005C4176" w:rsidRDefault="00142C42" w:rsidP="00142C42">
      <w:pPr>
        <w:pStyle w:val="a5"/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>осмотр детей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C4176">
        <w:rPr>
          <w:rFonts w:ascii="Times New Roman" w:hAnsi="Times New Roman"/>
          <w:color w:val="000000" w:themeColor="text1"/>
          <w:sz w:val="28"/>
          <w:szCs w:val="28"/>
        </w:rPr>
        <w:t>(педикулёз, кожные заболевания и т.д.);</w:t>
      </w:r>
    </w:p>
    <w:p w:rsidR="00142C42" w:rsidRPr="005C4176" w:rsidRDefault="00142C42" w:rsidP="00142C42">
      <w:pPr>
        <w:pStyle w:val="a5"/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контроль </w:t>
      </w:r>
      <w:r w:rsidR="00593E70">
        <w:rPr>
          <w:rFonts w:ascii="Times New Roman" w:hAnsi="Times New Roman"/>
          <w:color w:val="000000" w:themeColor="text1"/>
          <w:sz w:val="28"/>
          <w:szCs w:val="28"/>
        </w:rPr>
        <w:t xml:space="preserve">над </w:t>
      </w: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 здоровьем детей в ЛДП;</w:t>
      </w:r>
    </w:p>
    <w:p w:rsidR="00142C42" w:rsidRPr="005C4176" w:rsidRDefault="00142C42" w:rsidP="00142C42">
      <w:pPr>
        <w:pStyle w:val="a5"/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контроль </w:t>
      </w:r>
      <w:r w:rsidR="00593E70">
        <w:rPr>
          <w:rFonts w:ascii="Times New Roman" w:hAnsi="Times New Roman"/>
          <w:color w:val="000000" w:themeColor="text1"/>
          <w:sz w:val="28"/>
          <w:szCs w:val="28"/>
        </w:rPr>
        <w:t xml:space="preserve">над </w:t>
      </w: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организацией питания и качеством приготовления пищи с учётом возрастных групп 7-11 лет и 11-18 лет;</w:t>
      </w:r>
    </w:p>
    <w:p w:rsidR="00142C42" w:rsidRPr="005C4176" w:rsidRDefault="00142C42" w:rsidP="00142C42">
      <w:pPr>
        <w:pStyle w:val="a5"/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lastRenderedPageBreak/>
        <w:t>осуществление суточной пробы и хранение её в соответствующих условиях;</w:t>
      </w:r>
    </w:p>
    <w:p w:rsidR="00142C42" w:rsidRPr="005C4176" w:rsidRDefault="00142C42" w:rsidP="00142C42">
      <w:pPr>
        <w:pStyle w:val="a5"/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>включение в рацион питания свежих овощей, фруктов, соков;</w:t>
      </w:r>
    </w:p>
    <w:p w:rsidR="00142C42" w:rsidRPr="005C4176" w:rsidRDefault="00142C42" w:rsidP="00142C42">
      <w:pPr>
        <w:pStyle w:val="a5"/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санитарно-просветительская работа в форме бесед, </w:t>
      </w:r>
      <w:proofErr w:type="spellStart"/>
      <w:r w:rsidRPr="005C4176">
        <w:rPr>
          <w:rFonts w:ascii="Times New Roman" w:hAnsi="Times New Roman"/>
          <w:color w:val="000000" w:themeColor="text1"/>
          <w:sz w:val="28"/>
          <w:szCs w:val="28"/>
        </w:rPr>
        <w:t>видеолектората</w:t>
      </w:r>
      <w:proofErr w:type="spellEnd"/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Pr="005C4176">
        <w:rPr>
          <w:rFonts w:ascii="Times New Roman" w:hAnsi="Times New Roman"/>
          <w:color w:val="000000" w:themeColor="text1"/>
          <w:sz w:val="28"/>
          <w:szCs w:val="28"/>
        </w:rPr>
        <w:t>танцевальный</w:t>
      </w:r>
      <w:proofErr w:type="gramEnd"/>
      <w:r w:rsidRPr="005C41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5C4176">
        <w:rPr>
          <w:rFonts w:ascii="Times New Roman" w:hAnsi="Times New Roman"/>
          <w:color w:val="000000" w:themeColor="text1"/>
          <w:sz w:val="28"/>
          <w:szCs w:val="28"/>
        </w:rPr>
        <w:t>флешмоб</w:t>
      </w:r>
      <w:proofErr w:type="spellEnd"/>
      <w:r w:rsidRPr="005C417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42C42" w:rsidRPr="005C4176" w:rsidRDefault="00142C42" w:rsidP="00142C42">
      <w:pPr>
        <w:pStyle w:val="a5"/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>утренняя зарядка и подвижные игры на свежем воздухе;</w:t>
      </w:r>
    </w:p>
    <w:p w:rsidR="00142C42" w:rsidRPr="005C4176" w:rsidRDefault="00142C42" w:rsidP="00142C42">
      <w:pPr>
        <w:pStyle w:val="a5"/>
        <w:numPr>
          <w:ilvl w:val="0"/>
          <w:numId w:val="2"/>
        </w:numPr>
        <w:spacing w:after="20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5C4176">
        <w:rPr>
          <w:rFonts w:ascii="Times New Roman" w:hAnsi="Times New Roman"/>
          <w:color w:val="000000" w:themeColor="text1"/>
          <w:sz w:val="28"/>
          <w:szCs w:val="28"/>
        </w:rPr>
        <w:t>ежедневная термометрия обучающихся и педагогов 2 раза в день.</w:t>
      </w:r>
    </w:p>
    <w:p w:rsidR="00142C42" w:rsidRPr="005C4176" w:rsidRDefault="00142C42" w:rsidP="00142C42">
      <w:pPr>
        <w:ind w:firstLine="708"/>
        <w:contextualSpacing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 xml:space="preserve">В </w:t>
      </w:r>
      <w:r w:rsidRPr="005C4176">
        <w:rPr>
          <w:color w:val="000000" w:themeColor="text1"/>
          <w:sz w:val="28"/>
          <w:szCs w:val="28"/>
        </w:rPr>
        <w:t xml:space="preserve">детском лагере </w:t>
      </w:r>
      <w:r w:rsidRPr="005C4176">
        <w:rPr>
          <w:rFonts w:eastAsiaTheme="minorHAnsi"/>
          <w:color w:val="000000" w:themeColor="text1"/>
          <w:sz w:val="28"/>
          <w:szCs w:val="28"/>
        </w:rPr>
        <w:t xml:space="preserve">«Островок добра» с 06.06.2022-27.06.2022 г. оздоровлен 51 обучающийся. </w:t>
      </w:r>
    </w:p>
    <w:p w:rsidR="00142C42" w:rsidRPr="005C4176" w:rsidRDefault="00142C42" w:rsidP="00142C42">
      <w:pPr>
        <w:contextualSpacing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>Из них:</w:t>
      </w:r>
    </w:p>
    <w:p w:rsidR="00142C42" w:rsidRPr="005C4176" w:rsidRDefault="00142C42" w:rsidP="00142C42">
      <w:pPr>
        <w:contextualSpacing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 xml:space="preserve"> 15 человек</w:t>
      </w:r>
      <w:r w:rsidRPr="005C4176">
        <w:rPr>
          <w:color w:val="000000" w:themeColor="text1"/>
          <w:sz w:val="28"/>
          <w:szCs w:val="28"/>
        </w:rPr>
        <w:t xml:space="preserve"> </w:t>
      </w:r>
      <w:r w:rsidRPr="005C4176">
        <w:rPr>
          <w:rFonts w:eastAsiaTheme="minorHAnsi"/>
          <w:color w:val="000000" w:themeColor="text1"/>
          <w:sz w:val="28"/>
          <w:szCs w:val="28"/>
        </w:rPr>
        <w:t>-</w:t>
      </w:r>
      <w:r w:rsidR="00593E70">
        <w:rPr>
          <w:rFonts w:eastAsiaTheme="minorHAnsi"/>
          <w:color w:val="000000" w:themeColor="text1"/>
          <w:sz w:val="28"/>
          <w:szCs w:val="28"/>
        </w:rPr>
        <w:t xml:space="preserve"> </w:t>
      </w:r>
      <w:r w:rsidRPr="005C4176">
        <w:rPr>
          <w:rFonts w:eastAsiaTheme="minorHAnsi"/>
          <w:color w:val="000000" w:themeColor="text1"/>
          <w:sz w:val="28"/>
          <w:szCs w:val="28"/>
        </w:rPr>
        <w:t>дети-инвалиды,</w:t>
      </w:r>
    </w:p>
    <w:p w:rsidR="00142C42" w:rsidRPr="005C4176" w:rsidRDefault="00142C42" w:rsidP="00142C42">
      <w:pPr>
        <w:contextualSpacing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>2 человека</w:t>
      </w:r>
      <w:r w:rsidR="000E7305">
        <w:rPr>
          <w:rFonts w:eastAsiaTheme="minorHAnsi"/>
          <w:color w:val="000000" w:themeColor="text1"/>
          <w:sz w:val="28"/>
          <w:szCs w:val="28"/>
        </w:rPr>
        <w:t xml:space="preserve"> </w:t>
      </w:r>
      <w:r w:rsidRPr="005C4176">
        <w:rPr>
          <w:rFonts w:eastAsiaTheme="minorHAnsi"/>
          <w:color w:val="000000" w:themeColor="text1"/>
          <w:sz w:val="28"/>
          <w:szCs w:val="28"/>
        </w:rPr>
        <w:t xml:space="preserve">- </w:t>
      </w:r>
      <w:r w:rsidR="000E7305">
        <w:rPr>
          <w:rFonts w:eastAsiaTheme="minorHAnsi"/>
          <w:color w:val="000000" w:themeColor="text1"/>
          <w:sz w:val="28"/>
          <w:szCs w:val="28"/>
        </w:rPr>
        <w:t xml:space="preserve"> дети </w:t>
      </w:r>
      <w:r w:rsidRPr="005C4176">
        <w:rPr>
          <w:rFonts w:eastAsiaTheme="minorHAnsi"/>
          <w:color w:val="000000" w:themeColor="text1"/>
          <w:sz w:val="28"/>
          <w:szCs w:val="28"/>
        </w:rPr>
        <w:t xml:space="preserve">с ОВЗ, </w:t>
      </w:r>
    </w:p>
    <w:p w:rsidR="00142C42" w:rsidRPr="005C4176" w:rsidRDefault="00142C42" w:rsidP="00142C42">
      <w:pPr>
        <w:contextualSpacing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>3 человека</w:t>
      </w:r>
      <w:r w:rsidR="000E7305">
        <w:rPr>
          <w:rFonts w:eastAsiaTheme="minorHAnsi"/>
          <w:color w:val="000000" w:themeColor="text1"/>
          <w:sz w:val="28"/>
          <w:szCs w:val="28"/>
        </w:rPr>
        <w:t xml:space="preserve"> –</w:t>
      </w:r>
      <w:r w:rsidRPr="005C4176">
        <w:rPr>
          <w:rFonts w:eastAsiaTheme="minorHAnsi"/>
          <w:color w:val="000000" w:themeColor="text1"/>
          <w:sz w:val="28"/>
          <w:szCs w:val="28"/>
        </w:rPr>
        <w:t xml:space="preserve"> </w:t>
      </w:r>
      <w:r w:rsidR="000E7305">
        <w:rPr>
          <w:rFonts w:eastAsiaTheme="minorHAnsi"/>
          <w:color w:val="000000" w:themeColor="text1"/>
          <w:sz w:val="28"/>
          <w:szCs w:val="28"/>
        </w:rPr>
        <w:t xml:space="preserve">дети, </w:t>
      </w:r>
      <w:r w:rsidRPr="005C4176">
        <w:rPr>
          <w:rFonts w:eastAsiaTheme="minorHAnsi"/>
          <w:color w:val="000000" w:themeColor="text1"/>
          <w:sz w:val="28"/>
          <w:szCs w:val="28"/>
        </w:rPr>
        <w:t xml:space="preserve">находящиеся в СОП, </w:t>
      </w:r>
    </w:p>
    <w:p w:rsidR="00142C42" w:rsidRPr="005C4176" w:rsidRDefault="00142C42" w:rsidP="00142C42">
      <w:pPr>
        <w:contextualSpacing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>7 человек</w:t>
      </w:r>
      <w:r w:rsidR="000E7305">
        <w:rPr>
          <w:rFonts w:eastAsiaTheme="minorHAnsi"/>
          <w:color w:val="000000" w:themeColor="text1"/>
          <w:sz w:val="28"/>
          <w:szCs w:val="28"/>
        </w:rPr>
        <w:t xml:space="preserve"> </w:t>
      </w:r>
      <w:r w:rsidRPr="005C4176">
        <w:rPr>
          <w:rFonts w:eastAsiaTheme="minorHAnsi"/>
          <w:color w:val="000000" w:themeColor="text1"/>
          <w:sz w:val="28"/>
          <w:szCs w:val="28"/>
        </w:rPr>
        <w:t>-</w:t>
      </w:r>
      <w:r w:rsidR="000E7305">
        <w:rPr>
          <w:rFonts w:eastAsiaTheme="minorHAnsi"/>
          <w:color w:val="000000" w:themeColor="text1"/>
          <w:sz w:val="28"/>
          <w:szCs w:val="28"/>
        </w:rPr>
        <w:t xml:space="preserve"> </w:t>
      </w:r>
      <w:r w:rsidRPr="005C4176">
        <w:rPr>
          <w:rFonts w:eastAsiaTheme="minorHAnsi"/>
          <w:color w:val="000000" w:themeColor="text1"/>
          <w:sz w:val="28"/>
          <w:szCs w:val="28"/>
        </w:rPr>
        <w:t xml:space="preserve">дети-сироты, находящиеся под опекой. </w:t>
      </w:r>
    </w:p>
    <w:p w:rsidR="00142C42" w:rsidRDefault="00142C42" w:rsidP="00142C42">
      <w:pPr>
        <w:ind w:firstLine="708"/>
        <w:rPr>
          <w:rFonts w:eastAsiaTheme="minorHAnsi"/>
          <w:color w:val="000000" w:themeColor="text1"/>
          <w:sz w:val="28"/>
          <w:szCs w:val="28"/>
        </w:rPr>
      </w:pPr>
      <w:r w:rsidRPr="005C4176">
        <w:rPr>
          <w:rFonts w:eastAsiaTheme="minorHAnsi"/>
          <w:color w:val="000000" w:themeColor="text1"/>
          <w:sz w:val="28"/>
          <w:szCs w:val="28"/>
        </w:rPr>
        <w:t>По результатам анализа эффективности оздоровления детей в соответствии с МР 2.4.4.0011-10 «Методика оценки эффективности оздоровления  детей»:</w:t>
      </w:r>
    </w:p>
    <w:p w:rsidR="00DE795A" w:rsidRPr="005C4176" w:rsidRDefault="00DE795A" w:rsidP="00142C42">
      <w:pPr>
        <w:ind w:firstLine="708"/>
        <w:rPr>
          <w:rFonts w:eastAsiaTheme="minorHAnsi"/>
          <w:color w:val="000000" w:themeColor="text1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980"/>
        <w:gridCol w:w="1352"/>
        <w:gridCol w:w="2025"/>
        <w:gridCol w:w="1307"/>
        <w:gridCol w:w="2040"/>
        <w:gridCol w:w="1292"/>
      </w:tblGrid>
      <w:tr w:rsidR="00142C42" w:rsidRPr="005C4176" w:rsidTr="00F2615C">
        <w:tc>
          <w:tcPr>
            <w:tcW w:w="3332" w:type="dxa"/>
            <w:gridSpan w:val="2"/>
          </w:tcPr>
          <w:p w:rsidR="00142C42" w:rsidRPr="005C4176" w:rsidRDefault="00142C42" w:rsidP="00F2615C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С выраженным оздоровительным эффектом</w:t>
            </w:r>
          </w:p>
        </w:tc>
        <w:tc>
          <w:tcPr>
            <w:tcW w:w="3332" w:type="dxa"/>
            <w:gridSpan w:val="2"/>
          </w:tcPr>
          <w:p w:rsidR="00142C42" w:rsidRPr="005C4176" w:rsidRDefault="00142C42" w:rsidP="00F2615C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Со слабым оздоровительным эффектом</w:t>
            </w:r>
          </w:p>
        </w:tc>
        <w:tc>
          <w:tcPr>
            <w:tcW w:w="3332" w:type="dxa"/>
            <w:gridSpan w:val="2"/>
          </w:tcPr>
          <w:p w:rsidR="00142C42" w:rsidRPr="005C4176" w:rsidRDefault="00142C42" w:rsidP="00F2615C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Отсутствие оздоровительного эффекта</w:t>
            </w:r>
          </w:p>
        </w:tc>
      </w:tr>
      <w:tr w:rsidR="00142C42" w:rsidRPr="005C4176" w:rsidTr="00F2615C">
        <w:tc>
          <w:tcPr>
            <w:tcW w:w="1980" w:type="dxa"/>
          </w:tcPr>
          <w:p w:rsidR="00142C42" w:rsidRPr="005C4176" w:rsidRDefault="00142C42" w:rsidP="00F2615C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Абсолютное  число</w:t>
            </w:r>
          </w:p>
        </w:tc>
        <w:tc>
          <w:tcPr>
            <w:tcW w:w="1352" w:type="dxa"/>
          </w:tcPr>
          <w:p w:rsidR="00142C42" w:rsidRPr="005C4176" w:rsidRDefault="00142C42" w:rsidP="00F2615C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2025" w:type="dxa"/>
          </w:tcPr>
          <w:p w:rsidR="00142C42" w:rsidRPr="005C4176" w:rsidRDefault="00142C42" w:rsidP="00F2615C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Абсолютное  число</w:t>
            </w:r>
          </w:p>
        </w:tc>
        <w:tc>
          <w:tcPr>
            <w:tcW w:w="1307" w:type="dxa"/>
          </w:tcPr>
          <w:p w:rsidR="00142C42" w:rsidRPr="005C4176" w:rsidRDefault="00142C42" w:rsidP="00F2615C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%</w:t>
            </w:r>
          </w:p>
        </w:tc>
        <w:tc>
          <w:tcPr>
            <w:tcW w:w="2040" w:type="dxa"/>
          </w:tcPr>
          <w:p w:rsidR="00142C42" w:rsidRPr="005C4176" w:rsidRDefault="00142C42" w:rsidP="00F2615C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Абсолютное  число</w:t>
            </w:r>
          </w:p>
        </w:tc>
        <w:tc>
          <w:tcPr>
            <w:tcW w:w="1292" w:type="dxa"/>
          </w:tcPr>
          <w:p w:rsidR="00142C42" w:rsidRPr="005C4176" w:rsidRDefault="00142C42" w:rsidP="00F2615C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%</w:t>
            </w:r>
          </w:p>
        </w:tc>
      </w:tr>
      <w:tr w:rsidR="00142C42" w:rsidRPr="005C4176" w:rsidTr="00F2615C">
        <w:tc>
          <w:tcPr>
            <w:tcW w:w="1980" w:type="dxa"/>
          </w:tcPr>
          <w:p w:rsidR="00142C42" w:rsidRPr="005C4176" w:rsidRDefault="00142C42" w:rsidP="00F2615C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28 человек</w:t>
            </w:r>
          </w:p>
        </w:tc>
        <w:tc>
          <w:tcPr>
            <w:tcW w:w="1352" w:type="dxa"/>
          </w:tcPr>
          <w:p w:rsidR="00142C42" w:rsidRPr="005C4176" w:rsidRDefault="00142C42" w:rsidP="00F2615C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55%</w:t>
            </w:r>
          </w:p>
        </w:tc>
        <w:tc>
          <w:tcPr>
            <w:tcW w:w="2025" w:type="dxa"/>
          </w:tcPr>
          <w:p w:rsidR="00142C42" w:rsidRPr="005C4176" w:rsidRDefault="00142C42" w:rsidP="00F2615C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8 человек</w:t>
            </w:r>
          </w:p>
        </w:tc>
        <w:tc>
          <w:tcPr>
            <w:tcW w:w="1307" w:type="dxa"/>
          </w:tcPr>
          <w:p w:rsidR="00142C42" w:rsidRPr="005C4176" w:rsidRDefault="00142C42" w:rsidP="00F2615C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16%</w:t>
            </w:r>
          </w:p>
        </w:tc>
        <w:tc>
          <w:tcPr>
            <w:tcW w:w="2040" w:type="dxa"/>
          </w:tcPr>
          <w:p w:rsidR="00142C42" w:rsidRPr="005C4176" w:rsidRDefault="00142C42" w:rsidP="00F2615C">
            <w:pPr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15 человек</w:t>
            </w:r>
          </w:p>
        </w:tc>
        <w:tc>
          <w:tcPr>
            <w:tcW w:w="1292" w:type="dxa"/>
          </w:tcPr>
          <w:p w:rsidR="00142C42" w:rsidRPr="005C4176" w:rsidRDefault="00142C42" w:rsidP="00F2615C">
            <w:pPr>
              <w:jc w:val="center"/>
              <w:rPr>
                <w:rFonts w:eastAsiaTheme="minorHAnsi"/>
                <w:color w:val="000000" w:themeColor="text1"/>
                <w:sz w:val="28"/>
                <w:szCs w:val="28"/>
              </w:rPr>
            </w:pPr>
            <w:r w:rsidRPr="005C4176">
              <w:rPr>
                <w:rFonts w:eastAsiaTheme="minorHAnsi"/>
                <w:color w:val="000000" w:themeColor="text1"/>
                <w:sz w:val="28"/>
                <w:szCs w:val="28"/>
              </w:rPr>
              <w:t>29%</w:t>
            </w:r>
          </w:p>
        </w:tc>
      </w:tr>
    </w:tbl>
    <w:p w:rsidR="00142C42" w:rsidRDefault="00142C42" w:rsidP="00142C42">
      <w:pPr>
        <w:contextualSpacing/>
        <w:rPr>
          <w:rStyle w:val="c5"/>
          <w:rFonts w:cs="Times New Roman"/>
          <w:color w:val="000000" w:themeColor="text1"/>
          <w:sz w:val="28"/>
          <w:szCs w:val="28"/>
        </w:rPr>
      </w:pPr>
      <w:r w:rsidRPr="005C4176">
        <w:rPr>
          <w:rStyle w:val="c5"/>
          <w:rFonts w:cs="Times New Roman"/>
          <w:color w:val="000000" w:themeColor="text1"/>
          <w:sz w:val="28"/>
          <w:szCs w:val="28"/>
        </w:rPr>
        <w:tab/>
      </w:r>
    </w:p>
    <w:p w:rsidR="00142C42" w:rsidRPr="005C4176" w:rsidRDefault="00142C42" w:rsidP="00142C42">
      <w:pPr>
        <w:contextualSpacing/>
        <w:rPr>
          <w:rStyle w:val="c5"/>
          <w:rFonts w:cs="Times New Roman"/>
          <w:color w:val="000000" w:themeColor="text1"/>
          <w:sz w:val="28"/>
          <w:szCs w:val="28"/>
        </w:rPr>
      </w:pPr>
      <w:r>
        <w:rPr>
          <w:rStyle w:val="c5"/>
          <w:rFonts w:cs="Times New Roman"/>
          <w:color w:val="000000" w:themeColor="text1"/>
          <w:sz w:val="28"/>
          <w:szCs w:val="28"/>
        </w:rPr>
        <w:tab/>
      </w:r>
      <w:r w:rsidRPr="005C4176">
        <w:rPr>
          <w:rStyle w:val="c5"/>
          <w:rFonts w:cs="Times New Roman"/>
          <w:color w:val="000000" w:themeColor="text1"/>
          <w:sz w:val="28"/>
          <w:szCs w:val="28"/>
        </w:rPr>
        <w:t>Проведенная работа дала положительные результаты. Дети укрепили свое здоровье, развили творческие способности и коммуникативные умения, расширили спектр знаний об народных традициях Курганской области, фольклоре Зауралья.</w:t>
      </w:r>
    </w:p>
    <w:p w:rsidR="00142C42" w:rsidRPr="005C4176" w:rsidRDefault="00142C42" w:rsidP="00142C42">
      <w:pPr>
        <w:contextualSpacing/>
        <w:rPr>
          <w:rStyle w:val="c5"/>
          <w:rFonts w:eastAsia="Times New Roman" w:cs="Times New Roman"/>
          <w:color w:val="000000" w:themeColor="text1"/>
          <w:sz w:val="28"/>
          <w:szCs w:val="28"/>
          <w:lang w:eastAsia="ru-RU"/>
        </w:rPr>
      </w:pPr>
      <w:r w:rsidRPr="005C4176">
        <w:rPr>
          <w:rStyle w:val="c5"/>
          <w:color w:val="000000" w:themeColor="text1"/>
          <w:sz w:val="28"/>
          <w:szCs w:val="28"/>
        </w:rPr>
        <w:tab/>
      </w:r>
      <w:r w:rsidRPr="005C4176">
        <w:rPr>
          <w:rStyle w:val="c5"/>
          <w:rFonts w:cs="Times New Roman"/>
          <w:color w:val="000000" w:themeColor="text1"/>
          <w:sz w:val="28"/>
          <w:szCs w:val="28"/>
        </w:rPr>
        <w:t xml:space="preserve">За время отдыха в «Островке добра» девчонки и мальчишки приобрели огромный багаж ярких впечатлений и приятных эмоций, смогли </w:t>
      </w:r>
      <w:r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реализовать </w:t>
      </w:r>
      <w:r w:rsidRPr="005C4176">
        <w:rPr>
          <w:rFonts w:cs="Times New Roman"/>
          <w:color w:val="000000" w:themeColor="text1"/>
          <w:sz w:val="28"/>
          <w:szCs w:val="28"/>
        </w:rPr>
        <w:t xml:space="preserve">свои способности </w:t>
      </w:r>
      <w:r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>по своим возможностям, проявив активность и инициативу, укрепили здоровье</w:t>
      </w:r>
      <w:r w:rsidRPr="005C4176">
        <w:rPr>
          <w:rFonts w:eastAsia="Times New Roman" w:cs="Times New Roman"/>
          <w:color w:val="000000" w:themeColor="text1"/>
          <w:spacing w:val="-2"/>
          <w:sz w:val="28"/>
          <w:szCs w:val="28"/>
          <w:bdr w:val="none" w:sz="0" w:space="0" w:color="auto" w:frame="1"/>
          <w:lang w:eastAsia="ru-RU"/>
        </w:rPr>
        <w:t xml:space="preserve">.  </w:t>
      </w:r>
      <w:r w:rsidRPr="005C4176">
        <w:rPr>
          <w:rStyle w:val="c5"/>
          <w:rFonts w:cs="Times New Roman"/>
          <w:color w:val="000000" w:themeColor="text1"/>
          <w:sz w:val="28"/>
          <w:szCs w:val="28"/>
        </w:rPr>
        <w:t>В конце смены дети  получили  грамоты и подарки.</w:t>
      </w:r>
    </w:p>
    <w:p w:rsidR="00142C42" w:rsidRDefault="00142C42" w:rsidP="00142C42">
      <w:pPr>
        <w:pStyle w:val="c17"/>
        <w:shd w:val="clear" w:color="auto" w:fill="FFFFFF"/>
        <w:spacing w:before="0" w:beforeAutospacing="0" w:after="0" w:afterAutospacing="0"/>
        <w:ind w:firstLine="850"/>
        <w:contextualSpacing/>
        <w:jc w:val="both"/>
        <w:rPr>
          <w:rStyle w:val="c5"/>
          <w:color w:val="000000" w:themeColor="text1"/>
          <w:sz w:val="28"/>
          <w:szCs w:val="28"/>
        </w:rPr>
      </w:pPr>
    </w:p>
    <w:p w:rsidR="00142C42" w:rsidRPr="005C4176" w:rsidRDefault="00142C42" w:rsidP="00142C42">
      <w:pPr>
        <w:pStyle w:val="c17"/>
        <w:shd w:val="clear" w:color="auto" w:fill="FFFFFF"/>
        <w:spacing w:before="0" w:beforeAutospacing="0" w:after="0" w:afterAutospacing="0"/>
        <w:ind w:firstLine="850"/>
        <w:contextualSpacing/>
        <w:jc w:val="both"/>
        <w:rPr>
          <w:rStyle w:val="c5"/>
          <w:color w:val="000000" w:themeColor="text1"/>
          <w:sz w:val="28"/>
          <w:szCs w:val="28"/>
        </w:rPr>
      </w:pPr>
      <w:r w:rsidRPr="005C4176">
        <w:rPr>
          <w:rStyle w:val="c5"/>
          <w:color w:val="000000" w:themeColor="text1"/>
          <w:sz w:val="28"/>
          <w:szCs w:val="28"/>
        </w:rPr>
        <w:t>В начале и в конце смены был проведен опрос воспитанников детского лагеря с использованием анкет</w:t>
      </w:r>
      <w:r w:rsidR="00593E70">
        <w:rPr>
          <w:rStyle w:val="c5"/>
          <w:color w:val="000000" w:themeColor="text1"/>
          <w:sz w:val="28"/>
          <w:szCs w:val="28"/>
        </w:rPr>
        <w:t xml:space="preserve"> с целью диагностики степени удовлетворенности жизнедеятельностью Лагеря</w:t>
      </w:r>
      <w:r w:rsidRPr="005C4176">
        <w:rPr>
          <w:rStyle w:val="c5"/>
          <w:color w:val="000000" w:themeColor="text1"/>
          <w:sz w:val="28"/>
          <w:szCs w:val="28"/>
        </w:rPr>
        <w:t xml:space="preserve">: </w:t>
      </w:r>
    </w:p>
    <w:p w:rsidR="00142C42" w:rsidRPr="005C4176" w:rsidRDefault="00142C42" w:rsidP="00DE795A">
      <w:pPr>
        <w:pStyle w:val="c17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contextualSpacing/>
        <w:jc w:val="both"/>
        <w:rPr>
          <w:rStyle w:val="c5"/>
          <w:rFonts w:ascii="Arial" w:hAnsi="Arial" w:cs="Arial"/>
          <w:color w:val="000000" w:themeColor="text1"/>
          <w:sz w:val="28"/>
          <w:szCs w:val="28"/>
        </w:rPr>
      </w:pPr>
      <w:r w:rsidRPr="005C4176">
        <w:rPr>
          <w:rStyle w:val="c5"/>
          <w:color w:val="000000" w:themeColor="text1"/>
          <w:sz w:val="28"/>
          <w:szCs w:val="28"/>
        </w:rPr>
        <w:t>Анкета организационного периода.</w:t>
      </w:r>
    </w:p>
    <w:p w:rsidR="00142C42" w:rsidRPr="005C4176" w:rsidRDefault="00142C42" w:rsidP="00DE795A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плану работы психолога в летнем пришкольном лагере проведено анкетирование с целью изучения ожиданий от пребывания в лагере.</w:t>
      </w:r>
    </w:p>
    <w:p w:rsidR="00142C42" w:rsidRPr="005C4176" w:rsidRDefault="00142C42" w:rsidP="00DE795A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Сроки: 06.06.2022-07.06.2022.</w:t>
      </w:r>
    </w:p>
    <w:p w:rsidR="00142C42" w:rsidRPr="005C4176" w:rsidRDefault="00142C42" w:rsidP="00DE795A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Обследованы 4 отряда, дети в возрасте 7-16 лет.</w:t>
      </w:r>
    </w:p>
    <w:p w:rsidR="00142C42" w:rsidRPr="005C4176" w:rsidRDefault="00142C42" w:rsidP="00DE795A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В анкетировании приняли участие 47 детей.</w:t>
      </w:r>
    </w:p>
    <w:p w:rsidR="00142C42" w:rsidRPr="005C4176" w:rsidRDefault="00142C42" w:rsidP="00DE795A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 результатов показал, что 100 % детей ждут от отдыха в лагере много интересного, радости, позитива и знаний. 15 %  детей сказали, что им будет </w:t>
      </w: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скучно, если нужно будет спать,45 % - будет скучно, если будут предоставлены сами себе. </w:t>
      </w:r>
    </w:p>
    <w:p w:rsidR="00142C42" w:rsidRPr="005C4176" w:rsidRDefault="00142C42" w:rsidP="00DE795A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100 %  опрошенных будут протестовать, если их заставят хулиганить. </w:t>
      </w:r>
    </w:p>
    <w:p w:rsidR="00142C42" w:rsidRPr="005C4176" w:rsidRDefault="00142C42" w:rsidP="00DE795A">
      <w:pPr>
        <w:pStyle w:val="a5"/>
        <w:ind w:left="0"/>
        <w:jc w:val="both"/>
        <w:rPr>
          <w:rStyle w:val="c5"/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Вывод: 100 % детей настроены на смену позитивно, доброжелательно по отношению ко всем работникам лагеря и сверстникам.</w:t>
      </w:r>
    </w:p>
    <w:p w:rsidR="00142C42" w:rsidRPr="005C4176" w:rsidRDefault="00142C42" w:rsidP="00DE795A">
      <w:pPr>
        <w:pStyle w:val="c17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0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C4176">
        <w:rPr>
          <w:rStyle w:val="c5"/>
          <w:color w:val="000000" w:themeColor="text1"/>
          <w:sz w:val="28"/>
          <w:szCs w:val="28"/>
        </w:rPr>
        <w:t xml:space="preserve">Итоговая анкета. </w:t>
      </w:r>
    </w:p>
    <w:p w:rsidR="00142C42" w:rsidRPr="005C4176" w:rsidRDefault="00142C42" w:rsidP="00DE795A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плану работы психолога в летнем пришкольном лагере проведен опрос с целью изучения оценки работы лагеря, общего впечатления от отдыха.</w:t>
      </w:r>
    </w:p>
    <w:p w:rsidR="00142C42" w:rsidRPr="005C4176" w:rsidRDefault="00142C42" w:rsidP="00DE795A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Сроки: 24.06.2022.</w:t>
      </w:r>
    </w:p>
    <w:p w:rsidR="00142C42" w:rsidRPr="005C4176" w:rsidRDefault="00142C42" w:rsidP="00DE795A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Обследованы 1-4 отряды. </w:t>
      </w:r>
    </w:p>
    <w:p w:rsidR="00142C42" w:rsidRPr="005C4176" w:rsidRDefault="00142C42" w:rsidP="00DE795A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В анкетировании приняли участие 47 детей.</w:t>
      </w:r>
    </w:p>
    <w:p w:rsidR="00142C42" w:rsidRPr="005C4176" w:rsidRDefault="00142C42" w:rsidP="00DE795A">
      <w:pPr>
        <w:pStyle w:val="a5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Анализ результатов показал, что у 100 % детей изменился характер питания, отношение к своему здоровью, все приобрели новых друзей и знакомых, новые знания. За свою активность в жизни лагеря 94 % детей поставили высшую оценку 5 баллов, за работу сотрудников лагеря, мероприятия 100 % детей поставили 5 баллов. 100 % детей хотят посещать летние смены в этом лагере каждый год</w:t>
      </w:r>
      <w:proofErr w:type="gramStart"/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gramStart"/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proofErr w:type="gramEnd"/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правдались ожидания от отдыха, </w:t>
      </w:r>
    </w:p>
    <w:p w:rsidR="00142C42" w:rsidRPr="005C4176" w:rsidRDefault="00142C42" w:rsidP="00DE795A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4176">
        <w:rPr>
          <w:rFonts w:ascii="Times New Roman" w:hAnsi="Times New Roman" w:cs="Times New Roman"/>
          <w:color w:val="000000" w:themeColor="text1"/>
          <w:sz w:val="28"/>
          <w:szCs w:val="28"/>
        </w:rPr>
        <w:t>Вывод: у 100 % детей оправдались ожидания от отдыха в летнем лагере школы-интерната.</w:t>
      </w:r>
    </w:p>
    <w:p w:rsidR="00447F89" w:rsidRDefault="00142C42" w:rsidP="00DE795A">
      <w:pPr>
        <w:ind w:firstLine="708"/>
        <w:contextualSpacing/>
        <w:textAlignment w:val="baseline"/>
      </w:pPr>
      <w:r w:rsidRPr="005C4176">
        <w:rPr>
          <w:rStyle w:val="c5"/>
          <w:rFonts w:cs="Times New Roman"/>
          <w:color w:val="000000" w:themeColor="text1"/>
          <w:sz w:val="28"/>
          <w:szCs w:val="28"/>
        </w:rPr>
        <w:t xml:space="preserve">Активность участников мероприятий, отзывы родителей, результаты анкетирования детей  доказывают правильность созданной программы и оптимальность созданных направлений, достижение поставленных целей, методически правильную работу и профессионализм педагогов </w:t>
      </w:r>
      <w:r w:rsidR="00593E70">
        <w:rPr>
          <w:rStyle w:val="c5"/>
          <w:rFonts w:cs="Times New Roman"/>
          <w:color w:val="000000" w:themeColor="text1"/>
          <w:sz w:val="28"/>
          <w:szCs w:val="28"/>
        </w:rPr>
        <w:t>Л</w:t>
      </w:r>
      <w:r w:rsidRPr="005C4176">
        <w:rPr>
          <w:rStyle w:val="c5"/>
          <w:rFonts w:cs="Times New Roman"/>
          <w:color w:val="000000" w:themeColor="text1"/>
          <w:sz w:val="28"/>
          <w:szCs w:val="28"/>
        </w:rPr>
        <w:t>агеря.</w:t>
      </w:r>
      <w:r w:rsidRPr="005C4176">
        <w:rPr>
          <w:rFonts w:eastAsia="Times New Roman" w:cs="Times New Roman"/>
          <w:color w:val="000000" w:themeColor="text1"/>
          <w:sz w:val="28"/>
          <w:szCs w:val="28"/>
          <w:lang w:eastAsia="ru-RU"/>
        </w:rPr>
        <w:t xml:space="preserve"> Отдых и оздоровление детей прошли в соответствии с планом без чрезвычайных ситуаций, серьезных нарушений.</w:t>
      </w:r>
    </w:p>
    <w:sectPr w:rsidR="00447F89" w:rsidSect="00DE795A">
      <w:headerReference w:type="default" r:id="rId7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69F" w:rsidRDefault="002A669F" w:rsidP="002A669F">
      <w:r>
        <w:separator/>
      </w:r>
    </w:p>
  </w:endnote>
  <w:endnote w:type="continuationSeparator" w:id="0">
    <w:p w:rsidR="002A669F" w:rsidRDefault="002A669F" w:rsidP="002A66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69F" w:rsidRDefault="002A669F" w:rsidP="002A669F">
      <w:r>
        <w:separator/>
      </w:r>
    </w:p>
  </w:footnote>
  <w:footnote w:type="continuationSeparator" w:id="0">
    <w:p w:rsidR="002A669F" w:rsidRDefault="002A669F" w:rsidP="002A66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126" w:rsidRDefault="009A6415">
    <w:pPr>
      <w:pStyle w:val="a3"/>
      <w:jc w:val="center"/>
    </w:pPr>
    <w:r>
      <w:rPr>
        <w:rFonts w:cs="Times New Roman"/>
      </w:rPr>
      <w:fldChar w:fldCharType="begin"/>
    </w:r>
    <w:r w:rsidR="00593E70">
      <w:rPr>
        <w:rFonts w:cs="Times New Roman"/>
      </w:rPr>
      <w:instrText>PAGE</w:instrText>
    </w:r>
    <w:r>
      <w:rPr>
        <w:rFonts w:cs="Times New Roman"/>
      </w:rPr>
      <w:fldChar w:fldCharType="separate"/>
    </w:r>
    <w:r w:rsidR="000330B9">
      <w:rPr>
        <w:rFonts w:cs="Times New Roman"/>
        <w:noProof/>
      </w:rPr>
      <w:t>1</w:t>
    </w:r>
    <w:r>
      <w:rPr>
        <w:rFonts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A32DF"/>
    <w:multiLevelType w:val="hybridMultilevel"/>
    <w:tmpl w:val="1C0E9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632D0B"/>
    <w:multiLevelType w:val="hybridMultilevel"/>
    <w:tmpl w:val="67F8EB2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2764979"/>
    <w:multiLevelType w:val="hybridMultilevel"/>
    <w:tmpl w:val="28AA854A"/>
    <w:lvl w:ilvl="0" w:tplc="20768F8A">
      <w:start w:val="1"/>
      <w:numFmt w:val="decimal"/>
      <w:lvlText w:val="%1."/>
      <w:lvlJc w:val="left"/>
      <w:pPr>
        <w:ind w:left="121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C42"/>
    <w:rsid w:val="000330B9"/>
    <w:rsid w:val="000E7305"/>
    <w:rsid w:val="00142C42"/>
    <w:rsid w:val="002A669F"/>
    <w:rsid w:val="00447F89"/>
    <w:rsid w:val="00593E70"/>
    <w:rsid w:val="007540BF"/>
    <w:rsid w:val="008F4B29"/>
    <w:rsid w:val="009A6415"/>
    <w:rsid w:val="00B55A73"/>
    <w:rsid w:val="00DE795A"/>
    <w:rsid w:val="00E0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C42"/>
    <w:pPr>
      <w:shd w:val="clear" w:color="auto" w:fill="FFFFFF"/>
      <w:spacing w:after="0" w:line="240" w:lineRule="auto"/>
    </w:pPr>
    <w:rPr>
      <w:rFonts w:ascii="Times New Roman" w:eastAsia="Droid Sans Fallback" w:hAnsi="Times New Roman" w:cs="Droid Sans Devanagari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qFormat/>
    <w:rsid w:val="00142C4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42C42"/>
    <w:rPr>
      <w:rFonts w:ascii="Times New Roman" w:eastAsia="Droid Sans Fallback" w:hAnsi="Times New Roman" w:cs="Mangal"/>
      <w:sz w:val="24"/>
      <w:szCs w:val="21"/>
      <w:shd w:val="clear" w:color="auto" w:fill="FFFFFF"/>
      <w:lang w:eastAsia="zh-CN" w:bidi="hi-IN"/>
    </w:rPr>
  </w:style>
  <w:style w:type="character" w:customStyle="1" w:styleId="1">
    <w:name w:val="Верхний колонтитул Знак1"/>
    <w:basedOn w:val="a0"/>
    <w:link w:val="a3"/>
    <w:qFormat/>
    <w:rsid w:val="00142C42"/>
    <w:rPr>
      <w:rFonts w:ascii="Times New Roman" w:eastAsia="Droid Sans Fallback" w:hAnsi="Times New Roman" w:cs="Droid Sans Devanagari"/>
      <w:sz w:val="24"/>
      <w:szCs w:val="24"/>
      <w:shd w:val="clear" w:color="auto" w:fill="FFFFFF"/>
      <w:lang w:eastAsia="zh-CN" w:bidi="hi-IN"/>
    </w:rPr>
  </w:style>
  <w:style w:type="paragraph" w:styleId="a5">
    <w:name w:val="List Paragraph"/>
    <w:basedOn w:val="a"/>
    <w:uiPriority w:val="34"/>
    <w:qFormat/>
    <w:rsid w:val="00142C42"/>
    <w:pPr>
      <w:shd w:val="clear" w:color="auto" w:fill="auto"/>
      <w:ind w:left="720"/>
    </w:pPr>
    <w:rPr>
      <w:rFonts w:ascii="Arial" w:eastAsia="Times New Roman" w:hAnsi="Arial" w:cs="Arial"/>
      <w:lang w:eastAsia="ru-RU" w:bidi="ar-SA"/>
    </w:rPr>
  </w:style>
  <w:style w:type="paragraph" w:styleId="a6">
    <w:name w:val="Normal (Web)"/>
    <w:basedOn w:val="a"/>
    <w:uiPriority w:val="99"/>
    <w:unhideWhenUsed/>
    <w:rsid w:val="00142C42"/>
    <w:pPr>
      <w:shd w:val="clear" w:color="auto" w:fill="auto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paragraph" w:customStyle="1" w:styleId="c17">
    <w:name w:val="c17"/>
    <w:basedOn w:val="a"/>
    <w:rsid w:val="00142C42"/>
    <w:pPr>
      <w:shd w:val="clear" w:color="auto" w:fill="auto"/>
      <w:spacing w:before="100" w:beforeAutospacing="1" w:after="100" w:afterAutospacing="1"/>
    </w:pPr>
    <w:rPr>
      <w:rFonts w:eastAsia="Times New Roman" w:cs="Times New Roman"/>
      <w:lang w:eastAsia="ru-RU" w:bidi="ar-SA"/>
    </w:rPr>
  </w:style>
  <w:style w:type="character" w:customStyle="1" w:styleId="c5">
    <w:name w:val="c5"/>
    <w:basedOn w:val="a0"/>
    <w:rsid w:val="00142C42"/>
  </w:style>
  <w:style w:type="table" w:styleId="a7">
    <w:name w:val="Table Grid"/>
    <w:basedOn w:val="a1"/>
    <w:uiPriority w:val="59"/>
    <w:rsid w:val="00142C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1631</Words>
  <Characters>9302</Characters>
  <Application>Microsoft Office Word</Application>
  <DocSecurity>0</DocSecurity>
  <Lines>77</Lines>
  <Paragraphs>21</Paragraphs>
  <ScaleCrop>false</ScaleCrop>
  <Company/>
  <LinksUpToDate>false</LinksUpToDate>
  <CharactersWithSpaces>10912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Альберт</dc:creator>
  <cp:keywords/>
  <dc:description/>
  <cp:lastModifiedBy>Альберт</cp:lastModifiedBy>
  <cp:revision>8</cp:revision>
  <dcterms:created xsi:type="dcterms:W3CDTF">2023-04-09T16:19:00Z</dcterms:created>
  <dcterms:modified xsi:type="dcterms:W3CDTF">2023-04-12T16:37:00Z</dcterms:modified>
</cp:coreProperties>
</file>