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53" w:rsidRPr="00D23753" w:rsidRDefault="00D23753" w:rsidP="00D2375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23753">
        <w:rPr>
          <w:rFonts w:ascii="Times New Roman" w:hAnsi="Times New Roman" w:cs="Times New Roman"/>
          <w:sz w:val="24"/>
          <w:szCs w:val="24"/>
        </w:rPr>
        <w:t>Государственное бюджетное  общеобразовательное учреждение</w:t>
      </w:r>
    </w:p>
    <w:p w:rsidR="00D23753" w:rsidRPr="00D23753" w:rsidRDefault="00D23753" w:rsidP="00D2375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23753">
        <w:rPr>
          <w:rFonts w:ascii="Times New Roman" w:hAnsi="Times New Roman" w:cs="Times New Roman"/>
          <w:sz w:val="24"/>
          <w:szCs w:val="24"/>
        </w:rPr>
        <w:t>«Шумихинская специальная (коррекционная) школа-интернат»</w:t>
      </w:r>
    </w:p>
    <w:p w:rsidR="00D23753" w:rsidRPr="00D23753" w:rsidRDefault="00D23753" w:rsidP="00D2375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23753" w:rsidRDefault="00D23753" w:rsidP="00D23753">
      <w:pPr>
        <w:rPr>
          <w:color w:val="00B050"/>
        </w:rPr>
      </w:pPr>
    </w:p>
    <w:p w:rsidR="00D23753" w:rsidRDefault="00D23753" w:rsidP="00D23753">
      <w:pPr>
        <w:rPr>
          <w:color w:val="00B050"/>
        </w:rPr>
      </w:pPr>
    </w:p>
    <w:p w:rsidR="00D23753" w:rsidRDefault="00D23753" w:rsidP="00D23753">
      <w:pPr>
        <w:rPr>
          <w:color w:val="00B050"/>
        </w:rPr>
      </w:pPr>
    </w:p>
    <w:p w:rsidR="00D23753" w:rsidRDefault="00D23753" w:rsidP="00D23753">
      <w:pPr>
        <w:rPr>
          <w:color w:val="00B050"/>
        </w:rPr>
      </w:pPr>
    </w:p>
    <w:p w:rsidR="00D23753" w:rsidRDefault="0076041A" w:rsidP="00D23753">
      <w:pPr>
        <w:jc w:val="center"/>
        <w:rPr>
          <w:color w:val="00B05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203.25pt" adj=",10800" fillcolor="black [3213]" stroked="f">
            <v:stroke r:id="rId5" o:title=""/>
            <v:shadow on="t" color="#b2b2b2" opacity="52429f" offset="3pt"/>
            <v:textpath style="font-family:&quot;Times New Roman&quot;;v-text-kern:t" trim="t" fitpath="t" string="Конспект классного часа,&#10; проведённого в 1 и 3 классах,&#10; по теме: &quot;Дружба может всё&quot;."/>
          </v:shape>
        </w:pict>
      </w:r>
    </w:p>
    <w:p w:rsidR="00D23753" w:rsidRDefault="00D23753" w:rsidP="00D23753">
      <w:pPr>
        <w:rPr>
          <w:color w:val="00B050"/>
        </w:rPr>
      </w:pPr>
    </w:p>
    <w:p w:rsidR="00D23753" w:rsidRDefault="00D23753" w:rsidP="00D23753">
      <w:pPr>
        <w:jc w:val="center"/>
        <w:rPr>
          <w:color w:val="00B050"/>
        </w:rPr>
      </w:pPr>
    </w:p>
    <w:p w:rsidR="00D23753" w:rsidRDefault="00D23753" w:rsidP="00D23753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                    </w:t>
      </w:r>
    </w:p>
    <w:p w:rsidR="00D23753" w:rsidRPr="00D23753" w:rsidRDefault="00D23753" w:rsidP="000701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</w:t>
      </w:r>
      <w:r w:rsidRPr="00D23753">
        <w:rPr>
          <w:rFonts w:ascii="Times New Roman" w:hAnsi="Times New Roman" w:cs="Times New Roman"/>
          <w:sz w:val="28"/>
          <w:szCs w:val="28"/>
        </w:rPr>
        <w:t>Классный руководитель: Еремеева Ю.В.</w:t>
      </w:r>
    </w:p>
    <w:p w:rsidR="00D23753" w:rsidRDefault="00D23753" w:rsidP="00D23753">
      <w:pPr>
        <w:rPr>
          <w:sz w:val="32"/>
          <w:szCs w:val="32"/>
        </w:rPr>
      </w:pPr>
    </w:p>
    <w:p w:rsidR="00D23753" w:rsidRPr="000701FB" w:rsidRDefault="000701FB" w:rsidP="000701FB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047170" cy="2105025"/>
            <wp:effectExtent l="0" t="0" r="0" b="0"/>
            <wp:docPr id="3" name="Рисунок 3" descr="https://w7.pngwing.com/pngs/285/909/png-transparent-child-educator-education-strezhevoy-kindergarten-child-game-child-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7.pngwing.com/pngs/285/909/png-transparent-child-educator-education-strezhevoy-kindergarten-child-game-child-ha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82" cy="211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53" w:rsidRDefault="00D23753" w:rsidP="00D23753">
      <w:pPr>
        <w:jc w:val="both"/>
        <w:rPr>
          <w:sz w:val="28"/>
          <w:szCs w:val="28"/>
          <w:u w:val="single"/>
        </w:rPr>
      </w:pPr>
    </w:p>
    <w:p w:rsidR="00D23753" w:rsidRPr="00D23753" w:rsidRDefault="00D23753" w:rsidP="00D23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753">
        <w:rPr>
          <w:rFonts w:ascii="Times New Roman" w:hAnsi="Times New Roman" w:cs="Times New Roman"/>
          <w:sz w:val="28"/>
          <w:szCs w:val="28"/>
        </w:rPr>
        <w:t xml:space="preserve">2020-2021 </w:t>
      </w:r>
      <w:r w:rsidR="00F7567D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D23753">
        <w:rPr>
          <w:rFonts w:ascii="Times New Roman" w:hAnsi="Times New Roman" w:cs="Times New Roman"/>
          <w:sz w:val="28"/>
          <w:szCs w:val="28"/>
        </w:rPr>
        <w:t>год</w:t>
      </w:r>
    </w:p>
    <w:p w:rsidR="00D23753" w:rsidRDefault="00D23753" w:rsidP="00D23753">
      <w:pPr>
        <w:jc w:val="center"/>
        <w:rPr>
          <w:sz w:val="28"/>
          <w:szCs w:val="28"/>
        </w:rPr>
      </w:pPr>
    </w:p>
    <w:p w:rsidR="00FD64FB" w:rsidRDefault="00FD64FB" w:rsidP="009C294A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FD64FB" w:rsidRPr="006F6091" w:rsidRDefault="00FD64FB" w:rsidP="00FD64F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F6091">
        <w:rPr>
          <w:rFonts w:ascii="Times New Roman" w:hAnsi="Times New Roman" w:cs="Times New Roman"/>
          <w:b/>
          <w:sz w:val="24"/>
          <w:szCs w:val="24"/>
        </w:rPr>
        <w:t>Конспект открытого классного часа,</w:t>
      </w:r>
    </w:p>
    <w:p w:rsidR="00FD64FB" w:rsidRDefault="00FD64FB" w:rsidP="00FD64F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проведённого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1 и 3</w:t>
      </w:r>
      <w:r w:rsidRPr="006F6091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="00B806C3">
        <w:rPr>
          <w:rFonts w:ascii="Times New Roman" w:hAnsi="Times New Roman" w:cs="Times New Roman"/>
          <w:b/>
          <w:sz w:val="24"/>
          <w:szCs w:val="24"/>
        </w:rPr>
        <w:t>.</w:t>
      </w:r>
    </w:p>
    <w:p w:rsidR="00FD64FB" w:rsidRDefault="00FD64FB" w:rsidP="00FD6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091">
        <w:rPr>
          <w:rFonts w:ascii="Times New Roman" w:hAnsi="Times New Roman" w:cs="Times New Roman"/>
          <w:b/>
          <w:sz w:val="24"/>
          <w:szCs w:val="24"/>
        </w:rPr>
        <w:t>2020-2021 учебный год</w:t>
      </w:r>
      <w:r w:rsidR="00B806C3">
        <w:rPr>
          <w:rFonts w:ascii="Times New Roman" w:hAnsi="Times New Roman" w:cs="Times New Roman"/>
          <w:b/>
          <w:sz w:val="24"/>
          <w:szCs w:val="24"/>
        </w:rPr>
        <w:t>.</w:t>
      </w:r>
    </w:p>
    <w:p w:rsidR="00FD64FB" w:rsidRPr="006F6091" w:rsidRDefault="00FD64FB" w:rsidP="00FD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D64FB" w:rsidRPr="0023728F" w:rsidRDefault="00FD64FB" w:rsidP="00FD64F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2372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Тема: "Дружба может всё"</w:t>
      </w:r>
      <w:r w:rsidR="00B806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.</w:t>
      </w:r>
    </w:p>
    <w:p w:rsidR="00FD64FB" w:rsidRPr="0023728F" w:rsidRDefault="00FD64FB" w:rsidP="00FD64F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Дата проведения: 29.04.2021</w:t>
      </w:r>
      <w:r w:rsidR="00F64F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г.      </w:t>
      </w:r>
    </w:p>
    <w:p w:rsidR="00FD64FB" w:rsidRPr="00052318" w:rsidRDefault="00FD64FB" w:rsidP="00FD6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навыки социального поведения, чувство принадлежности к коллективу.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F32" w:rsidRPr="00802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Планируемые результаты: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3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802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Образовательные</w:t>
      </w:r>
      <w:r w:rsidRPr="0005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D64FB" w:rsidRPr="00052318" w:rsidRDefault="00802F32" w:rsidP="00144199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64FB" w:rsidRPr="00237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знания (</w:t>
      </w:r>
      <w:r w:rsidR="00FD64FB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FD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детей о </w:t>
      </w:r>
      <w:r w:rsidR="00FD64FB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 и 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хих поступках и их последствиях;</w:t>
      </w:r>
    </w:p>
    <w:p w:rsidR="00FD64FB" w:rsidRPr="00052318" w:rsidRDefault="00802F32" w:rsidP="00144199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64FB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умение находить выход из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ложных, противоречивых ситуаций;</w:t>
      </w:r>
    </w:p>
    <w:p w:rsidR="00FD64FB" w:rsidRPr="00052318" w:rsidRDefault="00802F32" w:rsidP="00144199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D64FB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акреплять умение различать и передавать различное эмоциональное состояние с помощью мимики, жестов.</w:t>
      </w:r>
    </w:p>
    <w:p w:rsidR="00FD64FB" w:rsidRPr="00802F32" w:rsidRDefault="00FD64FB" w:rsidP="00FD6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33BC" w:rsidRPr="00802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Кор</w:t>
      </w:r>
      <w:r w:rsidR="00802F32" w:rsidRPr="00802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рекционно- р</w:t>
      </w:r>
      <w:r w:rsidRPr="00802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азвивающие:</w:t>
      </w:r>
    </w:p>
    <w:p w:rsidR="00FD64FB" w:rsidRPr="00052318" w:rsidRDefault="00802F32" w:rsidP="0014419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D64FB" w:rsidRPr="00802F3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коммуникативные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общения;</w:t>
      </w:r>
    </w:p>
    <w:p w:rsidR="00FD64FB" w:rsidRPr="00052318" w:rsidRDefault="00802F32" w:rsidP="0014419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D64FB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умение пользоваться объяснительной речью, высказывать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прислушиваясь к мнению других;</w:t>
      </w:r>
    </w:p>
    <w:p w:rsidR="00FD64FB" w:rsidRPr="00052318" w:rsidRDefault="00802F32" w:rsidP="0014419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D64FB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эмоц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ионально- чувственный мир детей;</w:t>
      </w:r>
    </w:p>
    <w:p w:rsidR="00FD64FB" w:rsidRPr="00052318" w:rsidRDefault="00802F32" w:rsidP="0014419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D64FB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конструктивные способности детей.</w:t>
      </w:r>
    </w:p>
    <w:p w:rsidR="00FD64FB" w:rsidRPr="00F64F0E" w:rsidRDefault="00FD64FB" w:rsidP="00FD6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4F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</w:t>
      </w:r>
      <w:r w:rsidR="00F64F0E" w:rsidRPr="00F64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</w:t>
      </w:r>
      <w:r w:rsidRPr="00F64F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ные:</w:t>
      </w:r>
    </w:p>
    <w:p w:rsidR="00FD64FB" w:rsidRPr="00052318" w:rsidRDefault="00802F32" w:rsidP="00144199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D64FB" w:rsidRPr="00802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доброжелательные</w:t>
      </w:r>
      <w:r w:rsidR="00FD64FB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между детьми, желание активно взаимодействовать, умение планировать совместную деятельность</w:t>
      </w:r>
      <w:r w:rsidR="00FD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4FB" w:rsidRDefault="00FD64FB" w:rsidP="00FD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D64FB" w:rsidRPr="00F1525F" w:rsidRDefault="00FD64FB" w:rsidP="00FD64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64FB" w:rsidRPr="00F1525F" w:rsidRDefault="00F64F0E" w:rsidP="00FD6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учебные де</w:t>
      </w:r>
      <w:r w:rsidR="00802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йствия:</w:t>
      </w:r>
    </w:p>
    <w:p w:rsidR="00FD64FB" w:rsidRPr="00144199" w:rsidRDefault="00FD64FB" w:rsidP="00144199">
      <w:pPr>
        <w:pStyle w:val="a7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Личностные: </w:t>
      </w:r>
      <w:r w:rsidRPr="0014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ценить и принимать базовые </w:t>
      </w:r>
      <w:r w:rsidR="0014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«дружба», «дружелюбие</w:t>
      </w:r>
      <w:r w:rsidRPr="0014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сопереживать, любить, видеть красивое, </w:t>
      </w:r>
      <w:r w:rsidR="0014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r w:rsidRPr="0014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учебно-познавательный интерес к новому материалу, </w:t>
      </w:r>
      <w:r w:rsidR="0014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прививать способность к </w:t>
      </w:r>
      <w:r w:rsidRPr="0014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</w:t>
      </w:r>
      <w:r w:rsidR="0014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самоконтролю</w:t>
      </w:r>
      <w:r w:rsidRPr="0014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результата.</w:t>
      </w:r>
    </w:p>
    <w:p w:rsidR="00FD64FB" w:rsidRPr="00144199" w:rsidRDefault="00FD64FB" w:rsidP="00144199">
      <w:pPr>
        <w:pStyle w:val="a7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Познавательные: </w:t>
      </w:r>
      <w:r w:rsidRPr="0014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текста, иллюстрации; понимать знаки, символы.</w:t>
      </w:r>
    </w:p>
    <w:p w:rsidR="00FD64FB" w:rsidRPr="00144199" w:rsidRDefault="00FD64FB" w:rsidP="00144199">
      <w:pPr>
        <w:pStyle w:val="a7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Регулятивные: </w:t>
      </w:r>
      <w:r w:rsidRPr="0014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свои ответы с ответами одноклассников; давать эмоциональную оценку деятельности класса.</w:t>
      </w:r>
    </w:p>
    <w:p w:rsidR="00FD64FB" w:rsidRPr="00144199" w:rsidRDefault="00FD64FB" w:rsidP="00144199">
      <w:pPr>
        <w:pStyle w:val="a7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Коммуникативные:</w:t>
      </w:r>
      <w:r w:rsidRPr="0014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формулировать ответы на вопросы в ходе беседы, аргументировать своё мнение.</w:t>
      </w:r>
    </w:p>
    <w:p w:rsidR="00FD64FB" w:rsidRDefault="00FD64FB" w:rsidP="00753D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FB" w:rsidRDefault="00FD64FB" w:rsidP="00753D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FB" w:rsidRDefault="00144199" w:rsidP="001441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презентация «Объясни ситуацию», аудиозаписи, карточки для индивидуальных заданий, сигнальные карточки, шарик, кубики для постройки дома, выставка книг о дружбе.</w:t>
      </w:r>
    </w:p>
    <w:p w:rsidR="00144199" w:rsidRDefault="00144199" w:rsidP="001441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199" w:rsidRDefault="00144199" w:rsidP="001441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FB" w:rsidRDefault="00FD64FB" w:rsidP="00753D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DA2" w:rsidRDefault="009C294A" w:rsidP="00753D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52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занятия:</w:t>
      </w:r>
    </w:p>
    <w:p w:rsidR="00FE300B" w:rsidRDefault="009C294A" w:rsidP="00FE30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0FE4" w:rsidRPr="00FE300B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val="en-US" w:eastAsia="ru-RU"/>
        </w:rPr>
        <w:t>I</w:t>
      </w:r>
      <w:r w:rsidR="00CE0FE4" w:rsidRPr="00FE300B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</w:t>
      </w:r>
      <w:r w:rsidRPr="00FE300B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этап:</w:t>
      </w:r>
      <w:r w:rsidR="00FD64FB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 о</w:t>
      </w:r>
      <w:r w:rsidRPr="00FE300B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рганизационно-мотивационный</w:t>
      </w:r>
    </w:p>
    <w:p w:rsidR="00FD64FB" w:rsidRDefault="00FD64FB" w:rsidP="00FE30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</w:p>
    <w:p w:rsidR="0023728F" w:rsidRPr="0023728F" w:rsidRDefault="001C164C" w:rsidP="00FE30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23728F" w:rsidRPr="00237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Ребята, сегодня </w:t>
      </w:r>
      <w:r w:rsidR="00237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нас необычный классный час.  П</w:t>
      </w:r>
      <w:r w:rsidR="0023728F" w:rsidRPr="00237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237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слушайте песню и постарайтесь до</w:t>
      </w:r>
      <w:r w:rsidR="0023728F" w:rsidRPr="00237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гадаться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23728F" w:rsidRPr="00237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чём пойдёт речь.</w:t>
      </w:r>
      <w:r w:rsidR="00237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Звучит песня о дружбе.</w:t>
      </w:r>
    </w:p>
    <w:p w:rsidR="00FE300B" w:rsidRDefault="009C294A" w:rsidP="00F64F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9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3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песню прерывает 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SOS, сигнал тревоги).</w:t>
      </w:r>
    </w:p>
    <w:p w:rsidR="00F64F0E" w:rsidRDefault="00F64F0E" w:rsidP="00F64F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DA2" w:rsidRDefault="00F64F0E" w:rsidP="00FE30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звуки? (кто-то посылает нам сигнал о помощи).</w:t>
      </w:r>
    </w:p>
    <w:p w:rsidR="00753DA2" w:rsidRDefault="009C294A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F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</w:t>
      </w:r>
      <w:r w:rsidR="00BB7CB1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это? (</w:t>
      </w:r>
      <w:r w:rsidR="00F64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высказывают свои предположения).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DA2" w:rsidRDefault="00F64F0E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 это ни был, они нам оставили  сообщение, давайте его послушаем.  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300B" w:rsidRPr="0014419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</w:t>
      </w:r>
      <w:r w:rsidR="00FE30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. </w:t>
      </w:r>
      <w:r w:rsidR="009C294A" w:rsidRPr="004135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Проблемная ситуация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09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Обращение жителей острова (аудиозапись)</w:t>
      </w:r>
    </w:p>
    <w:p w:rsidR="006B09AD" w:rsidRPr="001C164C" w:rsidRDefault="009C294A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C16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Здравствуйте</w:t>
      </w:r>
      <w:r w:rsidR="006242CF" w:rsidRPr="001C16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CE0FE4" w:rsidRPr="001C16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ребята. С вами говорят </w:t>
      </w:r>
      <w:r w:rsidRPr="001C16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жители далекого острова. Злая колдунья наложила заклятье на наш остров, и все жители нашего острова разучились дружить. Мы не знаем своих имен, не знаем ласковых и </w:t>
      </w:r>
      <w:r w:rsidR="00753DA2" w:rsidRPr="001C16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волшебных слов, у нас нет друзей,</w:t>
      </w:r>
      <w:r w:rsidRPr="001C16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поэтому нам очень скучно и грустно. Чтобы снять злое заклятье</w:t>
      </w:r>
      <w:r w:rsidR="00753DA2" w:rsidRPr="001C16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1C16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нам нужно построить Дом Дружбы, но работа эта не простая</w:t>
      </w:r>
      <w:r w:rsidR="00753DA2" w:rsidRPr="001C16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1C16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мы просим у вас помощи! </w:t>
      </w:r>
      <w:r w:rsidRPr="001C1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7CB1" w:rsidRPr="00052318" w:rsidRDefault="00FE300B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9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9C294A" w:rsidRPr="004135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Целеполагание</w:t>
      </w:r>
      <w:proofErr w:type="gramStart"/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16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нам отправил сигнал  о помощи? Что случилось на острове? А что нужно сделать, чтобы снять заклятье злой колдуньи? Представляете как грустно жителям этого острова, давайте поможем им построить Дом Дружбы. </w:t>
      </w:r>
    </w:p>
    <w:p w:rsidR="001E788D" w:rsidRPr="00052318" w:rsidRDefault="009C294A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16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предстоит пройти д</w:t>
      </w:r>
      <w:r w:rsidR="00DB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линный путь </w:t>
      </w:r>
      <w:r w:rsidR="00BB7CB1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выполнить много заданий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каждое правильно выполненное задан</w:t>
      </w:r>
      <w:r w:rsidR="00BB7CB1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мы будем получать часть 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постройки дома,  когда все задания будут выполнены -  мы сможем с</w:t>
      </w:r>
      <w:r w:rsidR="00BB7CB1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обрать домик 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целиком и помочь жителям острова построить «ДОМ ДРУЖБЫ».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7CB1" w:rsidRPr="00052318" w:rsidRDefault="00CE0FE4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00B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val="en-US" w:eastAsia="ru-RU"/>
        </w:rPr>
        <w:t>II</w:t>
      </w:r>
      <w:r w:rsidRPr="0023728F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</w:t>
      </w:r>
      <w:r w:rsidR="009C294A" w:rsidRPr="00FE300B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этап</w:t>
      </w:r>
      <w:proofErr w:type="gramEnd"/>
      <w:r w:rsidR="009C294A" w:rsidRPr="00FE300B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:</w:t>
      </w:r>
      <w:r w:rsidR="009C294A" w:rsidRPr="00FE300B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 основной</w:t>
      </w:r>
      <w:r w:rsidR="009C294A" w:rsidRPr="00FE300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="009C294A" w:rsidRPr="00FE30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9C294A" w:rsidRPr="00052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Беседа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16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</w:t>
      </w:r>
      <w:r w:rsidR="00B8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а мы с вами дружные ребята? </w:t>
      </w:r>
      <w:r w:rsidR="00B806C3" w:rsidRPr="00B80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9C294A" w:rsidRPr="00B80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тветы</w:t>
      </w:r>
      <w:r w:rsidR="00B806C3" w:rsidRPr="00B80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</w:t>
      </w:r>
      <w:r w:rsidR="00B80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7CB1" w:rsidRPr="00F64F0E" w:rsidRDefault="009C294A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50062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Наше с вами первое задание рассказать жителям острова, что такое дружба</w:t>
      </w:r>
      <w:r w:rsidR="001C164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,</w:t>
      </w:r>
      <w:r w:rsidRPr="0050062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и как нужно дружить.</w:t>
      </w:r>
      <w:proofErr w:type="gramStart"/>
      <w:r w:rsidRPr="00052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1C16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у вас есть друзья?  Как их зовут? В какие игры вы любите играть</w:t>
      </w:r>
      <w:r w:rsidR="00B806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О</w:t>
      </w:r>
      <w:r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</w:t>
      </w:r>
      <w:r w:rsidR="00B806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B7CB1" w:rsidRPr="00052318" w:rsidRDefault="009C294A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16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</w:t>
      </w:r>
      <w:r w:rsidR="006B09AD">
        <w:rPr>
          <w:rFonts w:ascii="Times New Roman" w:eastAsia="Times New Roman" w:hAnsi="Times New Roman" w:cs="Times New Roman"/>
          <w:sz w:val="24"/>
          <w:szCs w:val="24"/>
          <w:lang w:eastAsia="ru-RU"/>
        </w:rPr>
        <w:t>е, можно ли прожить без друзей?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DB2C77">
        <w:rPr>
          <w:rFonts w:ascii="Times New Roman" w:eastAsia="Times New Roman" w:hAnsi="Times New Roman" w:cs="Times New Roman"/>
          <w:sz w:val="24"/>
          <w:szCs w:val="24"/>
          <w:lang w:eastAsia="ru-RU"/>
        </w:rPr>
        <w:t>: -  Без друзей скучно, неинтересно, н</w:t>
      </w:r>
      <w:r w:rsidR="006B09AD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кем поговорить и поиграть.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2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1C1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дружба была крепкой, чтобы у вас было много друзей</w:t>
      </w:r>
      <w:r w:rsidR="00BB7CB1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уметь дружить. </w:t>
      </w:r>
    </w:p>
    <w:p w:rsidR="009C294A" w:rsidRPr="00052318" w:rsidRDefault="00DB2C77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как надо дружить? </w:t>
      </w:r>
      <w:r w:rsidR="00B806C3" w:rsidRPr="00B80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Рассказывают дети</w:t>
      </w:r>
      <w:r w:rsidR="00B80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CB1" w:rsidRPr="00052318" w:rsidRDefault="00BB7CB1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88D" w:rsidRPr="00052318" w:rsidRDefault="001C164C" w:rsidP="009C29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Нужно п</w:t>
      </w:r>
      <w:r w:rsidR="009C294A" w:rsidRPr="00052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омогать друг другу: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если ум</w:t>
      </w:r>
      <w:r w:rsidR="001E788D"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еешь что-то делать, научи и его.</w:t>
      </w:r>
    </w:p>
    <w:p w:rsidR="009C294A" w:rsidRPr="00052318" w:rsidRDefault="001E788D" w:rsidP="009C29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сли товарищ попал в беду, </w:t>
      </w:r>
      <w:r w:rsidR="009C294A" w:rsidRPr="00052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помоги ему,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чем можешь.</w:t>
      </w:r>
    </w:p>
    <w:p w:rsidR="009C294A" w:rsidRPr="00052318" w:rsidRDefault="001C164C" w:rsidP="009C29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Нужно п</w:t>
      </w:r>
      <w:r w:rsidR="009C294A" w:rsidRPr="00052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оделит</w:t>
      </w:r>
      <w:r w:rsidR="00DB2C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ь</w:t>
      </w:r>
      <w:r w:rsidR="009C294A" w:rsidRPr="00052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ся с другом: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если у тебя есть интересные игрушки, книги, поделись с другими ребятами, не жадничай. Играй и работай с друзьями так, чтобы не брать себе все самое лучшее.</w:t>
      </w:r>
    </w:p>
    <w:p w:rsidR="009C294A" w:rsidRPr="00052318" w:rsidRDefault="001C164C" w:rsidP="009C29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Нужно о</w:t>
      </w:r>
      <w:r w:rsidR="009C294A" w:rsidRPr="00052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становить друга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если он делает что-то плохое. Если друг в чем-то не прав, скажи ему об этом.</w:t>
      </w:r>
    </w:p>
    <w:p w:rsidR="001E788D" w:rsidRPr="00052318" w:rsidRDefault="009C294A" w:rsidP="009C29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Не ссорься с друзьями;</w:t>
      </w:r>
      <w:r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старайся работать и играть с ними </w:t>
      </w:r>
      <w:hyperlink r:id="rId7" w:tgtFrame="_blank" w:history="1">
        <w:r w:rsidRPr="000523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дружно</w:t>
        </w:r>
      </w:hyperlink>
      <w:r w:rsidR="001E788D"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не спорь по пустякам.</w:t>
      </w:r>
    </w:p>
    <w:p w:rsidR="001E788D" w:rsidRPr="00052318" w:rsidRDefault="001E788D" w:rsidP="009C29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r w:rsidR="009C294A" w:rsidRPr="00052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 зазнавайся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если </w:t>
      </w:r>
      <w:r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тебя что-то хорошо получается.</w:t>
      </w:r>
    </w:p>
    <w:p w:rsidR="001E788D" w:rsidRPr="00052318" w:rsidRDefault="001E788D" w:rsidP="009C29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r w:rsidR="009C294A" w:rsidRPr="00052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 завидуй товарищам</w:t>
      </w:r>
      <w:r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надо радоваться их успехам.</w:t>
      </w:r>
    </w:p>
    <w:p w:rsidR="009C294A" w:rsidRPr="00052318" w:rsidRDefault="001E788D" w:rsidP="009C29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сли поступил плохо, если обидел друга, </w:t>
      </w:r>
      <w:r w:rsidR="009C294A" w:rsidRPr="00052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бойся попросить прощения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B7CB1" w:rsidRPr="00052318" w:rsidRDefault="009C294A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  Мы прошли первый этап пути, выполнили первое задание. И м</w:t>
      </w:r>
      <w:r w:rsidR="00BB7CB1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ожем получить первую часть дома 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16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(классу</w:t>
      </w:r>
      <w:r w:rsidR="00BB7CB1"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даётся </w:t>
      </w:r>
      <w:r w:rsidR="001C16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большой </w:t>
      </w:r>
      <w:r w:rsidR="00BB7CB1"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кубик)</w:t>
      </w:r>
      <w:r w:rsidR="00F64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C294A" w:rsidRPr="00DB2C77" w:rsidRDefault="009C294A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B2C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 Мимическая игра «</w:t>
      </w:r>
      <w:proofErr w:type="spellStart"/>
      <w:r w:rsidRPr="00DB2C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Передавалки</w:t>
      </w:r>
      <w:proofErr w:type="spellEnd"/>
      <w:r w:rsidRPr="00DB2C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="006B09AD" w:rsidRPr="00DB2C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DB2C77" w:rsidRDefault="00BB7CB1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дружно возьмемся за руки и построим большой круг.</w:t>
      </w:r>
    </w:p>
    <w:p w:rsidR="000701FB" w:rsidRDefault="000701FB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B1" w:rsidRPr="00052318" w:rsidRDefault="000701FB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Здорово! Ребята, а как можно узнать настроение у человека, как мы можем определить хорошее настроение у твоего друга или плохое?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294A" w:rsidRPr="0005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BB7CB1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 лицу, голосу, поступкам.</w:t>
      </w:r>
      <w:r w:rsidR="00BB7CB1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294A" w:rsidRDefault="00DB2C77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поиграть в игру, которая называется «</w:t>
      </w:r>
      <w:proofErr w:type="spellStart"/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Передавалки</w:t>
      </w:r>
      <w:proofErr w:type="spellEnd"/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9C294A" w:rsidRPr="0005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передавать друг другу  разное настроение по кругу.  </w:t>
      </w:r>
    </w:p>
    <w:p w:rsidR="000701FB" w:rsidRPr="00052318" w:rsidRDefault="000701FB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4A" w:rsidRPr="00052318" w:rsidRDefault="009C294A" w:rsidP="009C29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 улыбку соседу (по кругу).</w:t>
      </w:r>
    </w:p>
    <w:p w:rsidR="009C294A" w:rsidRPr="00052318" w:rsidRDefault="009C294A" w:rsidP="009C29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  «</w:t>
      </w:r>
      <w:proofErr w:type="spellStart"/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сердилку</w:t>
      </w:r>
      <w:proofErr w:type="spellEnd"/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(сердитое выражение лица).</w:t>
      </w:r>
    </w:p>
    <w:p w:rsidR="009C294A" w:rsidRPr="00052318" w:rsidRDefault="009C294A" w:rsidP="009C29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 «грустинку»</w:t>
      </w:r>
      <w:r w:rsidR="00DB2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94A" w:rsidRPr="00052318" w:rsidRDefault="009C294A" w:rsidP="009C29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 «удивление»</w:t>
      </w:r>
      <w:r w:rsidR="00DB2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94A" w:rsidRPr="00052318" w:rsidRDefault="009C294A" w:rsidP="009C29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 «</w:t>
      </w:r>
      <w:proofErr w:type="spellStart"/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скучалку</w:t>
      </w:r>
      <w:proofErr w:type="spellEnd"/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2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94A" w:rsidRPr="00052318" w:rsidRDefault="009C294A" w:rsidP="009C29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 «смешинку».</w:t>
      </w:r>
    </w:p>
    <w:p w:rsidR="00552D57" w:rsidRPr="00052318" w:rsidRDefault="00552D57" w:rsidP="00552D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хорошо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получилось, и  мы выполнили с вами второе задание</w:t>
      </w:r>
      <w:r w:rsidR="009C294A"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 можем 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вторую часть дома </w:t>
      </w:r>
      <w:r w:rsidR="00E87B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(классу </w:t>
      </w:r>
      <w:r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даётся второй кубик)</w:t>
      </w:r>
      <w:r w:rsidR="00DB2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B2C77" w:rsidRPr="0023728F" w:rsidRDefault="009C294A" w:rsidP="00DB2C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 Ра</w:t>
      </w:r>
      <w:r w:rsidR="001E788D" w:rsidRPr="00237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ссматривание и обсуждение </w:t>
      </w:r>
      <w:r w:rsidR="00DB2C77" w:rsidRPr="00237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картинок на </w:t>
      </w:r>
      <w:r w:rsidR="001E788D" w:rsidRPr="00237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</w:t>
      </w:r>
      <w:r w:rsidR="00DB2C77" w:rsidRPr="00237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ах, оценка поступков.</w:t>
      </w:r>
      <w:r w:rsidRPr="00237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DB2C77" w:rsidRPr="00052318" w:rsidRDefault="00DB2C77" w:rsidP="00DB2C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D57" w:rsidRPr="00052318" w:rsidRDefault="001C164C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дружбе мы можем совершать, как хорошие поступки, которые сделают нашу дружбу  крепче, а можем совершить и плохой поступок</w:t>
      </w:r>
      <w:r w:rsidR="001E788D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чего можем очень сильно поссориться.</w:t>
      </w:r>
    </w:p>
    <w:p w:rsidR="00552D57" w:rsidRPr="00052318" w:rsidRDefault="00552D57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D57" w:rsidRPr="00052318" w:rsidRDefault="00F64F0E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Наше следующее задание определить, что такое хорошо, а что такое плохо для нашей дружбы.</w:t>
      </w:r>
    </w:p>
    <w:p w:rsidR="00552D57" w:rsidRPr="00052318" w:rsidRDefault="009C294A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2D57" w:rsidRPr="001C1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 и сигнальные карточки.</w:t>
      </w:r>
      <w:r w:rsidRPr="001C1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2C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 считает, что дети на этой картинке поступают хорошо</w:t>
      </w:r>
      <w:r w:rsidR="00DB2C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поднимите зеленую карточку. Если кто-то</w:t>
      </w:r>
      <w:r w:rsidR="00552D57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плохо - красную.</w:t>
      </w:r>
      <w:r w:rsidR="00552D57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D57" w:rsidRPr="00052318" w:rsidRDefault="00DB2C77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считаете, что дети совершают хороши</w:t>
      </w:r>
      <w:r w:rsidR="00552D57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поступок? </w:t>
      </w:r>
      <w:r w:rsidR="00052318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294A" w:rsidRPr="00052318" w:rsidRDefault="00DB2C77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на этой картинке, что делают дети?</w:t>
      </w:r>
    </w:p>
    <w:p w:rsidR="00552D57" w:rsidRPr="00052318" w:rsidRDefault="00DB2C77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E87B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оценим поступки </w:t>
      </w:r>
      <w:r w:rsidR="00B8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помощью карточек. </w:t>
      </w:r>
      <w:r w:rsidR="009C294A" w:rsidRPr="00B80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поднимаю</w:t>
      </w:r>
      <w:r w:rsidR="00B806C3" w:rsidRPr="00B80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соответствующие карточки.</w:t>
      </w:r>
      <w:r w:rsidRPr="00B80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F6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вы считаете, что дети совершают плохой поступок? </w:t>
      </w:r>
    </w:p>
    <w:p w:rsidR="001E788D" w:rsidRPr="00052318" w:rsidRDefault="001E788D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88D" w:rsidRPr="00052318" w:rsidRDefault="001E788D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Обсуждаются ещё несколько слайдов.</w:t>
      </w:r>
    </w:p>
    <w:p w:rsidR="00552D57" w:rsidRPr="00052318" w:rsidRDefault="00552D57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D57" w:rsidRPr="00052318" w:rsidRDefault="009C294A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Ребята, какой можно сделать вывод, как нужно играть. 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Играть хорошо –</w:t>
      </w:r>
      <w:r w:rsidR="00552D57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играть дружно, а плохо -  с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сориться и драться.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2D57"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="00F64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552D57"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этим заданием мы справились отлично,</w:t>
      </w:r>
      <w:r w:rsidR="00552D57"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можем получить 3</w:t>
      </w:r>
      <w:r w:rsidR="00F64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552D57"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 часть дома</w:t>
      </w:r>
      <w:r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E788D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728F" w:rsidRPr="00052318" w:rsidRDefault="009C294A" w:rsidP="002372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F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4. Подвижная игра «Найди друга» </w:t>
      </w:r>
      <w:r w:rsidRPr="00322C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28F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такое, что друзья ссорятся. Случалось у вас такое?</w:t>
      </w:r>
      <w:r w:rsidR="00B8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6C3" w:rsidRPr="00B80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Ответы </w:t>
      </w:r>
      <w:r w:rsidR="0023728F"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</w:t>
      </w:r>
      <w:r w:rsidR="00B806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ей.</w:t>
      </w:r>
      <w:r w:rsidR="0023728F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728F" w:rsidRPr="00892A4A" w:rsidRDefault="0023728F" w:rsidP="00B806C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  поссорились, что нужно сделать? </w:t>
      </w:r>
      <w:r w:rsidR="00B806C3" w:rsidRPr="00B80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Ответы </w:t>
      </w:r>
      <w:r w:rsidR="00B806C3"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</w:t>
      </w:r>
      <w:r w:rsidR="00B806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ей.</w:t>
      </w:r>
      <w:r w:rsidR="00B806C3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D57" w:rsidRPr="00052318" w:rsidRDefault="00E87BC7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мы с вами поиграем </w:t>
      </w:r>
      <w:r w:rsidR="009C294A" w:rsidRPr="0089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игру «Найди друга».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у меня есть картинки с изображением героев мультфильмов. Се</w:t>
      </w:r>
      <w:r w:rsidR="001E788D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йчас я раздам всем картинки, 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каждому достанется герой из мультика.</w:t>
      </w:r>
      <w:r w:rsidR="009C294A"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552D57" w:rsidRPr="00052318" w:rsidRDefault="009C294A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Пока звучит </w:t>
      </w:r>
      <w:r w:rsidRPr="00CA53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музыка,</w:t>
      </w:r>
      <w:r w:rsidRPr="00052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 гуляете. Когда музыка закончится</w:t>
      </w:r>
      <w:r w:rsidR="0089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вам нужно будет быстро найти </w:t>
      </w:r>
      <w:r w:rsidR="00892A4A" w:rsidRPr="00237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своего</w:t>
      </w:r>
      <w:r w:rsidRPr="00052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друга из мультфил</w:t>
      </w:r>
      <w:r w:rsidR="00552D57" w:rsidRPr="00052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ьма, улыбнуться ему и взять за руку</w:t>
      </w:r>
      <w:r w:rsidRPr="00052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52D57" w:rsidRPr="00052318" w:rsidRDefault="00552D57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Маша - Медведь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Вини</w:t>
      </w:r>
      <w:r w:rsidR="0032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ух – Пята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</w:t>
      </w:r>
      <w:r w:rsidR="00052318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окодил Гена - Чебурашка</w:t>
      </w:r>
      <w:r w:rsidR="00052318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Пьеро 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Буратино</w:t>
      </w:r>
    </w:p>
    <w:p w:rsidR="00552D57" w:rsidRPr="00052318" w:rsidRDefault="009C294A" w:rsidP="009C2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с вами большие молодцы, и отдохнули</w:t>
      </w:r>
      <w:r w:rsidR="00052318" w:rsidRPr="00B80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B80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322CF9" w:rsidRPr="00B80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80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322CF9" w:rsidRPr="00B80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B80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ую</w:t>
      </w:r>
      <w:r w:rsidR="00552D57" w:rsidRPr="00B80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часть дома</w:t>
      </w:r>
      <w:r w:rsidRPr="00B80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получили.</w:t>
      </w:r>
      <w:r w:rsidRPr="00B80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552D57" w:rsidRPr="00322C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  Решение тестовых заданий (по группам и индивидуально)</w:t>
      </w:r>
      <w:r w:rsidRPr="00322C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322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318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52D57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попробуйте найти правильное решение</w:t>
      </w:r>
      <w:r w:rsidR="00052318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посмотрим, что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получится. </w:t>
      </w:r>
    </w:p>
    <w:p w:rsidR="00552D57" w:rsidRPr="00052318" w:rsidRDefault="00552D57" w:rsidP="00552D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318" w:rsidRPr="00322CF9" w:rsidRDefault="00F64F0E" w:rsidP="00552D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2D57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решение заданий. Первый класс самостоятельно</w:t>
      </w:r>
      <w:r w:rsidR="0023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задания на карточках</w:t>
      </w:r>
      <w:r w:rsidR="00552D57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552D57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учителем </w:t>
      </w:r>
      <w:r w:rsidR="0023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 задания теста </w:t>
      </w:r>
      <w:r w:rsidR="00552D57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объяснением.</w:t>
      </w:r>
      <w:r w:rsidR="0032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4C2A" w:rsidRPr="00052318" w:rsidRDefault="00FD64FB" w:rsidP="00552D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Используются иллюстрации</w:t>
      </w:r>
      <w:r w:rsidR="00354C2A" w:rsidRPr="00052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Pr="00052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вопросы к</w:t>
      </w:r>
      <w:r w:rsidR="00354C2A" w:rsidRPr="00052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произведениям В. Осеевой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например:</w:t>
      </w:r>
      <w:proofErr w:type="gramEnd"/>
      <w:r w:rsidR="002372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354C2A" w:rsidRPr="00052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«Кто хозяин?», «До первого дождя», «Три товарища», «Синие листья»</w:t>
      </w:r>
      <w:r w:rsidR="00052318" w:rsidRPr="00052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552D57" w:rsidRPr="00052318" w:rsidRDefault="00552D57" w:rsidP="00552D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D57" w:rsidRPr="00052318" w:rsidRDefault="00552D57" w:rsidP="00552D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3 классу задание: прочитать и подчеркнуть </w:t>
      </w:r>
      <w:r w:rsidRPr="00F64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вежливые слова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 первого класса проверяется первое задание.</w:t>
      </w:r>
    </w:p>
    <w:p w:rsidR="00354C2A" w:rsidRPr="0023728F" w:rsidRDefault="009C294A" w:rsidP="00354C2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было сложное задание, но я считаю, что мы справились, и можем получить </w:t>
      </w:r>
      <w:r w:rsidR="00552D57" w:rsidRPr="00052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552D57" w:rsidRPr="00B80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F64F0E" w:rsidRPr="00B80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552D57" w:rsidRPr="00B80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ую часть дома</w:t>
      </w:r>
      <w:r w:rsidRPr="00B80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B80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318" w:rsidRPr="00237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322CF9" w:rsidRPr="00237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Игра </w:t>
      </w:r>
      <w:r w:rsidR="00052318" w:rsidRPr="00237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«Не ошибись»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pacing w:val="1"/>
          <w:sz w:val="24"/>
          <w:szCs w:val="24"/>
        </w:rPr>
        <w:t xml:space="preserve">- Ребята, вы знаете, </w:t>
      </w:r>
      <w:r w:rsidRPr="00052318">
        <w:rPr>
          <w:rFonts w:ascii="Times New Roman" w:hAnsi="Times New Roman" w:cs="Times New Roman"/>
          <w:spacing w:val="-7"/>
          <w:sz w:val="24"/>
          <w:szCs w:val="24"/>
        </w:rPr>
        <w:t xml:space="preserve">какими должны быть настоящие друзья? </w:t>
      </w:r>
      <w:r w:rsidRPr="00052318">
        <w:rPr>
          <w:rFonts w:ascii="Times New Roman" w:hAnsi="Times New Roman" w:cs="Times New Roman"/>
          <w:sz w:val="24"/>
          <w:szCs w:val="24"/>
        </w:rPr>
        <w:t xml:space="preserve">Сейчас мы проверим ваши предположения. </w:t>
      </w:r>
    </w:p>
    <w:p w:rsidR="00354C2A" w:rsidRPr="00052318" w:rsidRDefault="00F64F0E" w:rsidP="00354C2A">
      <w:pPr>
        <w:pStyle w:val="a6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4C2A" w:rsidRPr="00052318">
        <w:rPr>
          <w:rFonts w:ascii="Times New Roman" w:hAnsi="Times New Roman" w:cs="Times New Roman"/>
          <w:sz w:val="24"/>
          <w:szCs w:val="24"/>
        </w:rPr>
        <w:t>Я буду за</w:t>
      </w:r>
      <w:r w:rsidR="00354C2A" w:rsidRPr="00052318">
        <w:rPr>
          <w:rFonts w:ascii="Times New Roman" w:hAnsi="Times New Roman" w:cs="Times New Roman"/>
          <w:sz w:val="24"/>
          <w:szCs w:val="24"/>
        </w:rPr>
        <w:softHyphen/>
      </w:r>
      <w:r w:rsidR="00354C2A" w:rsidRPr="00052318">
        <w:rPr>
          <w:rFonts w:ascii="Times New Roman" w:hAnsi="Times New Roman" w:cs="Times New Roman"/>
          <w:spacing w:val="-1"/>
          <w:sz w:val="24"/>
          <w:szCs w:val="24"/>
        </w:rPr>
        <w:t>давать вопросы, а вы отвечайте «да-</w:t>
      </w:r>
      <w:r w:rsidR="00354C2A" w:rsidRPr="00052318">
        <w:rPr>
          <w:rFonts w:ascii="Times New Roman" w:hAnsi="Times New Roman" w:cs="Times New Roman"/>
          <w:spacing w:val="2"/>
          <w:sz w:val="24"/>
          <w:szCs w:val="24"/>
        </w:rPr>
        <w:t>да-да» и хлопайте</w:t>
      </w:r>
      <w:r w:rsidR="00322CF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354C2A" w:rsidRPr="00052318">
        <w:rPr>
          <w:rFonts w:ascii="Times New Roman" w:hAnsi="Times New Roman" w:cs="Times New Roman"/>
          <w:spacing w:val="2"/>
          <w:sz w:val="24"/>
          <w:szCs w:val="24"/>
        </w:rPr>
        <w:t xml:space="preserve"> или «нет-нет-нет»</w:t>
      </w:r>
      <w:r w:rsidR="00322CF9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354C2A" w:rsidRPr="000523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54C2A" w:rsidRPr="0023728F">
        <w:rPr>
          <w:rFonts w:ascii="Times New Roman" w:hAnsi="Times New Roman" w:cs="Times New Roman"/>
          <w:spacing w:val="2"/>
          <w:sz w:val="24"/>
          <w:szCs w:val="24"/>
        </w:rPr>
        <w:t>топа</w:t>
      </w:r>
      <w:r w:rsidR="00322CF9" w:rsidRPr="0023728F">
        <w:rPr>
          <w:rFonts w:ascii="Times New Roman" w:hAnsi="Times New Roman" w:cs="Times New Roman"/>
          <w:spacing w:val="2"/>
          <w:sz w:val="24"/>
          <w:szCs w:val="24"/>
        </w:rPr>
        <w:t>йте</w:t>
      </w:r>
      <w:r w:rsidR="00354C2A" w:rsidRPr="0023728F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354C2A" w:rsidRPr="00052318">
        <w:rPr>
          <w:rFonts w:ascii="Times New Roman" w:hAnsi="Times New Roman" w:cs="Times New Roman"/>
          <w:spacing w:val="2"/>
          <w:sz w:val="24"/>
          <w:szCs w:val="24"/>
        </w:rPr>
        <w:t xml:space="preserve">  Попробуем?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B09AD" w:rsidRDefault="006B09AD" w:rsidP="00354C2A">
      <w:pPr>
        <w:pStyle w:val="a6"/>
        <w:rPr>
          <w:rFonts w:ascii="Times New Roman" w:hAnsi="Times New Roman" w:cs="Times New Roman"/>
          <w:spacing w:val="2"/>
          <w:sz w:val="24"/>
          <w:szCs w:val="24"/>
        </w:rPr>
        <w:sectPr w:rsidR="006B09AD" w:rsidSect="00D12F1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pacing w:val="2"/>
          <w:sz w:val="24"/>
          <w:szCs w:val="24"/>
        </w:rPr>
        <w:lastRenderedPageBreak/>
        <w:t>Будем крепко мы дружить?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pacing w:val="1"/>
          <w:sz w:val="24"/>
          <w:szCs w:val="24"/>
        </w:rPr>
        <w:t>(Да-да-да)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pacing w:val="2"/>
          <w:sz w:val="24"/>
          <w:szCs w:val="24"/>
        </w:rPr>
        <w:t>Нашей дружбой дорожить?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pacing w:val="1"/>
          <w:sz w:val="24"/>
          <w:szCs w:val="24"/>
        </w:rPr>
        <w:t>(Да-да-да)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pacing w:val="1"/>
          <w:sz w:val="24"/>
          <w:szCs w:val="24"/>
        </w:rPr>
        <w:t>Мы научимся играть?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z w:val="24"/>
          <w:szCs w:val="24"/>
        </w:rPr>
        <w:t>(Да-да-да)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pacing w:val="3"/>
          <w:sz w:val="24"/>
          <w:szCs w:val="24"/>
        </w:rPr>
        <w:t>Другу будем помогать?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z w:val="24"/>
          <w:szCs w:val="24"/>
        </w:rPr>
        <w:t>(Да-да-да)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pacing w:val="3"/>
          <w:sz w:val="24"/>
          <w:szCs w:val="24"/>
        </w:rPr>
        <w:t>Друга нужно разозлить?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pacing w:val="1"/>
          <w:sz w:val="24"/>
          <w:szCs w:val="24"/>
        </w:rPr>
      </w:pPr>
      <w:r w:rsidRPr="00052318">
        <w:rPr>
          <w:rFonts w:ascii="Times New Roman" w:hAnsi="Times New Roman" w:cs="Times New Roman"/>
          <w:spacing w:val="1"/>
          <w:sz w:val="24"/>
          <w:szCs w:val="24"/>
        </w:rPr>
        <w:t>(Нет-нет-нет)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z w:val="24"/>
          <w:szCs w:val="24"/>
        </w:rPr>
        <w:lastRenderedPageBreak/>
        <w:t>А улыбку подарить?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pacing w:val="1"/>
          <w:sz w:val="24"/>
          <w:szCs w:val="24"/>
        </w:rPr>
        <w:t>(Да-да-да.)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z w:val="24"/>
          <w:szCs w:val="24"/>
        </w:rPr>
        <w:t>Друга стоит  обижать?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pacing w:val="3"/>
          <w:sz w:val="24"/>
          <w:szCs w:val="24"/>
        </w:rPr>
        <w:t>(Нет-нет-нет)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pacing w:val="5"/>
          <w:sz w:val="24"/>
          <w:szCs w:val="24"/>
        </w:rPr>
        <w:t>Ну а споры разрешить?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z w:val="24"/>
          <w:szCs w:val="24"/>
        </w:rPr>
        <w:t>(Да-да-да</w:t>
      </w:r>
      <w:r w:rsidR="0005705B">
        <w:rPr>
          <w:rFonts w:ascii="Times New Roman" w:hAnsi="Times New Roman" w:cs="Times New Roman"/>
          <w:sz w:val="24"/>
          <w:szCs w:val="24"/>
        </w:rPr>
        <w:t>.</w:t>
      </w:r>
      <w:r w:rsidRPr="00052318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pacing w:val="4"/>
          <w:sz w:val="24"/>
          <w:szCs w:val="24"/>
        </w:rPr>
        <w:t>Будем крепко мы дружить?</w:t>
      </w:r>
    </w:p>
    <w:p w:rsidR="00354C2A" w:rsidRPr="00052318" w:rsidRDefault="00354C2A" w:rsidP="00354C2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z w:val="24"/>
          <w:szCs w:val="24"/>
        </w:rPr>
        <w:t>(Да-да-да.)</w:t>
      </w:r>
    </w:p>
    <w:p w:rsidR="006B09AD" w:rsidRDefault="006B09AD" w:rsidP="00052318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B806C3" w:rsidRDefault="00B806C3" w:rsidP="00052318">
      <w:pPr>
        <w:pStyle w:val="a6"/>
        <w:rPr>
          <w:rFonts w:ascii="Times New Roman" w:hAnsi="Times New Roman" w:cs="Times New Roman"/>
          <w:b/>
          <w:i/>
          <w:sz w:val="24"/>
          <w:szCs w:val="24"/>
        </w:rPr>
        <w:sectPr w:rsidR="00B806C3" w:rsidSect="006B09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09AD" w:rsidRPr="00FE300B" w:rsidRDefault="006B09AD" w:rsidP="0005231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52318" w:rsidRPr="00144199" w:rsidRDefault="00FE300B" w:rsidP="0005231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1441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7. </w:t>
      </w:r>
      <w:r w:rsidR="00052318" w:rsidRPr="00144199">
        <w:rPr>
          <w:rFonts w:ascii="Times New Roman" w:hAnsi="Times New Roman" w:cs="Times New Roman"/>
          <w:b/>
          <w:sz w:val="24"/>
          <w:szCs w:val="24"/>
          <w:u w:val="single"/>
        </w:rPr>
        <w:t>Игра «Вспомни пословицу»</w:t>
      </w:r>
    </w:p>
    <w:p w:rsidR="00354C2A" w:rsidRPr="00052318" w:rsidRDefault="00F64F0E" w:rsidP="00354C2A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4C2A" w:rsidRPr="00052318">
        <w:rPr>
          <w:rFonts w:ascii="Times New Roman" w:hAnsi="Times New Roman" w:cs="Times New Roman"/>
          <w:sz w:val="24"/>
          <w:szCs w:val="24"/>
        </w:rPr>
        <w:t>Много пословиц и поговорок сложено о дружбе. Давайте посмотрим, как вы знаете послови</w:t>
      </w:r>
      <w:r w:rsidR="00052318">
        <w:rPr>
          <w:rFonts w:ascii="Times New Roman" w:hAnsi="Times New Roman" w:cs="Times New Roman"/>
          <w:sz w:val="24"/>
          <w:szCs w:val="24"/>
        </w:rPr>
        <w:t>цы о дружбе и друзьях. Вспомни и продолжи</w:t>
      </w:r>
      <w:r w:rsidR="00354C2A" w:rsidRPr="00052318">
        <w:rPr>
          <w:rFonts w:ascii="Times New Roman" w:hAnsi="Times New Roman" w:cs="Times New Roman"/>
          <w:sz w:val="24"/>
          <w:szCs w:val="24"/>
        </w:rPr>
        <w:t xml:space="preserve"> пословиц</w:t>
      </w:r>
      <w:r w:rsidR="0005705B">
        <w:rPr>
          <w:rFonts w:ascii="Times New Roman" w:hAnsi="Times New Roman" w:cs="Times New Roman"/>
          <w:sz w:val="24"/>
          <w:szCs w:val="24"/>
        </w:rPr>
        <w:t>у.</w:t>
      </w:r>
    </w:p>
    <w:p w:rsidR="00052318" w:rsidRDefault="00052318" w:rsidP="00052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друга – ищи,        ……</w:t>
      </w:r>
      <w:r w:rsidRPr="00052318">
        <w:rPr>
          <w:rFonts w:ascii="Times New Roman" w:hAnsi="Times New Roman" w:cs="Times New Roman"/>
          <w:sz w:val="24"/>
          <w:szCs w:val="24"/>
        </w:rPr>
        <w:t xml:space="preserve">  а нашел – береги.</w:t>
      </w:r>
    </w:p>
    <w:p w:rsidR="00052318" w:rsidRPr="00052318" w:rsidRDefault="00052318" w:rsidP="00052318">
      <w:pPr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z w:val="24"/>
          <w:szCs w:val="24"/>
        </w:rPr>
        <w:t xml:space="preserve">Старый друг     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052318">
        <w:rPr>
          <w:rFonts w:ascii="Times New Roman" w:hAnsi="Times New Roman" w:cs="Times New Roman"/>
          <w:sz w:val="24"/>
          <w:szCs w:val="24"/>
        </w:rPr>
        <w:t xml:space="preserve"> лучше новых двух.</w:t>
      </w:r>
    </w:p>
    <w:p w:rsidR="00052318" w:rsidRDefault="00052318" w:rsidP="00052318">
      <w:pPr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z w:val="24"/>
          <w:szCs w:val="24"/>
        </w:rPr>
        <w:t>Не имей сто рублей</w:t>
      </w:r>
      <w:r>
        <w:rPr>
          <w:rFonts w:ascii="Times New Roman" w:hAnsi="Times New Roman" w:cs="Times New Roman"/>
          <w:sz w:val="24"/>
          <w:szCs w:val="24"/>
        </w:rPr>
        <w:t xml:space="preserve">, ……..    </w:t>
      </w:r>
      <w:r w:rsidRPr="00052318">
        <w:rPr>
          <w:rFonts w:ascii="Times New Roman" w:hAnsi="Times New Roman" w:cs="Times New Roman"/>
          <w:sz w:val="24"/>
          <w:szCs w:val="24"/>
        </w:rPr>
        <w:t>а имей сто друзей.</w:t>
      </w:r>
    </w:p>
    <w:p w:rsidR="00052318" w:rsidRPr="00052318" w:rsidRDefault="00052318" w:rsidP="00052318">
      <w:pPr>
        <w:rPr>
          <w:rFonts w:ascii="Times New Roman" w:hAnsi="Times New Roman" w:cs="Times New Roman"/>
          <w:sz w:val="24"/>
          <w:szCs w:val="24"/>
        </w:rPr>
      </w:pPr>
      <w:r w:rsidRPr="00052318">
        <w:rPr>
          <w:rFonts w:ascii="Times New Roman" w:hAnsi="Times New Roman" w:cs="Times New Roman"/>
          <w:sz w:val="24"/>
          <w:szCs w:val="24"/>
        </w:rPr>
        <w:t xml:space="preserve">Дерево живет корнями, 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52318">
        <w:rPr>
          <w:rFonts w:ascii="Times New Roman" w:hAnsi="Times New Roman" w:cs="Times New Roman"/>
          <w:sz w:val="24"/>
          <w:szCs w:val="24"/>
        </w:rPr>
        <w:t xml:space="preserve"> а человек – друзьями</w:t>
      </w:r>
    </w:p>
    <w:p w:rsidR="00052318" w:rsidRDefault="0023728F" w:rsidP="00052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2318" w:rsidRPr="00052318">
        <w:rPr>
          <w:rFonts w:ascii="Times New Roman" w:hAnsi="Times New Roman" w:cs="Times New Roman"/>
          <w:sz w:val="24"/>
          <w:szCs w:val="24"/>
        </w:rPr>
        <w:t xml:space="preserve">Человек без </w:t>
      </w:r>
      <w:r w:rsidR="00FD64FB" w:rsidRPr="00052318">
        <w:rPr>
          <w:rFonts w:ascii="Times New Roman" w:hAnsi="Times New Roman" w:cs="Times New Roman"/>
          <w:sz w:val="24"/>
          <w:szCs w:val="24"/>
        </w:rPr>
        <w:t>д</w:t>
      </w:r>
      <w:r w:rsidR="00FD64FB">
        <w:rPr>
          <w:rFonts w:ascii="Times New Roman" w:hAnsi="Times New Roman" w:cs="Times New Roman"/>
          <w:sz w:val="24"/>
          <w:szCs w:val="24"/>
        </w:rPr>
        <w:t>рузей</w:t>
      </w:r>
      <w:proofErr w:type="gramStart"/>
      <w:r w:rsidR="00FD64FB">
        <w:rPr>
          <w:rFonts w:ascii="Times New Roman" w:hAnsi="Times New Roman" w:cs="Times New Roman"/>
          <w:sz w:val="24"/>
          <w:szCs w:val="24"/>
        </w:rPr>
        <w:t xml:space="preserve">,  </w:t>
      </w:r>
      <w:r w:rsidR="00052318">
        <w:rPr>
          <w:rFonts w:ascii="Times New Roman" w:hAnsi="Times New Roman" w:cs="Times New Roman"/>
          <w:sz w:val="24"/>
          <w:szCs w:val="24"/>
        </w:rPr>
        <w:t xml:space="preserve">       ….</w:t>
      </w:r>
      <w:proofErr w:type="gramEnd"/>
      <w:r w:rsidR="00052318">
        <w:rPr>
          <w:rFonts w:ascii="Times New Roman" w:hAnsi="Times New Roman" w:cs="Times New Roman"/>
          <w:sz w:val="24"/>
          <w:szCs w:val="24"/>
        </w:rPr>
        <w:t>что дерево без корней.</w:t>
      </w:r>
    </w:p>
    <w:p w:rsidR="00FE300B" w:rsidRPr="0005705B" w:rsidRDefault="006B09AD" w:rsidP="00FE300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64F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05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125E92" w:rsidRPr="0005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это получаем ещё одну часть до</w:t>
      </w:r>
      <w:r w:rsidR="00052318" w:rsidRPr="0005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ма. </w:t>
      </w:r>
    </w:p>
    <w:p w:rsidR="00E94CD5" w:rsidRPr="0005705B" w:rsidRDefault="00892A4A" w:rsidP="00FE300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2318">
        <w:rPr>
          <w:rFonts w:ascii="Times New Roman" w:hAnsi="Times New Roman" w:cs="Times New Roman"/>
          <w:sz w:val="24"/>
          <w:szCs w:val="24"/>
        </w:rPr>
        <w:t xml:space="preserve"> </w:t>
      </w:r>
      <w:r w:rsidR="00F64F0E">
        <w:rPr>
          <w:rFonts w:ascii="Times New Roman" w:hAnsi="Times New Roman" w:cs="Times New Roman"/>
          <w:sz w:val="24"/>
          <w:szCs w:val="24"/>
        </w:rPr>
        <w:t xml:space="preserve">- </w:t>
      </w:r>
      <w:r w:rsidR="009C294A" w:rsidRPr="0005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мы и выполнили все задания</w:t>
      </w:r>
      <w:r w:rsidR="00052318" w:rsidRPr="0005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можем построить  Дом</w:t>
      </w:r>
      <w:r w:rsidR="0005705B" w:rsidRPr="0005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Дружбы из 6 деталей.</w:t>
      </w:r>
    </w:p>
    <w:p w:rsidR="00FE300B" w:rsidRPr="00144199" w:rsidRDefault="00144199" w:rsidP="00FE300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41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8. </w:t>
      </w:r>
      <w:r w:rsidR="00FE300B" w:rsidRPr="001441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Конструирование.</w:t>
      </w:r>
    </w:p>
    <w:p w:rsidR="00E94CD5" w:rsidRDefault="009C294A" w:rsidP="00E94CD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125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 подойдем все вместе и попробуем его собрать</w:t>
      </w: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E92" w:rsidRDefault="009C294A" w:rsidP="00E94CD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64F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125E92" w:rsidRPr="00125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строят красивый дом из деталей конструктора</w:t>
      </w:r>
      <w:r w:rsidR="00E94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25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125E92" w:rsidRPr="00125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коллективная работа</w:t>
      </w:r>
      <w:r w:rsidR="00125E92" w:rsidRPr="00125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25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92A4A" w:rsidRDefault="00F64F0E" w:rsidP="000523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построили «</w:t>
      </w:r>
      <w:r w:rsidR="00E94CD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C294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дружбы». Благодаря вашим стараниям и знаниям он получился большой, красивый, светлый. </w:t>
      </w:r>
    </w:p>
    <w:p w:rsidR="00125E92" w:rsidRPr="00892A4A" w:rsidRDefault="00F64F0E" w:rsidP="000523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94A" w:rsidRPr="006B0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проверим, получил</w:t>
      </w:r>
      <w:r w:rsidR="000744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C294A" w:rsidRPr="006B0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ли  у на</w:t>
      </w:r>
      <w:r w:rsidR="00125E92" w:rsidRPr="006B09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снять заклятье злой колдуньи.</w:t>
      </w:r>
    </w:p>
    <w:p w:rsidR="0007446D" w:rsidRPr="0005705B" w:rsidRDefault="0007446D" w:rsidP="006B09A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с жителями острова</w:t>
      </w:r>
      <w:r w:rsidR="00125E92" w:rsidRPr="0005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B09AD" w:rsidRPr="0005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(аудиозапись)</w:t>
      </w:r>
      <w:r w:rsidRPr="0005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7446D" w:rsidRDefault="0005705B" w:rsidP="006B09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125E92" w:rsidRPr="00057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</w:t>
      </w:r>
      <w:r w:rsidR="0007446D" w:rsidRPr="00057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125E92" w:rsidRPr="00057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огромное спасибо, вы помогли спасти наш остров, разрушили злое заклятье</w:t>
      </w:r>
      <w:r w:rsidR="0007446D" w:rsidRPr="00057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125E92" w:rsidRPr="00057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теперь мы снова научились дружить. До свиданья ребята, желаем вам, никогда не ссорит</w:t>
      </w:r>
      <w:r w:rsidR="0007446D" w:rsidRPr="00057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="00125E92" w:rsidRPr="00057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 со своими друзьями, потому что друг – это ценный клад, ему всякий рад!</w:t>
      </w:r>
      <w:r w:rsidR="00125E92" w:rsidRPr="000570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="0007446D" w:rsidRPr="00057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125E92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Помогли мы ж</w:t>
      </w:r>
      <w:r w:rsidR="0007446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 острова? (</w:t>
      </w:r>
      <w:r w:rsidR="0007446D" w:rsidRPr="00B80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0744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5E92" w:rsidRPr="006B09AD" w:rsidRDefault="0007446D" w:rsidP="006B09A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для этого сделали?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70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5E92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 вспом</w:t>
      </w:r>
      <w:r w:rsidR="0012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 </w:t>
      </w:r>
      <w:r w:rsidR="00125E92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дружбы</w:t>
      </w:r>
      <w:r w:rsidR="00125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09AD" w:rsidRPr="006B09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25E92" w:rsidRPr="006B09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бояться просить прощения, если обидел</w:t>
      </w:r>
      <w:r w:rsidR="0005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125E92" w:rsidRPr="006B09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друга. Не грубить. Не злиться. Не жадничать. Помогать друг другу. Быть честным</w:t>
      </w:r>
      <w:r w:rsidR="0005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125E92" w:rsidRPr="006B09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Уступать.  </w:t>
      </w:r>
      <w:r w:rsidR="006B09AD" w:rsidRPr="006B09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Быть вежливым</w:t>
      </w:r>
      <w:r w:rsidR="0005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и. </w:t>
      </w:r>
      <w:r w:rsidR="00FD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Быть </w:t>
      </w:r>
      <w:r w:rsidR="00FD64FB" w:rsidRPr="006B09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внимательными</w:t>
      </w:r>
      <w:r w:rsidR="006B09AD" w:rsidRPr="006B09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125E92" w:rsidRPr="00E44379" w:rsidRDefault="00CE0FE4" w:rsidP="0005231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III</w:t>
      </w:r>
      <w:r w:rsidR="00125E92" w:rsidRPr="00E44379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этап:</w:t>
      </w:r>
      <w:r w:rsidR="0007446D" w:rsidRPr="00E44379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</w:t>
      </w:r>
      <w:r w:rsidR="00125E92" w:rsidRPr="00E44379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заключительный</w:t>
      </w:r>
      <w:r w:rsidRPr="00E44379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.</w:t>
      </w:r>
    </w:p>
    <w:p w:rsidR="00CE0FE4" w:rsidRPr="00E44379" w:rsidRDefault="00CE0FE4" w:rsidP="00CE0FE4">
      <w:pPr>
        <w:pStyle w:val="a7"/>
        <w:numPr>
          <w:ilvl w:val="1"/>
          <w:numId w:val="2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Подведение итогов (обобщение).</w:t>
      </w:r>
    </w:p>
    <w:p w:rsidR="00125E92" w:rsidRPr="00CE0FE4" w:rsidRDefault="0005705B" w:rsidP="00CE0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4C2A" w:rsidRPr="00CE0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можно подружиться со всей окружающей природой: с деревьями, травами, цветами. Выбирайте себе друга по душе. Что нужно делать, чтобы они стали нашими друзьями?</w:t>
      </w:r>
      <w:r w:rsidR="00FE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C2A" w:rsidRPr="00CE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354C2A" w:rsidRPr="00CE0FE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Ухаживать за ними. Растения поливать, не ломать. Животных не обижать, кормить, выгуливать.</w:t>
      </w:r>
    </w:p>
    <w:p w:rsidR="00354C2A" w:rsidRPr="00052318" w:rsidRDefault="00125E92" w:rsidP="00354C2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54C2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можно дружить с книгами?</w:t>
      </w:r>
      <w:r w:rsidR="00FE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4C2A" w:rsidRPr="0005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354C2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</w:p>
    <w:p w:rsidR="00354C2A" w:rsidRPr="00052318" w:rsidRDefault="00125E92" w:rsidP="00354C2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54C2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это надо делать?</w:t>
      </w:r>
    </w:p>
    <w:p w:rsidR="00125E92" w:rsidRPr="0023728F" w:rsidRDefault="00125E92" w:rsidP="0023728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54C2A" w:rsidRPr="0005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54C2A" w:rsidRPr="000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 читать их, не рвать, не пачкать, чинить, если они порвутся.</w:t>
      </w:r>
    </w:p>
    <w:p w:rsidR="0005705B" w:rsidRDefault="0005705B" w:rsidP="00125E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25E92" w:rsidRDefault="00F64F0E" w:rsidP="00125E9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E92" w:rsidRPr="00125E92">
        <w:rPr>
          <w:rFonts w:ascii="Times New Roman" w:hAnsi="Times New Roman" w:cs="Times New Roman"/>
          <w:sz w:val="24"/>
          <w:szCs w:val="24"/>
        </w:rPr>
        <w:t>Много книг</w:t>
      </w:r>
      <w:r w:rsidR="0023728F">
        <w:rPr>
          <w:rFonts w:ascii="Times New Roman" w:hAnsi="Times New Roman" w:cs="Times New Roman"/>
          <w:sz w:val="24"/>
          <w:szCs w:val="24"/>
        </w:rPr>
        <w:t xml:space="preserve"> написано </w:t>
      </w:r>
      <w:r w:rsidR="00125E92" w:rsidRPr="00125E92">
        <w:rPr>
          <w:rFonts w:ascii="Times New Roman" w:hAnsi="Times New Roman" w:cs="Times New Roman"/>
          <w:sz w:val="24"/>
          <w:szCs w:val="24"/>
        </w:rPr>
        <w:t xml:space="preserve"> о дружбе. Читая эти книги, вы приобретёте себе ещё и литературных друзей.</w:t>
      </w:r>
    </w:p>
    <w:p w:rsidR="0005705B" w:rsidRDefault="0005705B" w:rsidP="00125E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25E92" w:rsidRPr="00125E92" w:rsidRDefault="00125E92" w:rsidP="00125E92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125E92">
        <w:rPr>
          <w:rFonts w:ascii="Times New Roman" w:hAnsi="Times New Roman" w:cs="Times New Roman"/>
          <w:sz w:val="24"/>
          <w:szCs w:val="24"/>
          <w:u w:val="single"/>
        </w:rPr>
        <w:t>Показ книг с рекомендацией прочитать их:</w:t>
      </w:r>
    </w:p>
    <w:p w:rsidR="00125E92" w:rsidRPr="00125E92" w:rsidRDefault="00125E92" w:rsidP="00125E92">
      <w:pPr>
        <w:pStyle w:val="a6"/>
        <w:rPr>
          <w:rFonts w:ascii="Times New Roman" w:hAnsi="Times New Roman" w:cs="Times New Roman"/>
          <w:sz w:val="24"/>
          <w:szCs w:val="24"/>
        </w:rPr>
      </w:pPr>
      <w:r w:rsidRPr="00125E92">
        <w:rPr>
          <w:rFonts w:ascii="Times New Roman" w:hAnsi="Times New Roman" w:cs="Times New Roman"/>
          <w:sz w:val="24"/>
          <w:szCs w:val="24"/>
        </w:rPr>
        <w:t>Л. Воронкова «Солнечный денек», «Подружки идут в школу»;</w:t>
      </w:r>
    </w:p>
    <w:p w:rsidR="00125E92" w:rsidRPr="00125E92" w:rsidRDefault="00125E92" w:rsidP="00125E92">
      <w:pPr>
        <w:pStyle w:val="a6"/>
        <w:rPr>
          <w:rFonts w:ascii="Times New Roman" w:hAnsi="Times New Roman" w:cs="Times New Roman"/>
          <w:sz w:val="24"/>
          <w:szCs w:val="24"/>
        </w:rPr>
      </w:pPr>
      <w:r w:rsidRPr="00125E92">
        <w:rPr>
          <w:rFonts w:ascii="Times New Roman" w:hAnsi="Times New Roman" w:cs="Times New Roman"/>
          <w:sz w:val="24"/>
          <w:szCs w:val="24"/>
        </w:rPr>
        <w:t>В. Драгунский «Друг детства», «Денискины рассказы»;</w:t>
      </w:r>
    </w:p>
    <w:p w:rsidR="00125E92" w:rsidRPr="00125E92" w:rsidRDefault="00125E92" w:rsidP="00125E92">
      <w:pPr>
        <w:pStyle w:val="a6"/>
        <w:rPr>
          <w:rFonts w:ascii="Times New Roman" w:hAnsi="Times New Roman" w:cs="Times New Roman"/>
          <w:sz w:val="24"/>
          <w:szCs w:val="24"/>
        </w:rPr>
      </w:pPr>
      <w:r w:rsidRPr="00125E92">
        <w:rPr>
          <w:rFonts w:ascii="Times New Roman" w:hAnsi="Times New Roman" w:cs="Times New Roman"/>
          <w:sz w:val="24"/>
          <w:szCs w:val="24"/>
        </w:rPr>
        <w:t>Л. Кассиль «Дорогие мои мальчишки»;</w:t>
      </w:r>
    </w:p>
    <w:p w:rsidR="006B09AD" w:rsidRDefault="00125E92" w:rsidP="006B09AD">
      <w:pPr>
        <w:pStyle w:val="a6"/>
        <w:rPr>
          <w:rFonts w:ascii="Times New Roman" w:hAnsi="Times New Roman" w:cs="Times New Roman"/>
          <w:sz w:val="24"/>
          <w:szCs w:val="24"/>
        </w:rPr>
      </w:pPr>
      <w:r w:rsidRPr="00125E92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Осеева «Три товарища», «Дождь».</w:t>
      </w:r>
    </w:p>
    <w:p w:rsidR="0005705B" w:rsidRDefault="0005705B" w:rsidP="006B09A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25E92" w:rsidRPr="00E44379" w:rsidRDefault="00CE0FE4" w:rsidP="006B09AD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379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125E92" w:rsidRPr="00E44379">
        <w:rPr>
          <w:rFonts w:ascii="Times New Roman" w:hAnsi="Times New Roman" w:cs="Times New Roman"/>
          <w:b/>
          <w:sz w:val="24"/>
          <w:szCs w:val="24"/>
          <w:u w:val="single"/>
        </w:rPr>
        <w:t>Ре</w:t>
      </w:r>
      <w:bookmarkStart w:id="0" w:name="_GoBack"/>
      <w:bookmarkEnd w:id="0"/>
      <w:r w:rsidR="00125E92" w:rsidRPr="00E44379">
        <w:rPr>
          <w:rFonts w:ascii="Times New Roman" w:hAnsi="Times New Roman" w:cs="Times New Roman"/>
          <w:b/>
          <w:sz w:val="24"/>
          <w:szCs w:val="24"/>
          <w:u w:val="single"/>
        </w:rPr>
        <w:t xml:space="preserve">флексия </w:t>
      </w:r>
    </w:p>
    <w:p w:rsidR="0005705B" w:rsidRDefault="00125E92" w:rsidP="006B09AD">
      <w:pPr>
        <w:pStyle w:val="a6"/>
        <w:rPr>
          <w:rFonts w:ascii="Times New Roman" w:hAnsi="Times New Roman" w:cs="Times New Roman"/>
          <w:sz w:val="24"/>
          <w:szCs w:val="24"/>
        </w:rPr>
      </w:pPr>
      <w:r w:rsidRPr="006B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8F" w:rsidRDefault="0005705B" w:rsidP="006B09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5E92" w:rsidRPr="006B09AD">
        <w:rPr>
          <w:rFonts w:ascii="Times New Roman" w:hAnsi="Times New Roman" w:cs="Times New Roman"/>
          <w:sz w:val="24"/>
          <w:szCs w:val="24"/>
        </w:rPr>
        <w:t xml:space="preserve">Ребята, я сейчас вложу вам в руки очень нежную вещь… воздушный шарик. Ведь воздушный шарик напоминает нам дружбу, тонкую, хрупкую. Постарайтесь не сломать нашу «дружбу». Передавайте шарик по </w:t>
      </w:r>
      <w:r w:rsidR="006B09AD" w:rsidRPr="006B09AD">
        <w:rPr>
          <w:rFonts w:ascii="Times New Roman" w:hAnsi="Times New Roman" w:cs="Times New Roman"/>
          <w:sz w:val="24"/>
          <w:szCs w:val="24"/>
        </w:rPr>
        <w:t>кругу друг другу со словами, чем запомнился вам классный час</w:t>
      </w:r>
      <w:r w:rsidR="00125E92" w:rsidRPr="006B09AD">
        <w:rPr>
          <w:rFonts w:ascii="Times New Roman" w:hAnsi="Times New Roman" w:cs="Times New Roman"/>
          <w:sz w:val="24"/>
          <w:szCs w:val="24"/>
        </w:rPr>
        <w:t>.</w:t>
      </w:r>
      <w:r w:rsidR="002372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705B" w:rsidRDefault="0005705B" w:rsidP="006B09A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705B" w:rsidRDefault="0005705B" w:rsidP="006B09A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022D" w:rsidRDefault="0005705B" w:rsidP="006B09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728F">
        <w:rPr>
          <w:rFonts w:ascii="Times New Roman" w:hAnsi="Times New Roman" w:cs="Times New Roman"/>
          <w:sz w:val="24"/>
          <w:szCs w:val="24"/>
        </w:rPr>
        <w:t>А теперь, чтобы наша дружба окрепла ещё сильнее, споём песню</w:t>
      </w:r>
      <w:r w:rsidR="0050062F">
        <w:rPr>
          <w:rFonts w:ascii="Times New Roman" w:hAnsi="Times New Roman" w:cs="Times New Roman"/>
          <w:sz w:val="24"/>
          <w:szCs w:val="24"/>
        </w:rPr>
        <w:t xml:space="preserve"> «Дружба крепкая</w:t>
      </w:r>
      <w:r w:rsidR="0023728F">
        <w:rPr>
          <w:rFonts w:ascii="Times New Roman" w:hAnsi="Times New Roman" w:cs="Times New Roman"/>
          <w:sz w:val="24"/>
          <w:szCs w:val="24"/>
        </w:rPr>
        <w:t>»</w:t>
      </w:r>
    </w:p>
    <w:p w:rsidR="00E87BC7" w:rsidRDefault="00E87BC7" w:rsidP="006B09A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87BC7" w:rsidRDefault="00E87BC7" w:rsidP="006B09A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87BC7" w:rsidRPr="00CE0FE4" w:rsidRDefault="00E87BC7" w:rsidP="006B09AD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87BC7" w:rsidRPr="00CE0FE4" w:rsidSect="00CE0FE4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B6D"/>
    <w:multiLevelType w:val="multilevel"/>
    <w:tmpl w:val="C6F0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0A3175"/>
    <w:multiLevelType w:val="hybridMultilevel"/>
    <w:tmpl w:val="0F6A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904A9"/>
    <w:multiLevelType w:val="multilevel"/>
    <w:tmpl w:val="0C82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411D15"/>
    <w:multiLevelType w:val="hybridMultilevel"/>
    <w:tmpl w:val="E9DE6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47E79"/>
    <w:multiLevelType w:val="multilevel"/>
    <w:tmpl w:val="78549B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AE5182"/>
    <w:multiLevelType w:val="multilevel"/>
    <w:tmpl w:val="8128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EF2B12"/>
    <w:multiLevelType w:val="multilevel"/>
    <w:tmpl w:val="1D2C7E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554517"/>
    <w:multiLevelType w:val="multilevel"/>
    <w:tmpl w:val="29B8E0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30082F"/>
    <w:multiLevelType w:val="multilevel"/>
    <w:tmpl w:val="286C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3F6EFC"/>
    <w:multiLevelType w:val="multilevel"/>
    <w:tmpl w:val="29B8E0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A97F6B"/>
    <w:multiLevelType w:val="multilevel"/>
    <w:tmpl w:val="03C4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DE6"/>
    <w:rsid w:val="00022870"/>
    <w:rsid w:val="0004693A"/>
    <w:rsid w:val="00052318"/>
    <w:rsid w:val="0005705B"/>
    <w:rsid w:val="000701FB"/>
    <w:rsid w:val="0007446D"/>
    <w:rsid w:val="000A5578"/>
    <w:rsid w:val="00125E92"/>
    <w:rsid w:val="00144199"/>
    <w:rsid w:val="001442BC"/>
    <w:rsid w:val="001C164C"/>
    <w:rsid w:val="001E788D"/>
    <w:rsid w:val="0023728F"/>
    <w:rsid w:val="002F0AB1"/>
    <w:rsid w:val="00322CF9"/>
    <w:rsid w:val="00354C2A"/>
    <w:rsid w:val="00413548"/>
    <w:rsid w:val="004C7918"/>
    <w:rsid w:val="0050062F"/>
    <w:rsid w:val="00552D57"/>
    <w:rsid w:val="005622EF"/>
    <w:rsid w:val="00585715"/>
    <w:rsid w:val="005B39D9"/>
    <w:rsid w:val="006242CF"/>
    <w:rsid w:val="00660DE6"/>
    <w:rsid w:val="006B09AD"/>
    <w:rsid w:val="007433BC"/>
    <w:rsid w:val="00753DA2"/>
    <w:rsid w:val="0076041A"/>
    <w:rsid w:val="00802F32"/>
    <w:rsid w:val="0088022D"/>
    <w:rsid w:val="00892A4A"/>
    <w:rsid w:val="009C294A"/>
    <w:rsid w:val="00B806C3"/>
    <w:rsid w:val="00BB7CB1"/>
    <w:rsid w:val="00C440E3"/>
    <w:rsid w:val="00CA533B"/>
    <w:rsid w:val="00CE0FE4"/>
    <w:rsid w:val="00D12F1C"/>
    <w:rsid w:val="00D23753"/>
    <w:rsid w:val="00DB2C77"/>
    <w:rsid w:val="00E44379"/>
    <w:rsid w:val="00E87BC7"/>
    <w:rsid w:val="00E94CD5"/>
    <w:rsid w:val="00F64F0E"/>
    <w:rsid w:val="00F7567D"/>
    <w:rsid w:val="00FD64FB"/>
    <w:rsid w:val="00FE3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78"/>
  </w:style>
  <w:style w:type="paragraph" w:styleId="2">
    <w:name w:val="heading 2"/>
    <w:basedOn w:val="a"/>
    <w:link w:val="20"/>
    <w:uiPriority w:val="9"/>
    <w:qFormat/>
    <w:rsid w:val="009C2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29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94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4C2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0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obie.info/readtext_articles.php?mode=articles&amp;t=58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33</cp:revision>
  <dcterms:created xsi:type="dcterms:W3CDTF">2021-04-12T14:33:00Z</dcterms:created>
  <dcterms:modified xsi:type="dcterms:W3CDTF">2021-11-23T02:23:00Z</dcterms:modified>
</cp:coreProperties>
</file>