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2C" w:rsidRPr="002B14A8" w:rsidRDefault="002F1A2C" w:rsidP="002F1A2C">
      <w:pPr>
        <w:shd w:val="clear" w:color="auto" w:fill="FFFFFF"/>
        <w:tabs>
          <w:tab w:val="left" w:pos="3420"/>
          <w:tab w:val="left" w:pos="5400"/>
        </w:tabs>
        <w:jc w:val="center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2B14A8">
        <w:rPr>
          <w:rFonts w:ascii="Times New Roman" w:hAnsi="Times New Roman" w:cs="Times New Roman"/>
          <w:snapToGrid w:val="0"/>
          <w:color w:val="000000"/>
          <w:sz w:val="24"/>
          <w:szCs w:val="24"/>
        </w:rPr>
        <w:t>ГБОУ «ШУМИХИНСКАЯ ШКОЛА-ИНТЕРНАТ»</w:t>
      </w: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</w:p>
    <w:p w:rsidR="002F1A2C" w:rsidRPr="00BB3251" w:rsidRDefault="002F1A2C" w:rsidP="002F1A2C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СОГЛАСОВАНО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УТВЕРЖДАЮ</w:t>
      </w:r>
    </w:p>
    <w:p w:rsidR="002F1A2C" w:rsidRPr="00BB3251" w:rsidRDefault="002F1A2C" w:rsidP="002F1A2C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Председатель Про</w:t>
      </w:r>
      <w:r w:rsidR="00CE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>фкома</w:t>
      </w:r>
      <w:r w:rsidR="00CE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="00CE388A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Директор школы-интерната</w:t>
      </w:r>
    </w:p>
    <w:p w:rsidR="002F1A2C" w:rsidRPr="00BB3251" w:rsidRDefault="002F1A2C" w:rsidP="002F1A2C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proofErr w:type="spellStart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__________________Мордвинцева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Л.Н.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 xml:space="preserve">____________________ </w:t>
      </w:r>
      <w:proofErr w:type="spellStart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Тхор</w:t>
      </w:r>
      <w:proofErr w:type="spellEnd"/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О.Н..</w:t>
      </w:r>
    </w:p>
    <w:p w:rsidR="002F1A2C" w:rsidRPr="00BB3251" w:rsidRDefault="002F1A2C" w:rsidP="002F1A2C">
      <w:pPr>
        <w:shd w:val="clear" w:color="auto" w:fill="FFFFFF"/>
        <w:tabs>
          <w:tab w:val="left" w:pos="3420"/>
          <w:tab w:val="left" w:pos="5400"/>
        </w:tabs>
        <w:spacing w:after="0" w:line="240" w:lineRule="auto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>«10 » декабря 2020г</w:t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</w:r>
      <w:r w:rsidRPr="00BB3251">
        <w:rPr>
          <w:rFonts w:ascii="Times New Roman" w:hAnsi="Times New Roman" w:cs="Times New Roman"/>
          <w:snapToGrid w:val="0"/>
          <w:color w:val="000000"/>
          <w:sz w:val="24"/>
          <w:szCs w:val="24"/>
        </w:rPr>
        <w:tab/>
        <w:t>« 10 » декабря 2020 г</w:t>
      </w:r>
    </w:p>
    <w:p w:rsidR="002F1A2C" w:rsidRPr="00BB3251" w:rsidRDefault="002F1A2C" w:rsidP="002F1A2C">
      <w:pPr>
        <w:shd w:val="clear" w:color="auto" w:fill="FFFFFF"/>
        <w:tabs>
          <w:tab w:val="left" w:pos="3420"/>
          <w:tab w:val="left" w:pos="5400"/>
        </w:tabs>
        <w:spacing w:after="0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                                                            </w:t>
      </w:r>
      <w:r w:rsidRPr="00BB3251">
        <w:rPr>
          <w:rFonts w:ascii="Times New Roman" w:hAnsi="Times New Roman" w:cs="Times New Roman"/>
          <w:sz w:val="24"/>
          <w:szCs w:val="24"/>
        </w:rPr>
        <w:t>ИНСТРУКЦИЯ №  9</w:t>
      </w:r>
    </w:p>
    <w:p w:rsidR="002F1A2C" w:rsidRPr="002B14A8" w:rsidRDefault="002F1A2C" w:rsidP="002F1A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4A8">
        <w:rPr>
          <w:rFonts w:ascii="Times New Roman" w:hAnsi="Times New Roman" w:cs="Times New Roman"/>
          <w:b/>
          <w:sz w:val="28"/>
          <w:szCs w:val="28"/>
        </w:rPr>
        <w:t>по охране труда для секретаря - машинистки</w:t>
      </w:r>
    </w:p>
    <w:p w:rsidR="002F1A2C" w:rsidRPr="00BB3251" w:rsidRDefault="002F1A2C" w:rsidP="002F1A2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F1A2C" w:rsidRPr="00BB3251" w:rsidRDefault="002F1A2C" w:rsidP="00CE3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1. </w:t>
      </w:r>
      <w:r w:rsidRPr="00BB3251">
        <w:rPr>
          <w:rFonts w:ascii="Times New Roman" w:hAnsi="Times New Roman" w:cs="Times New Roman"/>
          <w:b/>
          <w:sz w:val="24"/>
          <w:szCs w:val="24"/>
        </w:rPr>
        <w:t>Общие требования  охраны труда:</w:t>
      </w: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1.1. Данная инструкция по охране труда секретаря школы разработана для секретаря общеобразовательного учебного заведения.</w:t>
      </w: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Рабочим местом секретаря школ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интернат  является приемная директора учреждения. Приемная оборудована компьютером, принтером, ксероксом, столом, стульями для приема посетителей, шкафами и сейфом для хранения трудовых книжек работников школы, личных дел педагогических работников, технического персонала и для хранения другой документации.</w:t>
      </w: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1.2. Секретарь-машинистка регулярно, 1 раз в год, проходит обязательный медицинский профилактический осмотр.</w:t>
      </w: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Секретарь учреждения должен знать должностную инструкцию секретаря руководителя школы и строго соблюдать все ее положения, требования и правила.</w:t>
      </w: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1.3. Секретарь руководителя должен быть ознакомлен с уставом школы, правилами внутреннего трудового распорядка, инструкцией по охране труда для секретаря школы, коллективным договором.</w:t>
      </w:r>
    </w:p>
    <w:p w:rsidR="002F1A2C" w:rsidRPr="00BB3251" w:rsidRDefault="002F1A2C" w:rsidP="00CE388A">
      <w:pPr>
        <w:pStyle w:val="a5"/>
        <w:shd w:val="clear" w:color="auto" w:fill="FFFFFF"/>
        <w:jc w:val="center"/>
        <w:rPr>
          <w:rStyle w:val="a4"/>
          <w:color w:val="000000"/>
        </w:rPr>
      </w:pPr>
      <w:r w:rsidRPr="00BB3251">
        <w:rPr>
          <w:b/>
          <w:color w:val="000000"/>
        </w:rPr>
        <w:t>2.</w:t>
      </w:r>
      <w:r w:rsidRPr="00BB3251">
        <w:rPr>
          <w:rStyle w:val="apple-converted-space"/>
          <w:b/>
          <w:color w:val="000000"/>
        </w:rPr>
        <w:t> </w:t>
      </w:r>
      <w:r w:rsidRPr="00BB3251">
        <w:rPr>
          <w:rStyle w:val="a4"/>
          <w:color w:val="000000"/>
        </w:rPr>
        <w:t>Требования охраны труда перед началом работы</w:t>
      </w:r>
      <w:proofErr w:type="gramStart"/>
      <w:r w:rsidRPr="00BB3251">
        <w:rPr>
          <w:rStyle w:val="a4"/>
          <w:color w:val="000000"/>
        </w:rPr>
        <w:t xml:space="preserve"> :</w:t>
      </w:r>
      <w:proofErr w:type="gramEnd"/>
    </w:p>
    <w:p w:rsidR="002F1A2C" w:rsidRPr="00BB3251" w:rsidRDefault="002F1A2C" w:rsidP="002F1A2C">
      <w:pPr>
        <w:pStyle w:val="a5"/>
        <w:shd w:val="clear" w:color="auto" w:fill="FFFFFF"/>
        <w:rPr>
          <w:color w:val="000000"/>
        </w:rPr>
      </w:pPr>
      <w:r w:rsidRPr="00BB3251">
        <w:rPr>
          <w:color w:val="000000"/>
        </w:rPr>
        <w:br/>
        <w:t>2.1. Перед началом работы секретарь проверяет целостность замков на дверях, шкафах, сейфе, целостность окон, визуально определяет исправность осветительных приборов, выключателей, электрической проводки, исправность оборудования.</w:t>
      </w:r>
      <w:r w:rsidRPr="00BB3251">
        <w:rPr>
          <w:color w:val="000000"/>
        </w:rPr>
        <w:br/>
        <w:t>2.2. В случае выявления неисправности, сообщает заместителю директора по административно-хозяйственной части.</w:t>
      </w:r>
    </w:p>
    <w:p w:rsidR="002F1A2C" w:rsidRPr="00BB3251" w:rsidRDefault="002F1A2C" w:rsidP="00CE388A">
      <w:pPr>
        <w:pStyle w:val="a5"/>
        <w:shd w:val="clear" w:color="auto" w:fill="FFFFFF"/>
        <w:jc w:val="center"/>
        <w:rPr>
          <w:rStyle w:val="a4"/>
          <w:b w:val="0"/>
          <w:color w:val="000000"/>
        </w:rPr>
      </w:pPr>
      <w:r w:rsidRPr="00BB3251">
        <w:rPr>
          <w:b/>
          <w:color w:val="000000"/>
        </w:rPr>
        <w:t>3.</w:t>
      </w:r>
      <w:r w:rsidRPr="00BB3251">
        <w:rPr>
          <w:rStyle w:val="apple-converted-space"/>
          <w:b/>
          <w:color w:val="000000"/>
        </w:rPr>
        <w:t> </w:t>
      </w:r>
      <w:r w:rsidRPr="00BB3251">
        <w:rPr>
          <w:rStyle w:val="a4"/>
          <w:color w:val="000000"/>
        </w:rPr>
        <w:t>Требования  охраны труда во время работы</w:t>
      </w:r>
      <w:proofErr w:type="gramStart"/>
      <w:r w:rsidRPr="00BB3251">
        <w:rPr>
          <w:rStyle w:val="a4"/>
          <w:color w:val="000000"/>
        </w:rPr>
        <w:t xml:space="preserve"> :</w:t>
      </w:r>
      <w:proofErr w:type="gramEnd"/>
    </w:p>
    <w:p w:rsidR="002F1A2C" w:rsidRPr="00BB3251" w:rsidRDefault="002F1A2C" w:rsidP="002F1A2C">
      <w:pPr>
        <w:pStyle w:val="a6"/>
      </w:pPr>
      <w:r w:rsidRPr="00BB3251">
        <w:t>3.1. В течение рабочего времени, секретарь содержит своё рабочее место в приемной в чистоте и порядке, в работе придерживается требований настоящей</w:t>
      </w:r>
      <w:r w:rsidRPr="00BB3251">
        <w:rPr>
          <w:rStyle w:val="apple-converted-space"/>
          <w:color w:val="000000"/>
        </w:rPr>
        <w:t> </w:t>
      </w:r>
      <w:r w:rsidRPr="00BB3251">
        <w:rPr>
          <w:rStyle w:val="a3"/>
          <w:color w:val="000000"/>
        </w:rPr>
        <w:t>инструкции по охране труда для секретаря школы</w:t>
      </w:r>
      <w:r w:rsidRPr="00BB3251">
        <w:t>.</w:t>
      </w:r>
      <w:r w:rsidRPr="00BB3251">
        <w:br/>
        <w:t>3.2. Во время работы за компьютером, с принтером и ксероксом секретарь соблюдает правила эксплуатации технологического оборудования. В процессе работы придерживается режимов труда и отдыха.</w:t>
      </w:r>
    </w:p>
    <w:p w:rsidR="002F1A2C" w:rsidRPr="00BB3251" w:rsidRDefault="002F1A2C" w:rsidP="002F1A2C">
      <w:pPr>
        <w:pStyle w:val="a6"/>
        <w:rPr>
          <w:shd w:val="clear" w:color="auto" w:fill="FFFFFF"/>
        </w:rPr>
      </w:pPr>
      <w:r w:rsidRPr="00BB3251">
        <w:rPr>
          <w:shd w:val="clear" w:color="auto" w:fill="FFFFFF"/>
        </w:rPr>
        <w:t>3.4. При выполнении своей работы секретарь соблюдает все санитарно-гигиенические нормы и правила личной гигиены.</w:t>
      </w:r>
      <w:r w:rsidRPr="00BB3251">
        <w:br/>
      </w:r>
      <w:r w:rsidRPr="00BB3251">
        <w:rPr>
          <w:shd w:val="clear" w:color="auto" w:fill="FFFFFF"/>
        </w:rPr>
        <w:t>3.5. В случае неисправности рабочего оборудования или отключения освещения секретарь прекращает свою работу и выключает всё оборудование.</w:t>
      </w:r>
      <w:r w:rsidRPr="00BB3251">
        <w:br/>
      </w:r>
      <w:r w:rsidRPr="00BB3251">
        <w:rPr>
          <w:shd w:val="clear" w:color="auto" w:fill="FFFFFF"/>
        </w:rPr>
        <w:lastRenderedPageBreak/>
        <w:t>3.6. В случае, когда во время работы произошел несчастный случай или работник почувствовал недомогание и ухудшение состояния здоровья, он сообщает об этом директору школы, инженеру по охране труда.</w:t>
      </w:r>
    </w:p>
    <w:p w:rsidR="002F1A2C" w:rsidRPr="00BB3251" w:rsidRDefault="002F1A2C" w:rsidP="002F1A2C">
      <w:pPr>
        <w:pStyle w:val="a6"/>
        <w:rPr>
          <w:shd w:val="clear" w:color="auto" w:fill="FFFFFF"/>
        </w:rPr>
      </w:pPr>
    </w:p>
    <w:p w:rsidR="002F1A2C" w:rsidRPr="00BB3251" w:rsidRDefault="002F1A2C" w:rsidP="00CE388A">
      <w:pPr>
        <w:pStyle w:val="a6"/>
        <w:jc w:val="center"/>
        <w:rPr>
          <w:b/>
        </w:rPr>
      </w:pPr>
      <w:r w:rsidRPr="00BB3251">
        <w:t xml:space="preserve">4. </w:t>
      </w:r>
      <w:r w:rsidRPr="00BB3251">
        <w:rPr>
          <w:b/>
        </w:rPr>
        <w:t>Требования охраны труда в аварийных ситуациях:</w:t>
      </w:r>
    </w:p>
    <w:p w:rsidR="002F1A2C" w:rsidRPr="00BB3251" w:rsidRDefault="002F1A2C" w:rsidP="002F1A2C">
      <w:pPr>
        <w:pStyle w:val="a6"/>
      </w:pPr>
    </w:p>
    <w:p w:rsidR="002F1A2C" w:rsidRPr="00BB3251" w:rsidRDefault="002F1A2C" w:rsidP="002F1A2C">
      <w:pPr>
        <w:pStyle w:val="a6"/>
      </w:pPr>
      <w:r w:rsidRPr="00BB3251">
        <w:t>4.1. При возникновении аварийных ситуаций в приемной:</w:t>
      </w:r>
    </w:p>
    <w:p w:rsidR="002F1A2C" w:rsidRPr="00BB3251" w:rsidRDefault="002F1A2C" w:rsidP="002F1A2C">
      <w:pPr>
        <w:pStyle w:val="a6"/>
      </w:pPr>
    </w:p>
    <w:p w:rsidR="002F1A2C" w:rsidRPr="00BB3251" w:rsidRDefault="002F1A2C" w:rsidP="002F1A2C">
      <w:pPr>
        <w:pStyle w:val="a6"/>
      </w:pPr>
      <w:r w:rsidRPr="00BB3251">
        <w:t>- сообщить администрации, директору;</w:t>
      </w:r>
    </w:p>
    <w:p w:rsidR="002F1A2C" w:rsidRPr="00BB3251" w:rsidRDefault="002F1A2C" w:rsidP="002F1A2C">
      <w:pPr>
        <w:pStyle w:val="a6"/>
      </w:pPr>
      <w:r w:rsidRPr="00BB3251">
        <w:t xml:space="preserve">- сообщить в службу пожарной охраны </w:t>
      </w:r>
      <w:proofErr w:type="gramStart"/>
      <w:r w:rsidRPr="00BB3251">
        <w:t>по</w:t>
      </w:r>
      <w:proofErr w:type="gramEnd"/>
      <w:r w:rsidRPr="00BB3251">
        <w:t xml:space="preserve"> тел. 010;</w:t>
      </w:r>
    </w:p>
    <w:p w:rsidR="002F1A2C" w:rsidRPr="00BB3251" w:rsidRDefault="002F1A2C" w:rsidP="002F1A2C">
      <w:pPr>
        <w:pStyle w:val="a6"/>
      </w:pPr>
      <w:r w:rsidRPr="00BB3251">
        <w:t>- принять неотложные меры по эвакуации учащихся из помещения;</w:t>
      </w:r>
    </w:p>
    <w:p w:rsidR="002F1A2C" w:rsidRPr="00BB3251" w:rsidRDefault="002F1A2C" w:rsidP="002F1A2C">
      <w:pPr>
        <w:pStyle w:val="a6"/>
      </w:pPr>
      <w:r w:rsidRPr="00BB3251">
        <w:t>- отключить электросеть и по возможности вынести наиболее важную документацию.</w:t>
      </w:r>
    </w:p>
    <w:p w:rsidR="002F1A2C" w:rsidRPr="00BB3251" w:rsidRDefault="002F1A2C" w:rsidP="002F1A2C">
      <w:pPr>
        <w:pStyle w:val="a6"/>
      </w:pPr>
    </w:p>
    <w:p w:rsidR="002F1A2C" w:rsidRPr="00BB3251" w:rsidRDefault="002F1A2C" w:rsidP="00CE388A">
      <w:pPr>
        <w:pStyle w:val="a6"/>
        <w:jc w:val="center"/>
        <w:rPr>
          <w:rStyle w:val="a4"/>
          <w:b w:val="0"/>
          <w:color w:val="000000"/>
          <w:shd w:val="clear" w:color="auto" w:fill="FFFFFF"/>
        </w:rPr>
      </w:pPr>
      <w:r w:rsidRPr="00BB3251">
        <w:rPr>
          <w:rStyle w:val="a4"/>
          <w:color w:val="000000"/>
          <w:shd w:val="clear" w:color="auto" w:fill="FFFFFF"/>
        </w:rPr>
        <w:t>5.  Требования   по окончании работы:</w:t>
      </w:r>
    </w:p>
    <w:p w:rsidR="002F1A2C" w:rsidRPr="00BB3251" w:rsidRDefault="002F1A2C" w:rsidP="002F1A2C">
      <w:pPr>
        <w:pStyle w:val="a6"/>
        <w:rPr>
          <w:color w:val="000000"/>
          <w:shd w:val="clear" w:color="auto" w:fill="FFFFFF"/>
        </w:rPr>
      </w:pPr>
      <w:r w:rsidRPr="00BB3251">
        <w:rPr>
          <w:rStyle w:val="a4"/>
          <w:color w:val="000000"/>
          <w:shd w:val="clear" w:color="auto" w:fill="FFFFFF"/>
        </w:rPr>
        <w:t xml:space="preserve"> </w:t>
      </w:r>
      <w:r w:rsidRPr="00BB3251">
        <w:rPr>
          <w:color w:val="000000"/>
          <w:shd w:val="clear" w:color="auto" w:fill="FFFFFF"/>
        </w:rPr>
        <w:br/>
        <w:t>4.1. По окончании работы секретарь выключает оборудование и обесточивает его отключением из электросети.</w:t>
      </w:r>
      <w:r w:rsidRPr="00BB3251">
        <w:rPr>
          <w:color w:val="000000"/>
        </w:rPr>
        <w:br/>
      </w:r>
      <w:r w:rsidRPr="00BB3251">
        <w:rPr>
          <w:color w:val="000000"/>
          <w:shd w:val="clear" w:color="auto" w:fill="FFFFFF"/>
        </w:rPr>
        <w:t>4.2. Предохраняет оборудование от пыли, убирает рабочее место от ненужных или использованных предметов.</w:t>
      </w:r>
      <w:r w:rsidRPr="00BB3251">
        <w:rPr>
          <w:color w:val="000000"/>
        </w:rPr>
        <w:br/>
      </w:r>
      <w:r w:rsidRPr="00BB3251">
        <w:rPr>
          <w:color w:val="000000"/>
          <w:shd w:val="clear" w:color="auto" w:fill="FFFFFF"/>
        </w:rPr>
        <w:t>4.3. При обнаружении неисправности мебели, компьютера и оргтехники, электрических ламп, сообщает заместителю директора по хозяйственной работе.</w:t>
      </w:r>
    </w:p>
    <w:p w:rsidR="002F1A2C" w:rsidRPr="00BB3251" w:rsidRDefault="002F1A2C" w:rsidP="002F1A2C">
      <w:pPr>
        <w:pStyle w:val="a6"/>
        <w:rPr>
          <w:color w:val="000000"/>
          <w:shd w:val="clear" w:color="auto" w:fill="FFFFFF"/>
        </w:rPr>
      </w:pPr>
    </w:p>
    <w:p w:rsidR="002F1A2C" w:rsidRPr="00BB3251" w:rsidRDefault="002F1A2C" w:rsidP="002F1A2C">
      <w:pPr>
        <w:pStyle w:val="a6"/>
        <w:rPr>
          <w:color w:val="000000"/>
          <w:shd w:val="clear" w:color="auto" w:fill="FFFFFF"/>
        </w:rPr>
      </w:pPr>
    </w:p>
    <w:p w:rsidR="002F1A2C" w:rsidRPr="00BB3251" w:rsidRDefault="002F1A2C" w:rsidP="002F1A2C">
      <w:pPr>
        <w:pStyle w:val="a6"/>
        <w:rPr>
          <w:color w:val="000000"/>
          <w:shd w:val="clear" w:color="auto" w:fill="FFFFFF"/>
        </w:rPr>
      </w:pP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3251">
        <w:rPr>
          <w:rFonts w:ascii="Times New Roman" w:hAnsi="Times New Roman" w:cs="Times New Roman"/>
          <w:sz w:val="24"/>
          <w:szCs w:val="24"/>
        </w:rPr>
        <w:t>Специалист по охране труда</w:t>
      </w:r>
      <w:proofErr w:type="gramStart"/>
      <w:r w:rsidRPr="00BB32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B3251">
        <w:rPr>
          <w:rFonts w:ascii="Times New Roman" w:hAnsi="Times New Roman" w:cs="Times New Roman"/>
          <w:sz w:val="24"/>
          <w:szCs w:val="24"/>
        </w:rPr>
        <w:t xml:space="preserve"> __________     </w:t>
      </w:r>
      <w:r w:rsidR="00CE388A">
        <w:rPr>
          <w:rFonts w:ascii="Times New Roman" w:hAnsi="Times New Roman" w:cs="Times New Roman"/>
          <w:sz w:val="24"/>
          <w:szCs w:val="24"/>
        </w:rPr>
        <w:t xml:space="preserve">        </w:t>
      </w:r>
      <w:r w:rsidR="008B7743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(подпись)        (расшифровка подписи)</w:t>
      </w: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>С инструкцией ознакомлен (а):  __________    _______________   «      »  ____________   20      г.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(расшифровка подписи)                                         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    _______________   «       » _____________  20         г.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 (расшифровка подписи)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    _______________   «      »  _____________  20      г.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(расшифровка подписи)                                         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    _______________   «       » ______________ 20         г.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 (расшифровка подписи)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    _______________   «      »  _____________   20      г.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(подпись)         (расшифровка подписи)                                         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    _______________   «       » ______________  20         г.</w:t>
      </w:r>
    </w:p>
    <w:p w:rsidR="002F1A2C" w:rsidRPr="00BB3251" w:rsidRDefault="002F1A2C" w:rsidP="00CE38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3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(подпись)         (расшифровка подписи)</w:t>
      </w:r>
    </w:p>
    <w:p w:rsidR="002F1A2C" w:rsidRPr="00BB3251" w:rsidRDefault="002F1A2C" w:rsidP="00CE38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</w:p>
    <w:p w:rsidR="002F1A2C" w:rsidRPr="00BB3251" w:rsidRDefault="002F1A2C" w:rsidP="002F1A2C">
      <w:pPr>
        <w:rPr>
          <w:rFonts w:ascii="Times New Roman" w:hAnsi="Times New Roman" w:cs="Times New Roman"/>
          <w:sz w:val="24"/>
          <w:szCs w:val="24"/>
        </w:rPr>
      </w:pPr>
    </w:p>
    <w:p w:rsidR="008D6DD6" w:rsidRDefault="008D6DD6"/>
    <w:sectPr w:rsidR="008D6DD6" w:rsidSect="002F1A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F1A2C"/>
    <w:rsid w:val="002B14A8"/>
    <w:rsid w:val="002F1A2C"/>
    <w:rsid w:val="00840A12"/>
    <w:rsid w:val="008B7743"/>
    <w:rsid w:val="008D6DD6"/>
    <w:rsid w:val="00CE388A"/>
    <w:rsid w:val="00F7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F1A2C"/>
  </w:style>
  <w:style w:type="character" w:styleId="a3">
    <w:name w:val="Emphasis"/>
    <w:basedOn w:val="a0"/>
    <w:uiPriority w:val="20"/>
    <w:qFormat/>
    <w:rsid w:val="002F1A2C"/>
    <w:rPr>
      <w:i/>
      <w:iCs/>
    </w:rPr>
  </w:style>
  <w:style w:type="character" w:styleId="a4">
    <w:name w:val="Strong"/>
    <w:basedOn w:val="a0"/>
    <w:uiPriority w:val="22"/>
    <w:qFormat/>
    <w:rsid w:val="002F1A2C"/>
    <w:rPr>
      <w:b/>
      <w:bCs/>
    </w:rPr>
  </w:style>
  <w:style w:type="paragraph" w:styleId="a5">
    <w:name w:val="Normal (Web)"/>
    <w:basedOn w:val="a"/>
    <w:uiPriority w:val="99"/>
    <w:unhideWhenUsed/>
    <w:rsid w:val="002F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F1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2022-05-11T09:16:00Z</dcterms:created>
  <dcterms:modified xsi:type="dcterms:W3CDTF">2022-05-16T09:14:00Z</dcterms:modified>
</cp:coreProperties>
</file>