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3A18A3">
        <w:rPr>
          <w:rFonts w:ascii="Times New Roman" w:hAnsi="Times New Roman" w:cs="Times New Roman"/>
        </w:rPr>
        <w:t>11</w:t>
      </w:r>
    </w:p>
    <w:p w:rsidR="002C7247" w:rsidRDefault="002C7247" w:rsidP="00F44EBD">
      <w:pPr>
        <w:jc w:val="center"/>
        <w:rPr>
          <w:rFonts w:ascii="Times New Roman" w:hAnsi="Times New Roman" w:cs="Times New Roman"/>
        </w:rPr>
      </w:pPr>
    </w:p>
    <w:p w:rsidR="003A18A3" w:rsidRPr="005E0785" w:rsidRDefault="003A18A3" w:rsidP="005E07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85">
        <w:rPr>
          <w:rFonts w:ascii="Times New Roman" w:hAnsi="Times New Roman" w:cs="Times New Roman"/>
          <w:b/>
          <w:sz w:val="28"/>
          <w:szCs w:val="28"/>
        </w:rPr>
        <w:t>по охране труда пекаря</w:t>
      </w:r>
    </w:p>
    <w:p w:rsidR="003A18A3" w:rsidRPr="003A18A3" w:rsidRDefault="003A18A3" w:rsidP="003A18A3">
      <w:pPr>
        <w:ind w:left="360"/>
        <w:jc w:val="center"/>
        <w:rPr>
          <w:rFonts w:ascii="Times New Roman" w:hAnsi="Times New Roman" w:cs="Times New Roman"/>
        </w:rPr>
      </w:pPr>
    </w:p>
    <w:p w:rsidR="003A18A3" w:rsidRPr="005E0785" w:rsidRDefault="003A18A3" w:rsidP="005E0785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5E0785">
        <w:rPr>
          <w:rFonts w:ascii="Times New Roman" w:hAnsi="Times New Roman" w:cs="Times New Roman"/>
          <w:b/>
        </w:rPr>
        <w:t>Общие требования охраны труда</w:t>
      </w:r>
    </w:p>
    <w:p w:rsidR="005E0785" w:rsidRPr="005E0785" w:rsidRDefault="005E0785" w:rsidP="005E0785">
      <w:pPr>
        <w:pStyle w:val="a9"/>
        <w:rPr>
          <w:rFonts w:ascii="Times New Roman" w:hAnsi="Times New Roman" w:cs="Times New Roman"/>
          <w:b/>
        </w:rPr>
      </w:pP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1.1. К работе пекаря допускаются лица не моложе 18 лет, прошедшие медицинское освидетельствование, производственное обучение по установленной программе, инструктаж по охране труда, а также проверку знаний по специальности, технике безопасности и производственной санитарии у начальника производства.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1.2. При поступлении на работу пекарь обязан пройти вводный инструктаж на рабочем месте. Повторные инструктажи проводятся в дальнейшем не реже одного раза в полугодие. Пройти инструктаж по электробезопасности – один раз в год.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1.3. Пекарь должен знать, что опасными производственными факторами являются: электрооборудование, инструменты, горячие продукты, повышенная температура в помещении.</w:t>
      </w:r>
    </w:p>
    <w:p w:rsid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1.4. Пекарь должен работать в спецодежде в соответствии с отраслевыми нормами: белый х/б костюм (халат), косынка (колпак), рукавицы.</w:t>
      </w:r>
    </w:p>
    <w:p w:rsidR="005E0785" w:rsidRPr="003A18A3" w:rsidRDefault="005E0785" w:rsidP="003A18A3">
      <w:pPr>
        <w:ind w:left="360"/>
        <w:jc w:val="both"/>
        <w:rPr>
          <w:rFonts w:ascii="Times New Roman" w:hAnsi="Times New Roman" w:cs="Times New Roman"/>
        </w:rPr>
      </w:pPr>
    </w:p>
    <w:p w:rsidR="003A18A3" w:rsidRPr="005E0785" w:rsidRDefault="003A18A3" w:rsidP="005E0785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5E0785">
        <w:rPr>
          <w:rFonts w:ascii="Times New Roman" w:hAnsi="Times New Roman" w:cs="Times New Roman"/>
          <w:b/>
        </w:rPr>
        <w:t>Требования охраны труда перед началом работы</w:t>
      </w:r>
    </w:p>
    <w:p w:rsidR="005E0785" w:rsidRPr="005E0785" w:rsidRDefault="005E0785" w:rsidP="005E0785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2.1. Перед началом работы необходимо привести в порядок рабочую одежду и заправить её так, чтобы не было развивающихся концов, подобрать волосы под головной убор, плотно облегающий голову и проверить исправность рукавиц.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2.2. Принимая смену, пекарь должен проверить: наличие и состояние ограждений всех движущихся механизмов, наличие и исправность электроосвещения на рабочем месте.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2.3. Наличие  и состояние оборудования и инвентаря на рабочем месте.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2.4. Исправность контрольно-измерительных приборов (термометров, реле времени и т.д.) пусковых и предохранительных приспособлений, сигнализации.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2.5. Наличие и исправность заземляющих устройств электрооборудования.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2.6. Исправность вытяжной вентиляции у печи.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2.7. Наличие и исправность хлебных форм, кондитерских листов и т.д.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2.8. Загруженность печи хлебом и наличие готово к посадке теста.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2.9. Санитарное состояние печи, хлебных форм, кондитерских листов, пусковой аппаратуры, стола для выгрузки выпеченных изделий, а также рабочего места (около обслуживающего оборудования).</w:t>
      </w:r>
    </w:p>
    <w:p w:rsid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2.10. Обо всех замечаниях при приёме смены, неисправностях в работе оборудования, отсутствии ограждений, инвентаря, закрепленного за рабочим местом, пекарь должен доложить своему непосредственному руководителю.</w:t>
      </w:r>
    </w:p>
    <w:p w:rsidR="005E0785" w:rsidRPr="003A18A3" w:rsidRDefault="005E0785" w:rsidP="003A18A3">
      <w:pPr>
        <w:ind w:left="360"/>
        <w:jc w:val="both"/>
        <w:rPr>
          <w:rFonts w:ascii="Times New Roman" w:hAnsi="Times New Roman" w:cs="Times New Roman"/>
        </w:rPr>
      </w:pPr>
    </w:p>
    <w:p w:rsidR="003A18A3" w:rsidRDefault="003A18A3" w:rsidP="003A18A3">
      <w:pPr>
        <w:ind w:left="360"/>
        <w:jc w:val="center"/>
        <w:rPr>
          <w:rFonts w:ascii="Times New Roman" w:hAnsi="Times New Roman" w:cs="Times New Roman"/>
          <w:b/>
        </w:rPr>
      </w:pPr>
      <w:r w:rsidRPr="005E0785">
        <w:rPr>
          <w:rFonts w:ascii="Times New Roman" w:hAnsi="Times New Roman" w:cs="Times New Roman"/>
          <w:b/>
        </w:rPr>
        <w:t>3. Требования охраны труда во время работы</w:t>
      </w:r>
    </w:p>
    <w:p w:rsidR="005E0785" w:rsidRPr="005E0785" w:rsidRDefault="005E0785" w:rsidP="003A18A3">
      <w:pPr>
        <w:ind w:left="360"/>
        <w:jc w:val="center"/>
        <w:rPr>
          <w:rFonts w:ascii="Times New Roman" w:hAnsi="Times New Roman" w:cs="Times New Roman"/>
          <w:b/>
        </w:rPr>
      </w:pP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3.1. Во избежание ожогов работа у печей должна производиться в рукавицах.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3.2. При работе у печи пекарь должен: укладывать тесто только в исправные формы и на исправные кондитерские листы.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3.3. Не допускать перекоса люлек неравномерной загрузкой тестовыми заготовками.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3.4. Укладывать кондитерские листы и формы на стеллаж так, чтобы углы листов и форм не выступали за габариты стеллажа или тележки.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lastRenderedPageBreak/>
        <w:t>3.5. Соблюдать осторожность при посадке и выборке форм.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3.6. Не работать при неисправных устройствах, удерживающих дверки пекарных шкафов, камер в открытом (закрытом) положении. Следить за надежностью закрепления дверок на петлях.</w:t>
      </w:r>
    </w:p>
    <w:p w:rsid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3.7. При работе автоматов для приготовления и жаренья пирожков и пончиков: производить наполнение жаровочной ванны фритюром до включения нагрева. Немедленно удалить пролитый жир на пол или на деревянную решетку под ногами. Не отвинчивать маховик при наличии давления внутри бункера для теста</w:t>
      </w:r>
      <w:r w:rsidR="005E0785">
        <w:rPr>
          <w:rFonts w:ascii="Times New Roman" w:hAnsi="Times New Roman" w:cs="Times New Roman"/>
        </w:rPr>
        <w:t>.</w:t>
      </w:r>
    </w:p>
    <w:p w:rsidR="005E0785" w:rsidRPr="003A18A3" w:rsidRDefault="005E0785" w:rsidP="003A18A3">
      <w:pPr>
        <w:ind w:left="360"/>
        <w:jc w:val="both"/>
        <w:rPr>
          <w:rFonts w:ascii="Times New Roman" w:hAnsi="Times New Roman" w:cs="Times New Roman"/>
        </w:rPr>
      </w:pPr>
    </w:p>
    <w:p w:rsidR="003A18A3" w:rsidRDefault="003A18A3" w:rsidP="003A18A3">
      <w:pPr>
        <w:ind w:left="360"/>
        <w:jc w:val="center"/>
        <w:rPr>
          <w:rFonts w:ascii="Times New Roman" w:hAnsi="Times New Roman" w:cs="Times New Roman"/>
          <w:b/>
        </w:rPr>
      </w:pPr>
      <w:r w:rsidRPr="005E0785">
        <w:rPr>
          <w:rFonts w:ascii="Times New Roman" w:hAnsi="Times New Roman" w:cs="Times New Roman"/>
          <w:b/>
        </w:rPr>
        <w:t>4.Требования охраны труда в аварийной ситуации</w:t>
      </w:r>
    </w:p>
    <w:p w:rsidR="005E0785" w:rsidRPr="005E0785" w:rsidRDefault="005E0785" w:rsidP="003A18A3">
      <w:pPr>
        <w:ind w:left="360"/>
        <w:jc w:val="center"/>
        <w:rPr>
          <w:rFonts w:ascii="Times New Roman" w:hAnsi="Times New Roman" w:cs="Times New Roman"/>
          <w:b/>
        </w:rPr>
      </w:pP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4.1. При неисправностях в применяемом оборудование и инструменте пекарь обязан:</w:t>
      </w:r>
    </w:p>
    <w:p w:rsidR="003A18A3" w:rsidRPr="003A18A3" w:rsidRDefault="003A18A3" w:rsidP="003A18A3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прекратить работу;</w:t>
      </w:r>
    </w:p>
    <w:p w:rsidR="003A18A3" w:rsidRPr="003A18A3" w:rsidRDefault="003A18A3" w:rsidP="003A18A3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предупредить работающих об опасности;</w:t>
      </w:r>
    </w:p>
    <w:p w:rsidR="003A18A3" w:rsidRPr="003A18A3" w:rsidRDefault="003A18A3" w:rsidP="003A18A3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поставить в известность руководителя и способствовать устранению аварийной ситуации;</w:t>
      </w:r>
    </w:p>
    <w:p w:rsidR="003A18A3" w:rsidRDefault="003A18A3" w:rsidP="003A18A3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при несчастных случаях оказать пострадавшим доврачебную помощь.</w:t>
      </w:r>
    </w:p>
    <w:p w:rsidR="005E0785" w:rsidRPr="003A18A3" w:rsidRDefault="005E0785" w:rsidP="003A18A3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</w:p>
    <w:p w:rsidR="003A18A3" w:rsidRPr="005E0785" w:rsidRDefault="003A18A3" w:rsidP="005E0785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5E0785">
        <w:rPr>
          <w:rFonts w:ascii="Times New Roman" w:hAnsi="Times New Roman" w:cs="Times New Roman"/>
          <w:b/>
        </w:rPr>
        <w:t>Требования охраны</w:t>
      </w:r>
      <w:r w:rsidR="005E0785" w:rsidRPr="005E0785">
        <w:rPr>
          <w:rFonts w:ascii="Times New Roman" w:hAnsi="Times New Roman" w:cs="Times New Roman"/>
          <w:b/>
        </w:rPr>
        <w:t xml:space="preserve"> </w:t>
      </w:r>
      <w:r w:rsidRPr="005E0785">
        <w:rPr>
          <w:rFonts w:ascii="Times New Roman" w:hAnsi="Times New Roman" w:cs="Times New Roman"/>
          <w:b/>
        </w:rPr>
        <w:t>труда по окончании работы</w:t>
      </w:r>
      <w:r w:rsidR="005E0785">
        <w:rPr>
          <w:rFonts w:ascii="Times New Roman" w:hAnsi="Times New Roman" w:cs="Times New Roman"/>
          <w:b/>
        </w:rPr>
        <w:t>.</w:t>
      </w:r>
    </w:p>
    <w:p w:rsidR="005E0785" w:rsidRPr="005E0785" w:rsidRDefault="005E0785" w:rsidP="005E0785">
      <w:pPr>
        <w:pStyle w:val="a9"/>
        <w:rPr>
          <w:rFonts w:ascii="Times New Roman" w:hAnsi="Times New Roman" w:cs="Times New Roman"/>
          <w:b/>
        </w:rPr>
      </w:pP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5.1. По окончании работы пекарь должен отключить всё электрооборудование.</w:t>
      </w:r>
    </w:p>
    <w:p w:rsidR="003A18A3" w:rsidRPr="003A18A3" w:rsidRDefault="003A18A3" w:rsidP="003A18A3">
      <w:pPr>
        <w:ind w:left="360"/>
        <w:jc w:val="both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5.2. Производить чистку и мойку оборудования после его остывания, повесив на пусковое устройство предупредительный плакат</w:t>
      </w:r>
    </w:p>
    <w:p w:rsidR="003A18A3" w:rsidRPr="003A18A3" w:rsidRDefault="003A18A3" w:rsidP="003A18A3">
      <w:pPr>
        <w:ind w:left="360"/>
        <w:jc w:val="center"/>
        <w:rPr>
          <w:rFonts w:ascii="Times New Roman" w:hAnsi="Times New Roman" w:cs="Times New Roman"/>
        </w:rPr>
      </w:pPr>
      <w:r w:rsidRPr="003A18A3">
        <w:rPr>
          <w:rFonts w:ascii="Times New Roman" w:hAnsi="Times New Roman" w:cs="Times New Roman"/>
        </w:rPr>
        <w:t>« Не включать!   Работают люди ! »</w:t>
      </w:r>
    </w:p>
    <w:p w:rsidR="003A18A3" w:rsidRPr="003A18A3" w:rsidRDefault="003A18A3" w:rsidP="003A18A3">
      <w:pPr>
        <w:ind w:left="360"/>
        <w:jc w:val="center"/>
        <w:rPr>
          <w:rFonts w:ascii="Times New Roman" w:hAnsi="Times New Roman" w:cs="Times New Roman"/>
        </w:rPr>
      </w:pPr>
    </w:p>
    <w:p w:rsidR="001B74E0" w:rsidRDefault="001B74E0" w:rsidP="003A18A3">
      <w:pPr>
        <w:rPr>
          <w:rFonts w:ascii="Times New Roman" w:hAnsi="Times New Roman" w:cs="Times New Roman"/>
        </w:rPr>
      </w:pPr>
    </w:p>
    <w:p w:rsidR="001B74E0" w:rsidRPr="002E3D0F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>
        <w:rPr>
          <w:rFonts w:ascii="Times New Roman" w:hAnsi="Times New Roman" w:cs="Times New Roman"/>
        </w:rPr>
        <w:t>охране труда : __________     ________________________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1B74E0" w:rsidRDefault="003A18A3" w:rsidP="001B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ознакомлен(а):</w:t>
      </w:r>
    </w:p>
    <w:p w:rsidR="003A18A3" w:rsidRPr="002E3D0F" w:rsidRDefault="003A18A3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2E3D0F" w:rsidRDefault="001B74E0" w:rsidP="001B74E0">
      <w:pPr>
        <w:rPr>
          <w:rFonts w:ascii="Times New Roman" w:hAnsi="Times New Roman" w:cs="Times New Roman"/>
        </w:rPr>
      </w:pPr>
    </w:p>
    <w:p w:rsidR="00D30579" w:rsidRPr="002E3D0F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1020D0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sectPr w:rsidR="000C3D82" w:rsidSect="00D30579">
      <w:footerReference w:type="default" r:id="rId7"/>
      <w:footerReference w:type="first" r:id="rId8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9B1" w:rsidRDefault="004479B1" w:rsidP="007B36C3">
      <w:r>
        <w:separator/>
      </w:r>
    </w:p>
  </w:endnote>
  <w:endnote w:type="continuationSeparator" w:id="1">
    <w:p w:rsidR="004479B1" w:rsidRDefault="004479B1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1970"/>
      <w:docPartObj>
        <w:docPartGallery w:val="Page Numbers (Bottom of Page)"/>
        <w:docPartUnique/>
      </w:docPartObj>
    </w:sdtPr>
    <w:sdtContent>
      <w:p w:rsidR="00290E47" w:rsidRDefault="00692DE9">
        <w:pPr>
          <w:pStyle w:val="ac"/>
          <w:jc w:val="center"/>
        </w:pPr>
        <w:fldSimple w:instr=" PAGE   \* MERGEFORMAT ">
          <w:r w:rsidR="002C7247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1969"/>
      <w:docPartObj>
        <w:docPartGallery w:val="Page Numbers (Bottom of Page)"/>
        <w:docPartUnique/>
      </w:docPartObj>
    </w:sdtPr>
    <w:sdtContent>
      <w:p w:rsidR="005E0785" w:rsidRDefault="00692DE9">
        <w:pPr>
          <w:pStyle w:val="ac"/>
          <w:jc w:val="center"/>
        </w:pPr>
        <w:fldSimple w:instr=" PAGE   \* MERGEFORMAT ">
          <w:r w:rsidR="002C7247">
            <w:rPr>
              <w:noProof/>
            </w:rPr>
            <w:t>1</w:t>
          </w:r>
        </w:fldSimple>
      </w:p>
    </w:sdtContent>
  </w:sdt>
  <w:p w:rsidR="005E0785" w:rsidRDefault="005E07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9B1" w:rsidRDefault="004479B1"/>
  </w:footnote>
  <w:footnote w:type="continuationSeparator" w:id="1">
    <w:p w:rsidR="004479B1" w:rsidRDefault="004479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C4EC1"/>
    <w:multiLevelType w:val="hybridMultilevel"/>
    <w:tmpl w:val="DE80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005147"/>
    <w:multiLevelType w:val="hybridMultilevel"/>
    <w:tmpl w:val="890E7CD4"/>
    <w:lvl w:ilvl="0" w:tplc="58484FDC">
      <w:start w:val="1"/>
      <w:numFmt w:val="bullet"/>
      <w:lvlText w:val="-"/>
      <w:lvlJc w:val="left"/>
      <w:pPr>
        <w:tabs>
          <w:tab w:val="num" w:pos="843"/>
        </w:tabs>
        <w:ind w:left="1040" w:hanging="2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1020D0"/>
    <w:rsid w:val="00103961"/>
    <w:rsid w:val="001B74E0"/>
    <w:rsid w:val="00290E47"/>
    <w:rsid w:val="002B1BFE"/>
    <w:rsid w:val="002C7247"/>
    <w:rsid w:val="002E3D0F"/>
    <w:rsid w:val="00301262"/>
    <w:rsid w:val="00304FB1"/>
    <w:rsid w:val="003350CA"/>
    <w:rsid w:val="00347A2B"/>
    <w:rsid w:val="003A18A3"/>
    <w:rsid w:val="004238AD"/>
    <w:rsid w:val="0043321A"/>
    <w:rsid w:val="004479B1"/>
    <w:rsid w:val="005445FD"/>
    <w:rsid w:val="00596DE8"/>
    <w:rsid w:val="005A7EBB"/>
    <w:rsid w:val="005E0785"/>
    <w:rsid w:val="00692DE9"/>
    <w:rsid w:val="006F14D0"/>
    <w:rsid w:val="007B36C3"/>
    <w:rsid w:val="00810592"/>
    <w:rsid w:val="00841DC8"/>
    <w:rsid w:val="00876D2F"/>
    <w:rsid w:val="00915A7C"/>
    <w:rsid w:val="009528C0"/>
    <w:rsid w:val="009E0F42"/>
    <w:rsid w:val="00A201F4"/>
    <w:rsid w:val="00AB4E16"/>
    <w:rsid w:val="00B8639B"/>
    <w:rsid w:val="00BB5B9E"/>
    <w:rsid w:val="00C13EAB"/>
    <w:rsid w:val="00C91C8E"/>
    <w:rsid w:val="00D30579"/>
    <w:rsid w:val="00D96EE3"/>
    <w:rsid w:val="00E0115D"/>
    <w:rsid w:val="00E463A0"/>
    <w:rsid w:val="00F44EBD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E07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E0785"/>
    <w:rPr>
      <w:color w:val="000000"/>
    </w:rPr>
  </w:style>
  <w:style w:type="paragraph" w:styleId="ac">
    <w:name w:val="footer"/>
    <w:basedOn w:val="a"/>
    <w:link w:val="ad"/>
    <w:uiPriority w:val="99"/>
    <w:unhideWhenUsed/>
    <w:rsid w:val="005E07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7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2016-12-01T05:26:00Z</dcterms:created>
  <dcterms:modified xsi:type="dcterms:W3CDTF">2022-05-17T10:55:00Z</dcterms:modified>
</cp:coreProperties>
</file>