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Pr="00FB5A2B" w:rsidRDefault="003350CA" w:rsidP="004F589A">
      <w:pPr>
        <w:jc w:val="center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 xml:space="preserve">ИНСТРУКЦИЯ № </w:t>
      </w:r>
      <w:r w:rsidR="00FB5A2B" w:rsidRPr="00FB5A2B">
        <w:rPr>
          <w:rFonts w:ascii="Times New Roman" w:hAnsi="Times New Roman" w:cs="Times New Roman"/>
        </w:rPr>
        <w:t>5</w:t>
      </w:r>
    </w:p>
    <w:p w:rsidR="00FB5A2B" w:rsidRPr="00FB5A2B" w:rsidRDefault="00FB5A2B" w:rsidP="004F589A">
      <w:pPr>
        <w:jc w:val="center"/>
        <w:rPr>
          <w:rFonts w:ascii="Times New Roman" w:hAnsi="Times New Roman" w:cs="Times New Roman"/>
        </w:rPr>
      </w:pPr>
    </w:p>
    <w:p w:rsidR="00FB5A2B" w:rsidRPr="008B272B" w:rsidRDefault="00FB5A2B" w:rsidP="008B2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B">
        <w:rPr>
          <w:rFonts w:ascii="Times New Roman" w:hAnsi="Times New Roman" w:cs="Times New Roman"/>
          <w:b/>
          <w:sz w:val="28"/>
          <w:szCs w:val="28"/>
        </w:rPr>
        <w:t xml:space="preserve">по охране </w:t>
      </w:r>
      <w:r w:rsidR="008B272B">
        <w:rPr>
          <w:rFonts w:ascii="Times New Roman" w:hAnsi="Times New Roman" w:cs="Times New Roman"/>
          <w:b/>
          <w:sz w:val="28"/>
          <w:szCs w:val="28"/>
        </w:rPr>
        <w:t>труда при сборе посуды со стола</w:t>
      </w:r>
    </w:p>
    <w:p w:rsidR="00FB5A2B" w:rsidRPr="008B272B" w:rsidRDefault="00FB5A2B" w:rsidP="008B2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A2B" w:rsidRPr="008B272B" w:rsidRDefault="00FB5A2B" w:rsidP="008B272B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8B272B">
        <w:rPr>
          <w:rFonts w:ascii="Times New Roman" w:hAnsi="Times New Roman" w:cs="Times New Roman"/>
          <w:b/>
        </w:rPr>
        <w:t>Общие требования по охране труда</w:t>
      </w:r>
    </w:p>
    <w:p w:rsidR="00FB5A2B" w:rsidRPr="00FB5A2B" w:rsidRDefault="00FB5A2B" w:rsidP="004F589A">
      <w:pPr>
        <w:pStyle w:val="a9"/>
        <w:ind w:left="2175"/>
        <w:rPr>
          <w:rFonts w:ascii="Times New Roman" w:hAnsi="Times New Roman" w:cs="Times New Roman"/>
        </w:rPr>
      </w:pPr>
    </w:p>
    <w:p w:rsidR="00FB5A2B" w:rsidRPr="00FB5A2B" w:rsidRDefault="00FB5A2B" w:rsidP="004F589A">
      <w:p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1.1. К работе по сбору посуды со столов допускаются мужчины и женщины, прошедшие обучение по специальности, вводный инструктаж и годные по состоянию здоровья.</w:t>
      </w:r>
    </w:p>
    <w:p w:rsidR="00FB5A2B" w:rsidRPr="00FB5A2B" w:rsidRDefault="00FB5A2B" w:rsidP="004F589A">
      <w:p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 xml:space="preserve"> 1 .2. На рабочем месте работник получает первичный инструктаж по безопасности труда и проходит: стажировку, обучение устройству и правилам эксплуатации применяемого оборудования, курс по санитарно-гигиенической подготовке со сдачей зачета, проверку знаний в объеме 1 группы по электробезопасности (при использовании конвейеров), теоретических и приобретенных навыков безопасных методов работы.</w:t>
      </w:r>
    </w:p>
    <w:p w:rsidR="00FB5A2B" w:rsidRPr="00FB5A2B" w:rsidRDefault="00FB5A2B" w:rsidP="004F589A">
      <w:p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1.3. Во время работы работник проходит:</w:t>
      </w:r>
    </w:p>
    <w:p w:rsidR="00FB5A2B" w:rsidRPr="00FB5A2B" w:rsidRDefault="00FB5A2B" w:rsidP="004F589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обучение безопасности труда по действующему оборудованию каждые 2 года, а по новому оборудованию по мере его поступления в школу, но до момента пуска этого оборудования в эксплуатацию.</w:t>
      </w:r>
    </w:p>
    <w:p w:rsidR="00FB5A2B" w:rsidRPr="00FB5A2B" w:rsidRDefault="00FB5A2B" w:rsidP="004F589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проверку знаний по электробезопасности (при эксплуатации оборудования работающего от электрической сети) – ежегодно</w:t>
      </w:r>
    </w:p>
    <w:p w:rsidR="00FB5A2B" w:rsidRPr="00FB5A2B" w:rsidRDefault="00FB5A2B" w:rsidP="004F589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проверку санитарно-гигиенических знаний – ежегодно</w:t>
      </w:r>
    </w:p>
    <w:p w:rsidR="00FB5A2B" w:rsidRPr="00FB5A2B" w:rsidRDefault="00FB5A2B" w:rsidP="004F589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периодический медицинский осмотр, врачом-терапевтом – ежегодно, врачом дерматовенерологом – 2 раза в год</w:t>
      </w:r>
    </w:p>
    <w:p w:rsidR="00FB5A2B" w:rsidRPr="00FB5A2B" w:rsidRDefault="00FB5A2B" w:rsidP="004F589A">
      <w:p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Повторный инструктаж по безопасности труда на рабочем месте работник должен получать один раз в 3 месяца.</w:t>
      </w:r>
    </w:p>
    <w:p w:rsidR="00FB5A2B" w:rsidRPr="00FB5A2B" w:rsidRDefault="00FB5A2B" w:rsidP="004F589A">
      <w:p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1.4. На работника могут воздействовать опасные и вредные производственные факторы (подвижные части конвейера, повышенная подвижность воздуха, повышенное значение напряжения в электрической цепи, заусенцы и шероховатость на поверхностях оборудования, посуды, физические перегрузки.).</w:t>
      </w:r>
    </w:p>
    <w:p w:rsidR="00FB5A2B" w:rsidRPr="00FB5A2B" w:rsidRDefault="00FB5A2B" w:rsidP="004F589A">
      <w:pPr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 xml:space="preserve"> 1.5. Работник должен быть обеспечен санитарной одеждой. </w:t>
      </w:r>
    </w:p>
    <w:p w:rsidR="00FB5A2B" w:rsidRPr="00FB5A2B" w:rsidRDefault="00FB5A2B" w:rsidP="004F589A">
      <w:pPr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1.6. Для предупреждения и предотвращения распространения                                                                 желудочно-кишечных, паразитарных и других заболеваний работник обязан: коротко стричь ногти, тщательно мыть руки с мылом перед началом работы, после каждого перерыва в работе и соприкосновения с загрязнёнными предметами, а также после посещения туалета (желательно дезинфицирующим).</w:t>
      </w:r>
    </w:p>
    <w:p w:rsidR="00FB5A2B" w:rsidRPr="00FB5A2B" w:rsidRDefault="00FB5A2B" w:rsidP="004F589A">
      <w:pPr>
        <w:jc w:val="both"/>
        <w:rPr>
          <w:rFonts w:ascii="Times New Roman" w:hAnsi="Times New Roman" w:cs="Times New Roman"/>
        </w:rPr>
      </w:pPr>
    </w:p>
    <w:p w:rsidR="00FB5A2B" w:rsidRPr="008B272B" w:rsidRDefault="00FB5A2B" w:rsidP="008B272B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8B272B">
        <w:rPr>
          <w:rFonts w:ascii="Times New Roman" w:hAnsi="Times New Roman" w:cs="Times New Roman"/>
          <w:b/>
        </w:rPr>
        <w:t>Требования безопасности перед началом работы</w:t>
      </w:r>
    </w:p>
    <w:p w:rsidR="00FB5A2B" w:rsidRPr="00FB5A2B" w:rsidRDefault="00FB5A2B" w:rsidP="004F589A">
      <w:pPr>
        <w:pStyle w:val="a9"/>
        <w:ind w:left="2280"/>
        <w:rPr>
          <w:rFonts w:ascii="Times New Roman" w:hAnsi="Times New Roman" w:cs="Times New Roman"/>
        </w:rPr>
      </w:pP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2.1. Проверить внешним осмотром: достаточность освещения обеденных залов и проходов, отсутствие посторонних предметов на путях транспортирования посуды, состояние полов и наличие свободных проходов в обеденном зале, надежность ограждений движущихся частей ленточного конвейера, подающего и принимающего столиков, отсутствие посторонних предметов на ленте и вблизи конвейера.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2.2. Проверить исправность подносов, тележек и ленточного конвейера используемых для сбора посуды.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 xml:space="preserve">2.3. работник должен знать и соблюдать требования производственной санитарии: уборку обеденных столов производить после каждого приёма пищи. Столы с гигиеническим покрытием протирать ветошью с применением раствора моющих средств, подносы после каждого </w:t>
      </w:r>
      <w:r w:rsidRPr="00FB5A2B">
        <w:rPr>
          <w:rFonts w:ascii="Times New Roman" w:hAnsi="Times New Roman" w:cs="Times New Roman"/>
        </w:rPr>
        <w:lastRenderedPageBreak/>
        <w:t>использования протирать чистыми салфетками, хранить моющие и дезинфицирующие средства в промаркированной посуде в специально выделенных местах.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</w:p>
    <w:p w:rsidR="00FB5A2B" w:rsidRPr="008B272B" w:rsidRDefault="00FB5A2B" w:rsidP="008B272B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8B272B">
        <w:rPr>
          <w:rFonts w:ascii="Times New Roman" w:hAnsi="Times New Roman" w:cs="Times New Roman"/>
          <w:b/>
        </w:rPr>
        <w:t>Требования безопасности во время работы</w:t>
      </w:r>
    </w:p>
    <w:p w:rsidR="00FB5A2B" w:rsidRPr="00FB5A2B" w:rsidRDefault="00FB5A2B" w:rsidP="004F589A">
      <w:pPr>
        <w:pStyle w:val="a9"/>
        <w:ind w:left="2280"/>
        <w:rPr>
          <w:rFonts w:ascii="Times New Roman" w:hAnsi="Times New Roman" w:cs="Times New Roman"/>
        </w:rPr>
      </w:pP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3.1. При работе с использованием конвейера: запускать его в незагруженном состоянии, загружать грузонесущий орган конвейера равномерно, посуду укладывать устойчиво, вплотную к упорам и симметрично относительно продольной оси, уложенные на конвейер посуда и подносы не должны выступать за его габариты.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3.2. Тарелки в тележку или на приемный столик ленточного конвейера ставить небольшими стопами.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3.3. Немедленно изымать из употребления чайную и столовую посуду, имеющую сколы и трещины.</w:t>
      </w:r>
    </w:p>
    <w:p w:rsidR="00FB5A2B" w:rsidRPr="008B272B" w:rsidRDefault="00FB5A2B" w:rsidP="008B272B">
      <w:pPr>
        <w:ind w:left="360"/>
        <w:jc w:val="center"/>
        <w:rPr>
          <w:rFonts w:ascii="Times New Roman" w:hAnsi="Times New Roman" w:cs="Times New Roman"/>
          <w:b/>
        </w:rPr>
      </w:pPr>
      <w:r w:rsidRPr="008B272B">
        <w:rPr>
          <w:rFonts w:ascii="Times New Roman" w:hAnsi="Times New Roman" w:cs="Times New Roman"/>
          <w:b/>
        </w:rPr>
        <w:t>4. Требования безопасности по окончании работы</w:t>
      </w:r>
    </w:p>
    <w:p w:rsidR="00FB5A2B" w:rsidRPr="00FB5A2B" w:rsidRDefault="00FB5A2B" w:rsidP="004F589A">
      <w:pPr>
        <w:ind w:left="360"/>
        <w:jc w:val="center"/>
        <w:rPr>
          <w:rFonts w:ascii="Times New Roman" w:hAnsi="Times New Roman" w:cs="Times New Roman"/>
        </w:rPr>
      </w:pP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4.1. Использованный инвентарь (подносы и тележки) промыть горячей водой с добавлением моющих средств, ополоснуть и высушить.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4.2. Тряпки и ветошь для уборки обеденных столов промыть в горячей воде с добавлением моющих средств, просушить и убрать в специально отведенное место для хранения.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4.3. Бачки и ведра после удаления отходов промыть 2% раствором кальцинированной соды, ополоснуть горячей водой и просушить.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4.4. На предприятии должно быть выделено место для мытья тары для пищевых отходов.</w:t>
      </w:r>
    </w:p>
    <w:p w:rsidR="00FB5A2B" w:rsidRPr="00FB5A2B" w:rsidRDefault="00FB5A2B" w:rsidP="004F589A">
      <w:pPr>
        <w:ind w:left="360"/>
        <w:jc w:val="both"/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4.5. Инвентарь, тележку и моющие средства убрать в отведенные для них места хранения.</w:t>
      </w: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jc w:val="center"/>
        <w:rPr>
          <w:rFonts w:ascii="Times New Roman" w:hAnsi="Times New Roman" w:cs="Times New Roman"/>
        </w:rPr>
      </w:pPr>
    </w:p>
    <w:p w:rsidR="001B74E0" w:rsidRPr="00FB5A2B" w:rsidRDefault="001B74E0" w:rsidP="004F589A">
      <w:pPr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>Специалист по охране труда : __________     ________________________</w:t>
      </w:r>
    </w:p>
    <w:p w:rsidR="001B74E0" w:rsidRPr="00FB5A2B" w:rsidRDefault="001B74E0" w:rsidP="004F589A">
      <w:pPr>
        <w:rPr>
          <w:rFonts w:ascii="Times New Roman" w:hAnsi="Times New Roman" w:cs="Times New Roman"/>
        </w:rPr>
      </w:pPr>
      <w:r w:rsidRPr="00FB5A2B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282E5E" w:rsidRPr="002E3D0F" w:rsidRDefault="00282E5E" w:rsidP="00282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 (а):</w:t>
      </w:r>
      <w:r w:rsidRPr="002E3D0F">
        <w:rPr>
          <w:rFonts w:ascii="Times New Roman" w:hAnsi="Times New Roman" w:cs="Times New Roman"/>
        </w:rPr>
        <w:t xml:space="preserve">   </w:t>
      </w:r>
    </w:p>
    <w:p w:rsidR="001B74E0" w:rsidRPr="00FB5A2B" w:rsidRDefault="001B74E0" w:rsidP="004F589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B5A2B" w:rsidRDefault="001B74E0" w:rsidP="004F589A">
            <w:pPr>
              <w:jc w:val="center"/>
              <w:rPr>
                <w:rFonts w:ascii="Times New Roman" w:hAnsi="Times New Roman" w:cs="Times New Roman"/>
              </w:rPr>
            </w:pPr>
            <w:r w:rsidRPr="00FB5A2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B5A2B" w:rsidRDefault="001B74E0" w:rsidP="004F589A">
            <w:pPr>
              <w:jc w:val="center"/>
              <w:rPr>
                <w:rFonts w:ascii="Times New Roman" w:hAnsi="Times New Roman" w:cs="Times New Roman"/>
              </w:rPr>
            </w:pPr>
            <w:r w:rsidRPr="00FB5A2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B5A2B" w:rsidRDefault="001B74E0" w:rsidP="004F589A">
            <w:pPr>
              <w:jc w:val="center"/>
              <w:rPr>
                <w:rFonts w:ascii="Times New Roman" w:hAnsi="Times New Roman" w:cs="Times New Roman"/>
              </w:rPr>
            </w:pPr>
            <w:r w:rsidRPr="00FB5A2B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B5A2B" w:rsidRDefault="001B74E0" w:rsidP="004F589A">
            <w:pPr>
              <w:jc w:val="center"/>
              <w:rPr>
                <w:rFonts w:ascii="Times New Roman" w:hAnsi="Times New Roman" w:cs="Times New Roman"/>
              </w:rPr>
            </w:pPr>
            <w:r w:rsidRPr="00FB5A2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B5A2B" w:rsidRDefault="001B74E0" w:rsidP="004F589A">
            <w:pPr>
              <w:jc w:val="center"/>
              <w:rPr>
                <w:rFonts w:ascii="Times New Roman" w:hAnsi="Times New Roman" w:cs="Times New Roman"/>
              </w:rPr>
            </w:pPr>
            <w:r w:rsidRPr="00FB5A2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B5A2B" w:rsidRDefault="001B74E0" w:rsidP="004F589A">
            <w:pPr>
              <w:jc w:val="center"/>
              <w:rPr>
                <w:rFonts w:ascii="Times New Roman" w:hAnsi="Times New Roman" w:cs="Times New Roman"/>
              </w:rPr>
            </w:pPr>
            <w:r w:rsidRPr="00FB5A2B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B5A2B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B5A2B" w:rsidRDefault="001B74E0" w:rsidP="004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FB5A2B" w:rsidRDefault="001B74E0" w:rsidP="004F589A">
      <w:pPr>
        <w:rPr>
          <w:rFonts w:ascii="Times New Roman" w:hAnsi="Times New Roman" w:cs="Times New Roman"/>
        </w:rPr>
      </w:pPr>
    </w:p>
    <w:p w:rsidR="00D30579" w:rsidRPr="00FB5A2B" w:rsidRDefault="00D30579" w:rsidP="004F589A">
      <w:pPr>
        <w:pStyle w:val="12"/>
        <w:shd w:val="clear" w:color="auto" w:fill="auto"/>
        <w:tabs>
          <w:tab w:val="left" w:leader="hyphen" w:pos="4764"/>
        </w:tabs>
        <w:spacing w:line="240" w:lineRule="auto"/>
        <w:jc w:val="center"/>
        <w:rPr>
          <w:b/>
        </w:rPr>
      </w:pPr>
    </w:p>
    <w:bookmarkEnd w:id="0"/>
    <w:p w:rsidR="000C3D82" w:rsidRPr="00FB5A2B" w:rsidRDefault="000C3D82" w:rsidP="004F589A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</w:pPr>
    </w:p>
    <w:p w:rsidR="000C3D82" w:rsidRPr="00FB5A2B" w:rsidRDefault="000C3D82" w:rsidP="004F589A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</w:pPr>
    </w:p>
    <w:p w:rsidR="000C3D82" w:rsidRDefault="000C3D82" w:rsidP="004F589A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0C3D82" w:rsidSect="00D30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8C" w:rsidRDefault="0021678C" w:rsidP="007B36C3">
      <w:r>
        <w:separator/>
      </w:r>
    </w:p>
  </w:endnote>
  <w:endnote w:type="continuationSeparator" w:id="1">
    <w:p w:rsidR="0021678C" w:rsidRDefault="0021678C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D1" w:rsidRDefault="00B611D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032"/>
      <w:docPartObj>
        <w:docPartGallery w:val="Page Numbers (Bottom of Page)"/>
        <w:docPartUnique/>
      </w:docPartObj>
    </w:sdtPr>
    <w:sdtContent>
      <w:p w:rsidR="008B272B" w:rsidRDefault="007131F1">
        <w:pPr>
          <w:pStyle w:val="ac"/>
          <w:jc w:val="center"/>
        </w:pPr>
        <w:fldSimple w:instr=" PAGE   \* MERGEFORMAT ">
          <w:r w:rsidR="00B611D1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969"/>
      <w:docPartObj>
        <w:docPartGallery w:val="Page Numbers (Bottom of Page)"/>
        <w:docPartUnique/>
      </w:docPartObj>
    </w:sdtPr>
    <w:sdtContent>
      <w:p w:rsidR="00B611D1" w:rsidRDefault="00B611D1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611D1" w:rsidRDefault="00B611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8C" w:rsidRDefault="0021678C"/>
  </w:footnote>
  <w:footnote w:type="continuationSeparator" w:id="1">
    <w:p w:rsidR="0021678C" w:rsidRDefault="002167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D1" w:rsidRDefault="00B611D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D1" w:rsidRDefault="00B611D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D1" w:rsidRDefault="00B611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15E47"/>
    <w:multiLevelType w:val="multilevel"/>
    <w:tmpl w:val="CE66A95A"/>
    <w:lvl w:ilvl="0">
      <w:start w:val="1"/>
      <w:numFmt w:val="decimal"/>
      <w:lvlText w:val="%1"/>
      <w:lvlJc w:val="left"/>
      <w:pPr>
        <w:ind w:left="217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1800"/>
      </w:pPr>
      <w:rPr>
        <w:rFonts w:hint="default"/>
      </w:rPr>
    </w:lvl>
  </w:abstractNum>
  <w:abstractNum w:abstractNumId="6">
    <w:nsid w:val="2C6140CA"/>
    <w:multiLevelType w:val="multilevel"/>
    <w:tmpl w:val="04F0CCBC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6560F"/>
    <w:multiLevelType w:val="hybridMultilevel"/>
    <w:tmpl w:val="DEDE8866"/>
    <w:lvl w:ilvl="0" w:tplc="A6D8220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2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793683"/>
    <w:multiLevelType w:val="hybridMultilevel"/>
    <w:tmpl w:val="EEA6E5C2"/>
    <w:lvl w:ilvl="0" w:tplc="58484FDC">
      <w:start w:val="1"/>
      <w:numFmt w:val="bullet"/>
      <w:lvlText w:val="-"/>
      <w:lvlJc w:val="left"/>
      <w:pPr>
        <w:tabs>
          <w:tab w:val="num" w:pos="843"/>
        </w:tabs>
        <w:ind w:left="1040" w:hanging="2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3961"/>
    <w:rsid w:val="001B74E0"/>
    <w:rsid w:val="0021678C"/>
    <w:rsid w:val="00282E5E"/>
    <w:rsid w:val="002B1BFE"/>
    <w:rsid w:val="002E3D0F"/>
    <w:rsid w:val="00301262"/>
    <w:rsid w:val="00304FB1"/>
    <w:rsid w:val="003350CA"/>
    <w:rsid w:val="004238AD"/>
    <w:rsid w:val="0043321A"/>
    <w:rsid w:val="00441606"/>
    <w:rsid w:val="004F589A"/>
    <w:rsid w:val="005445FD"/>
    <w:rsid w:val="00596DE8"/>
    <w:rsid w:val="005A7EBB"/>
    <w:rsid w:val="006F14D0"/>
    <w:rsid w:val="007131F1"/>
    <w:rsid w:val="007B36C3"/>
    <w:rsid w:val="00810592"/>
    <w:rsid w:val="00841DC8"/>
    <w:rsid w:val="00876D2F"/>
    <w:rsid w:val="008B272B"/>
    <w:rsid w:val="00912F43"/>
    <w:rsid w:val="009528C0"/>
    <w:rsid w:val="009E0F42"/>
    <w:rsid w:val="00A201F4"/>
    <w:rsid w:val="00AB4E16"/>
    <w:rsid w:val="00B23738"/>
    <w:rsid w:val="00B611D1"/>
    <w:rsid w:val="00B8639B"/>
    <w:rsid w:val="00BB5B9E"/>
    <w:rsid w:val="00C13EAB"/>
    <w:rsid w:val="00D30579"/>
    <w:rsid w:val="00E0115D"/>
    <w:rsid w:val="00E463A0"/>
    <w:rsid w:val="00E65877"/>
    <w:rsid w:val="00F44EBD"/>
    <w:rsid w:val="00F71C55"/>
    <w:rsid w:val="00FB5A2B"/>
    <w:rsid w:val="00FF4173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B27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272B"/>
    <w:rPr>
      <w:color w:val="000000"/>
    </w:rPr>
  </w:style>
  <w:style w:type="paragraph" w:styleId="ac">
    <w:name w:val="footer"/>
    <w:basedOn w:val="a"/>
    <w:link w:val="ad"/>
    <w:uiPriority w:val="99"/>
    <w:unhideWhenUsed/>
    <w:rsid w:val="008B27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272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2016-12-01T05:26:00Z</dcterms:created>
  <dcterms:modified xsi:type="dcterms:W3CDTF">2022-05-17T10:28:00Z</dcterms:modified>
</cp:coreProperties>
</file>