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C0" w:rsidRPr="004121E6" w:rsidRDefault="00F555C0" w:rsidP="00F555C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4121E6">
        <w:rPr>
          <w:rStyle w:val="a4"/>
          <w:color w:val="000000"/>
          <w:sz w:val="28"/>
          <w:szCs w:val="28"/>
        </w:rPr>
        <w:t>Профессиональная компетентность педагога</w:t>
      </w:r>
    </w:p>
    <w:p w:rsidR="00F555C0" w:rsidRPr="004121E6" w:rsidRDefault="00F555C0" w:rsidP="00F555C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4121E6">
        <w:rPr>
          <w:rStyle w:val="a4"/>
          <w:color w:val="000000"/>
          <w:sz w:val="28"/>
          <w:szCs w:val="28"/>
        </w:rPr>
        <w:t xml:space="preserve"> как важное условие повышения качества образования</w:t>
      </w:r>
    </w:p>
    <w:p w:rsidR="00F555C0" w:rsidRPr="004121E6" w:rsidRDefault="00F555C0" w:rsidP="00F555C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rPr>
          <w:rStyle w:val="a4"/>
          <w:color w:val="000000"/>
        </w:rPr>
        <w:t>Ц</w:t>
      </w:r>
      <w:r w:rsidR="004121E6">
        <w:rPr>
          <w:rStyle w:val="a4"/>
          <w:color w:val="000000"/>
        </w:rPr>
        <w:t>ель</w:t>
      </w:r>
      <w:r w:rsidRPr="00F555C0">
        <w:rPr>
          <w:rStyle w:val="a4"/>
          <w:color w:val="000000"/>
        </w:rPr>
        <w:t>: </w:t>
      </w:r>
      <w:r w:rsidRPr="00F555C0">
        <w:rPr>
          <w:rStyle w:val="a4"/>
          <w:b w:val="0"/>
          <w:color w:val="000000"/>
        </w:rPr>
        <w:t>рассмотреть основные понятия, связанные с профессиональной компетентностью педагогов,  как одним из важных  условий, способствующих повышению  качества образования.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rPr>
          <w:rStyle w:val="a4"/>
        </w:rPr>
        <w:t>Задачи: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Обобщить ключевые компетенции, определяющие высокий уровень профессионализма современного педагога.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Организовать  обмен опытом работы педагогов по повышению профессиональной компетентности.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Способствовать развитию  мотивации педагогов    к профессиональному развитию.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r w:rsidRPr="00F555C0">
        <w:rPr>
          <w:rStyle w:val="a4"/>
        </w:rPr>
        <w:t xml:space="preserve">Форма проведения: </w:t>
      </w:r>
      <w:r w:rsidRPr="00F555C0">
        <w:rPr>
          <w:rStyle w:val="a4"/>
          <w:b w:val="0"/>
        </w:rPr>
        <w:t>деловая игра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</w:rPr>
      </w:pPr>
      <w:r w:rsidRPr="00F555C0">
        <w:rPr>
          <w:rStyle w:val="a4"/>
        </w:rPr>
        <w:t>Оборудование: </w:t>
      </w:r>
      <w:r w:rsidRPr="00F555C0">
        <w:rPr>
          <w:rStyle w:val="a4"/>
          <w:b w:val="0"/>
        </w:rPr>
        <w:t>мультимедийное оборудование, песочные часы, раздаточный материал.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5"/>
          <w:i w:val="0"/>
        </w:rPr>
      </w:pPr>
      <w:r w:rsidRPr="00F555C0">
        <w:rPr>
          <w:rStyle w:val="a5"/>
        </w:rPr>
        <w:t xml:space="preserve">                                                            </w:t>
      </w:r>
      <w:r w:rsidRPr="00F555C0">
        <w:rPr>
          <w:rStyle w:val="a5"/>
          <w:b/>
          <w:i w:val="0"/>
        </w:rPr>
        <w:t>Ход игры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i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bCs/>
        </w:rPr>
      </w:pPr>
      <w:r w:rsidRPr="00F555C0">
        <w:rPr>
          <w:rStyle w:val="a4"/>
        </w:rPr>
        <w:t>Ведущий 1</w:t>
      </w:r>
      <w:r w:rsidRPr="00F555C0">
        <w:rPr>
          <w:rStyle w:val="a4"/>
          <w:b w:val="0"/>
        </w:rPr>
        <w:t xml:space="preserve">.  Добрый день, уважаемые коллеги! Мы рады приветствовать всех вас на деловой игре (вместе) </w:t>
      </w:r>
      <w:r w:rsidRPr="00F555C0">
        <w:t xml:space="preserve"> </w:t>
      </w:r>
      <w:r w:rsidRPr="00F555C0">
        <w:rPr>
          <w:rStyle w:val="a4"/>
          <w:u w:val="single"/>
        </w:rPr>
        <w:t>«Профессиональная компетентность педагога как важное условие повышения качества образования»</w:t>
      </w:r>
      <w:r w:rsidRPr="00F555C0">
        <w:rPr>
          <w:rStyle w:val="a4"/>
          <w:b w:val="0"/>
        </w:rPr>
        <w:t xml:space="preserve">  </w:t>
      </w:r>
      <w:r w:rsidRPr="00F555C0">
        <w:rPr>
          <w:rStyle w:val="a4"/>
        </w:rPr>
        <w:t>СЛ 1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rPr>
          <w:rStyle w:val="a4"/>
          <w:b w:val="0"/>
        </w:rPr>
        <w:t xml:space="preserve"> 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</w:rPr>
      </w:pPr>
      <w:r w:rsidRPr="00F555C0">
        <w:t xml:space="preserve">-Обратите внимание на правила нашей встречи. </w:t>
      </w:r>
      <w:r w:rsidRPr="00F555C0">
        <w:rPr>
          <w:b/>
        </w:rPr>
        <w:t>СЛ 2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 xml:space="preserve"> • Не распыляйтесь – фокусируйтесь на самом важном.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 xml:space="preserve"> • Не отсиживайтесь – высказывайте свои мысли, мнения, размышления. 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 xml:space="preserve">  • Говорите открыто и от всего сердца. 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 xml:space="preserve"> • Связывайте и соединяйте идеи в одно целое.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 xml:space="preserve"> • Получайте удовольствие!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rPr>
          <w:rStyle w:val="a4"/>
        </w:rPr>
        <w:t>Ведущий 2.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-В  проведении  игры у нас участвуют две  команды</w:t>
      </w:r>
      <w:r w:rsidRPr="00F555C0">
        <w:rPr>
          <w:b/>
        </w:rPr>
        <w:t>. СЛ 3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 xml:space="preserve"> -Просим участников занять свои места за столами.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Ведущий</w:t>
      </w:r>
      <w:proofErr w:type="gramStart"/>
      <w:r w:rsidRPr="00F555C0">
        <w:t>1</w:t>
      </w:r>
      <w:proofErr w:type="gramEnd"/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 xml:space="preserve">-Нашу игру будет оценивать жюри в составе: директора нашей школы О.Н.Тхор, заместителей директора  Р. Х. </w:t>
      </w:r>
      <w:proofErr w:type="spellStart"/>
      <w:r w:rsidRPr="00F555C0">
        <w:t>Дюсембаевой</w:t>
      </w:r>
      <w:proofErr w:type="spellEnd"/>
      <w:r w:rsidRPr="00F555C0">
        <w:t xml:space="preserve"> и Т. К.Коростелёвой.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color w:val="000000"/>
        </w:rPr>
      </w:pPr>
      <w:r w:rsidRPr="00F555C0">
        <w:t>В роли хранителя времени у нас  Л.Н.</w:t>
      </w:r>
      <w:r w:rsidRPr="00F555C0">
        <w:rPr>
          <w:color w:val="000000"/>
        </w:rPr>
        <w:t>Мордвинцева (песочные часы).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  <w:bCs/>
        </w:rPr>
      </w:pPr>
      <w:r w:rsidRPr="00F555C0">
        <w:rPr>
          <w:b/>
          <w:bCs/>
        </w:rPr>
        <w:t>Ведущий 2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iCs/>
        </w:rPr>
      </w:pPr>
      <w:r w:rsidRPr="00F555C0">
        <w:t>-Ведущие мероприятия</w:t>
      </w:r>
      <w:r w:rsidRPr="00F555C0">
        <w:rPr>
          <w:b/>
          <w:bCs/>
        </w:rPr>
        <w:t>:</w:t>
      </w:r>
      <w:r w:rsidRPr="00F555C0">
        <w:t xml:space="preserve"> Марина Николаевна, </w:t>
      </w:r>
      <w:r w:rsidRPr="00F555C0">
        <w:rPr>
          <w:iCs/>
        </w:rPr>
        <w:t>Галина Петровна</w:t>
      </w:r>
      <w:proofErr w:type="gramStart"/>
      <w:r w:rsidRPr="00F555C0">
        <w:rPr>
          <w:iCs/>
        </w:rPr>
        <w:t xml:space="preserve"> .</w:t>
      </w:r>
      <w:proofErr w:type="gramEnd"/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  <w:bCs/>
        </w:rPr>
      </w:pPr>
      <w:r w:rsidRPr="00F555C0">
        <w:rPr>
          <w:b/>
          <w:bCs/>
        </w:rPr>
        <w:t>Ведущий 1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Cs/>
        </w:rPr>
      </w:pPr>
      <w:r w:rsidRPr="00F555C0">
        <w:rPr>
          <w:rStyle w:val="a4"/>
          <w:b w:val="0"/>
        </w:rPr>
        <w:t xml:space="preserve">-Мы вас тоже попросим представиться: назвать своё имя и свою положительную черту характера на первую букву своего имени (Ольга - оптимистичная, Марина - миролюбивая и т.д.) 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</w:rPr>
      </w:pPr>
      <w:r w:rsidRPr="00F555C0">
        <w:rPr>
          <w:b/>
        </w:rPr>
        <w:t xml:space="preserve">Ведущий № 1 </w:t>
      </w:r>
      <w:r w:rsidRPr="00F555C0">
        <w:t>Мы начинаем игру</w:t>
      </w:r>
      <w:r w:rsidRPr="00F555C0">
        <w:rPr>
          <w:b/>
        </w:rPr>
        <w:t>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Cs w:val="0"/>
          <w:u w:val="single"/>
        </w:rPr>
      </w:pPr>
      <w:r w:rsidRPr="00F555C0">
        <w:rPr>
          <w:b/>
          <w:u w:val="single"/>
        </w:rPr>
        <w:t>Задание   № 1  «Визитка» СЛ 4.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 xml:space="preserve">-Предлагаем  представить свои команды (визитки). 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Жюри в этом задании оценивает оригинальность, артистичность, ораторское искусство,</w:t>
      </w:r>
      <w:r w:rsidRPr="00F555C0">
        <w:rPr>
          <w:b/>
          <w:bCs/>
        </w:rPr>
        <w:t xml:space="preserve"> </w:t>
      </w:r>
      <w:r w:rsidRPr="00F555C0">
        <w:t>раскрытие</w:t>
      </w:r>
      <w:r w:rsidRPr="00F555C0">
        <w:rPr>
          <w:b/>
          <w:bCs/>
        </w:rPr>
        <w:t xml:space="preserve"> </w:t>
      </w:r>
      <w:r w:rsidRPr="00F555C0">
        <w:t xml:space="preserve">педагогического кредо команды. 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 xml:space="preserve"> (Время для обсуждения 2 минуты)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  <w:bCs/>
        </w:rPr>
      </w:pPr>
      <w:r w:rsidRPr="00F555C0">
        <w:rPr>
          <w:b/>
          <w:bCs/>
        </w:rPr>
        <w:t>Ведущий</w:t>
      </w:r>
      <w:proofErr w:type="gramStart"/>
      <w:r w:rsidRPr="00F555C0">
        <w:rPr>
          <w:b/>
          <w:bCs/>
        </w:rPr>
        <w:t>1</w:t>
      </w:r>
      <w:proofErr w:type="gramEnd"/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-Команды готовы к игре, и мы начинаем с разминки, которую назвали «И в шутку, и всерьёз», это задание жюри не оценивает.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</w:rPr>
      </w:pPr>
      <w:r w:rsidRPr="00F555C0">
        <w:rPr>
          <w:b/>
        </w:rPr>
        <w:lastRenderedPageBreak/>
        <w:t>Ведущий № 2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</w:rPr>
      </w:pPr>
      <w:r w:rsidRPr="00F555C0">
        <w:t xml:space="preserve">-Вопросы для команды </w:t>
      </w:r>
      <w:proofErr w:type="gramStart"/>
      <w:r w:rsidRPr="00F555C0">
        <w:rPr>
          <w:bCs/>
        </w:rPr>
        <w:t>синих</w:t>
      </w:r>
      <w:proofErr w:type="gramEnd"/>
      <w:r w:rsidRPr="00F555C0">
        <w:rPr>
          <w:bCs/>
        </w:rPr>
        <w:t>.</w:t>
      </w:r>
    </w:p>
    <w:p w:rsidR="00F555C0" w:rsidRPr="00F555C0" w:rsidRDefault="00F555C0" w:rsidP="00F555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F555C0">
        <w:t>Модное педагогическое ругательство, придуманное для выдачи хорошо забытого старого за что - то сногсшибательно новое. (Инновация)</w:t>
      </w:r>
    </w:p>
    <w:p w:rsidR="00F555C0" w:rsidRPr="00F555C0" w:rsidRDefault="00F555C0" w:rsidP="00F555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F555C0">
        <w:t>Способность отчётливо произносить слова в речи. (Дикция)</w:t>
      </w:r>
    </w:p>
    <w:p w:rsidR="00F555C0" w:rsidRPr="00F555C0" w:rsidRDefault="00F555C0" w:rsidP="00F555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F555C0">
        <w:t>Перерыв, временная остановка в речи, музыке. (Пауза)</w:t>
      </w:r>
    </w:p>
    <w:p w:rsidR="00F555C0" w:rsidRPr="00F555C0" w:rsidRDefault="00F555C0" w:rsidP="00F555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F555C0">
        <w:t>Современный лёгкий детский конструктор. (</w:t>
      </w:r>
      <w:proofErr w:type="spellStart"/>
      <w:r w:rsidRPr="00F555C0">
        <w:t>Лего</w:t>
      </w:r>
      <w:proofErr w:type="spellEnd"/>
      <w:r w:rsidRPr="00F555C0">
        <w:t>)</w:t>
      </w:r>
    </w:p>
    <w:p w:rsidR="00F555C0" w:rsidRPr="00F555C0" w:rsidRDefault="00F555C0" w:rsidP="00F555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F555C0">
        <w:t>О нём начинаешь мечтать с самого первого дня выхода из него. (Отпуск)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  <w:bCs/>
        </w:rPr>
      </w:pPr>
      <w:r w:rsidRPr="00F555C0">
        <w:rPr>
          <w:b/>
          <w:bCs/>
        </w:rPr>
        <w:t>Ведущий 1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</w:rPr>
      </w:pPr>
      <w:r w:rsidRPr="00F555C0">
        <w:t xml:space="preserve">Вопросы для команды </w:t>
      </w:r>
      <w:r w:rsidRPr="00F555C0">
        <w:rPr>
          <w:bCs/>
        </w:rPr>
        <w:t>красных</w:t>
      </w:r>
      <w:r w:rsidRPr="00F555C0">
        <w:rPr>
          <w:b/>
        </w:rPr>
        <w:t>.</w:t>
      </w:r>
    </w:p>
    <w:p w:rsidR="00F555C0" w:rsidRPr="00F555C0" w:rsidRDefault="00F555C0" w:rsidP="00F555C0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</w:pPr>
      <w:r w:rsidRPr="00F555C0">
        <w:t>Долгожданный день, лишний раз, напоминающий вам о том, что «вообще- то я здесь что- то делаю». (Зарплата)</w:t>
      </w:r>
    </w:p>
    <w:p w:rsidR="00F555C0" w:rsidRPr="00F555C0" w:rsidRDefault="00F555C0" w:rsidP="00F555C0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</w:pPr>
      <w:r w:rsidRPr="00F555C0">
        <w:t>Искусство, в котором чувства, настроения передаются с помощью звуков. (Музыка)</w:t>
      </w:r>
    </w:p>
    <w:p w:rsidR="00F555C0" w:rsidRPr="00F555C0" w:rsidRDefault="00F555C0" w:rsidP="00F555C0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</w:pPr>
      <w:r w:rsidRPr="00F555C0">
        <w:t>Сказка о деревенском семействе, вырастившем овощ – гигант. (Репка)</w:t>
      </w:r>
    </w:p>
    <w:p w:rsidR="00F555C0" w:rsidRPr="00F555C0" w:rsidRDefault="00F555C0" w:rsidP="00F555C0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</w:pPr>
      <w:r w:rsidRPr="00F555C0">
        <w:t>То, что на утро часто «не варит». (Голова)</w:t>
      </w:r>
    </w:p>
    <w:p w:rsidR="00F555C0" w:rsidRPr="00F555C0" w:rsidRDefault="00F555C0" w:rsidP="00F555C0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</w:pPr>
      <w:r w:rsidRPr="00F555C0">
        <w:t>Чувство, душевное переживание. (Эмоция)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rPr>
          <w:rStyle w:val="a4"/>
        </w:rPr>
        <w:t>Ведущий 2. 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Cs/>
        </w:rPr>
      </w:pPr>
      <w:r w:rsidRPr="00F555C0">
        <w:rPr>
          <w:b/>
          <w:u w:val="single"/>
        </w:rPr>
        <w:t>Вторым  заданием нашей деловой игры является «</w:t>
      </w:r>
      <w:proofErr w:type="spellStart"/>
      <w:r w:rsidRPr="00F555C0">
        <w:rPr>
          <w:b/>
          <w:u w:val="single"/>
        </w:rPr>
        <w:t>Голубой</w:t>
      </w:r>
      <w:proofErr w:type="spellEnd"/>
      <w:r w:rsidRPr="00F555C0">
        <w:rPr>
          <w:b/>
          <w:u w:val="single"/>
        </w:rPr>
        <w:t xml:space="preserve"> конверт</w:t>
      </w:r>
      <w:r w:rsidRPr="00F555C0">
        <w:rPr>
          <w:bCs/>
        </w:rPr>
        <w:t>». Суть задания  заключается в следующем: я вам раскрою значение, а вы должны будете назвать слово, которое находится в конверте.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</w:rPr>
      </w:pPr>
      <w:r w:rsidRPr="00F555C0">
        <w:rPr>
          <w:bCs/>
        </w:rPr>
        <w:t xml:space="preserve"> </w:t>
      </w:r>
      <w:r w:rsidRPr="00F555C0">
        <w:rPr>
          <w:b/>
        </w:rPr>
        <w:t>Наличие знаний, опыта, необходимых для эффективной деятельности в заданной предметной области. (Компетентность)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Cs/>
          <w:color w:val="000000"/>
        </w:rPr>
      </w:pPr>
      <w:r w:rsidRPr="00F555C0">
        <w:rPr>
          <w:bCs/>
        </w:rPr>
        <w:t>-А сейчас уважаемые коллеги</w:t>
      </w:r>
      <w:r w:rsidRPr="00F555C0">
        <w:rPr>
          <w:bCs/>
          <w:color w:val="000000"/>
        </w:rPr>
        <w:t>, к слову компетентность вы должны</w:t>
      </w:r>
      <w:r w:rsidRPr="00F555C0">
        <w:rPr>
          <w:color w:val="000000"/>
        </w:rPr>
        <w:t xml:space="preserve"> </w:t>
      </w:r>
      <w:r w:rsidRPr="00F555C0">
        <w:rPr>
          <w:bCs/>
          <w:color w:val="000000"/>
        </w:rPr>
        <w:t>подобрать и записать слова-«родственники» (мастерство, профессионализм и др).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Cs/>
          <w:color w:val="000000"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r w:rsidRPr="00F555C0">
        <w:rPr>
          <w:rStyle w:val="a4"/>
          <w:bCs w:val="0"/>
        </w:rPr>
        <w:t>Ведущий 1.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</w:rPr>
      </w:pPr>
      <w:r w:rsidRPr="00F555C0">
        <w:rPr>
          <w:rStyle w:val="a4"/>
          <w:b w:val="0"/>
        </w:rPr>
        <w:t>-Что же включает в себя понятие "профессиональная компетентность"? Чем она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</w:rPr>
      </w:pPr>
      <w:r w:rsidRPr="00F555C0">
        <w:rPr>
          <w:rStyle w:val="a4"/>
          <w:b w:val="0"/>
        </w:rPr>
        <w:t>отличается от привычных, встречающихся в педагогической литературе знаний,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</w:rPr>
      </w:pPr>
      <w:r w:rsidRPr="00F555C0">
        <w:rPr>
          <w:rStyle w:val="a4"/>
          <w:b w:val="0"/>
        </w:rPr>
        <w:t>умений, навыков? Вот про это и будет наша « Деловая игра».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</w:rPr>
      </w:pPr>
      <w:r w:rsidRPr="00F555C0">
        <w:rPr>
          <w:rStyle w:val="a4"/>
          <w:bCs w:val="0"/>
        </w:rPr>
        <w:t>Ведущий 2</w:t>
      </w:r>
      <w:r w:rsidRPr="00F555C0">
        <w:rPr>
          <w:rStyle w:val="a4"/>
          <w:b w:val="0"/>
        </w:rPr>
        <w:t>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rPr>
          <w:bCs/>
        </w:rPr>
        <w:t>-Современное образование требует от специалистов особой подготовки. Готовить обучающихся к переменам может только тот педагог, который сам готов к переменам, обладающий высоким уровнем знаний и умений, рефлексией, развитой способностью к проектировочной деятельности, то есть профессионально-компетентный педагог.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color w:val="00B050"/>
        </w:rPr>
      </w:pPr>
      <w:r w:rsidRPr="00F555C0">
        <w:rPr>
          <w:color w:val="00B050"/>
        </w:rPr>
        <w:tab/>
      </w:r>
    </w:p>
    <w:p w:rsidR="00F555C0" w:rsidRPr="00F555C0" w:rsidRDefault="00F555C0" w:rsidP="00F555C0">
      <w:pPr>
        <w:pStyle w:val="a3"/>
        <w:spacing w:before="0" w:beforeAutospacing="0" w:after="0" w:afterAutospacing="0"/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r w:rsidRPr="00F555C0">
        <w:rPr>
          <w:rStyle w:val="a4"/>
        </w:rPr>
        <w:t>Ведущий 1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u w:val="single"/>
        </w:rPr>
      </w:pPr>
      <w:r w:rsidRPr="00F555C0">
        <w:rPr>
          <w:b/>
          <w:bCs/>
          <w:u w:val="single"/>
        </w:rPr>
        <w:t>Задание № 3   называется «Открытый микрофон» СЛ 9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  <w:bCs/>
          <w:u w:val="single"/>
        </w:rPr>
      </w:pPr>
    </w:p>
    <w:p w:rsidR="00F555C0" w:rsidRPr="005A5B4D" w:rsidRDefault="00F555C0" w:rsidP="00F555C0">
      <w:pPr>
        <w:pStyle w:val="a3"/>
        <w:spacing w:before="0" w:beforeAutospacing="0" w:after="0" w:afterAutospacing="0"/>
        <w:rPr>
          <w:color w:val="000000" w:themeColor="text1"/>
        </w:rPr>
      </w:pPr>
      <w:r w:rsidRPr="005A5B4D">
        <w:rPr>
          <w:color w:val="000000" w:themeColor="text1"/>
        </w:rPr>
        <w:t>Каждому педагогу необходимо обладать определенным набором компетенций.</w:t>
      </w:r>
    </w:p>
    <w:p w:rsidR="00F555C0" w:rsidRPr="005A5B4D" w:rsidRDefault="00F555C0" w:rsidP="00F555C0">
      <w:pPr>
        <w:pStyle w:val="a3"/>
        <w:spacing w:before="0" w:beforeAutospacing="0" w:after="0" w:afterAutospacing="0"/>
        <w:rPr>
          <w:color w:val="000000" w:themeColor="text1"/>
        </w:rPr>
      </w:pPr>
      <w:r w:rsidRPr="005A5B4D">
        <w:rPr>
          <w:color w:val="000000" w:themeColor="text1"/>
        </w:rPr>
        <w:t xml:space="preserve"> К основным составляющим профессиональной компетентности относятся 4. </w:t>
      </w:r>
    </w:p>
    <w:p w:rsidR="00F555C0" w:rsidRPr="005A5B4D" w:rsidRDefault="00F555C0" w:rsidP="00F555C0">
      <w:pPr>
        <w:pStyle w:val="a3"/>
        <w:spacing w:before="0" w:beforeAutospacing="0" w:after="0" w:afterAutospacing="0"/>
        <w:rPr>
          <w:color w:val="000000" w:themeColor="text1"/>
        </w:rPr>
      </w:pPr>
      <w:r w:rsidRPr="005A5B4D">
        <w:rPr>
          <w:color w:val="000000" w:themeColor="text1"/>
        </w:rPr>
        <w:t xml:space="preserve">Вам необходимо их определить. Капитаны команд выберут  по 2 карточки  с определениями компетенций, а команда  должна определить, что это за компетенция, прочитать вслух и объяснить, почему вы так решили. </w:t>
      </w:r>
    </w:p>
    <w:p w:rsidR="00F555C0" w:rsidRPr="005A5B4D" w:rsidRDefault="00F555C0" w:rsidP="00F555C0">
      <w:pPr>
        <w:pStyle w:val="a3"/>
        <w:spacing w:before="0" w:beforeAutospacing="0" w:after="0" w:afterAutospacing="0"/>
        <w:rPr>
          <w:color w:val="000000" w:themeColor="text1"/>
        </w:rPr>
      </w:pPr>
    </w:p>
    <w:p w:rsidR="00F555C0" w:rsidRPr="005A5B4D" w:rsidRDefault="00F555C0" w:rsidP="00F555C0">
      <w:pPr>
        <w:pStyle w:val="a3"/>
        <w:spacing w:before="0" w:beforeAutospacing="0" w:after="0" w:afterAutospacing="0"/>
        <w:rPr>
          <w:bCs/>
          <w:color w:val="000000" w:themeColor="text1"/>
        </w:rPr>
      </w:pPr>
      <w:r w:rsidRPr="005A5B4D">
        <w:rPr>
          <w:b/>
          <w:color w:val="000000" w:themeColor="text1"/>
        </w:rPr>
        <w:t xml:space="preserve">    Интеллектуально-педагогическая – </w:t>
      </w:r>
      <w:r w:rsidRPr="005A5B4D">
        <w:rPr>
          <w:bCs/>
          <w:color w:val="000000" w:themeColor="text1"/>
        </w:rPr>
        <w:t>умение применять знания, опыт в профессиональной деятельности для эффективного обучения и воспитания, способность педагога к инновационной деятельности.</w:t>
      </w:r>
    </w:p>
    <w:p w:rsidR="00F555C0" w:rsidRPr="005A5B4D" w:rsidRDefault="00F555C0" w:rsidP="00F555C0">
      <w:pPr>
        <w:pStyle w:val="a3"/>
        <w:spacing w:before="0" w:beforeAutospacing="0" w:after="0" w:afterAutospacing="0"/>
        <w:rPr>
          <w:bCs/>
          <w:color w:val="000000" w:themeColor="text1"/>
        </w:rPr>
      </w:pPr>
      <w:r w:rsidRPr="005A5B4D">
        <w:rPr>
          <w:b/>
          <w:color w:val="000000" w:themeColor="text1"/>
        </w:rPr>
        <w:t xml:space="preserve">    Коммуникативная компетентность - </w:t>
      </w:r>
      <w:r w:rsidRPr="005A5B4D">
        <w:rPr>
          <w:bCs/>
          <w:color w:val="000000" w:themeColor="text1"/>
        </w:rPr>
        <w:t>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</w:t>
      </w:r>
    </w:p>
    <w:p w:rsidR="00F555C0" w:rsidRPr="005A5B4D" w:rsidRDefault="00F555C0" w:rsidP="00F555C0">
      <w:pPr>
        <w:pStyle w:val="a3"/>
        <w:spacing w:before="0" w:beforeAutospacing="0" w:after="0" w:afterAutospacing="0"/>
        <w:rPr>
          <w:bCs/>
          <w:color w:val="000000" w:themeColor="text1"/>
        </w:rPr>
      </w:pPr>
      <w:r w:rsidRPr="005A5B4D">
        <w:rPr>
          <w:b/>
          <w:color w:val="000000" w:themeColor="text1"/>
        </w:rPr>
        <w:lastRenderedPageBreak/>
        <w:t xml:space="preserve">    Информационная компетентность – </w:t>
      </w:r>
      <w:r w:rsidRPr="005A5B4D">
        <w:rPr>
          <w:bCs/>
          <w:color w:val="000000" w:themeColor="text1"/>
        </w:rPr>
        <w:t>это способность личности применять, находить, хранить и преобразовывать различную информацию. Это умение работать с различными информационными системами.</w:t>
      </w:r>
    </w:p>
    <w:p w:rsidR="00F555C0" w:rsidRPr="005A5B4D" w:rsidRDefault="00F555C0" w:rsidP="00F555C0">
      <w:pPr>
        <w:pStyle w:val="a3"/>
        <w:spacing w:before="0" w:beforeAutospacing="0" w:after="0" w:afterAutospacing="0"/>
        <w:rPr>
          <w:bCs/>
          <w:color w:val="000000" w:themeColor="text1"/>
        </w:rPr>
      </w:pPr>
      <w:r w:rsidRPr="005A5B4D">
        <w:rPr>
          <w:b/>
          <w:color w:val="000000" w:themeColor="text1"/>
        </w:rPr>
        <w:t xml:space="preserve">     Регулятивная компетентность - </w:t>
      </w:r>
      <w:r w:rsidRPr="005A5B4D">
        <w:rPr>
          <w:bCs/>
          <w:color w:val="000000" w:themeColor="text1"/>
        </w:rPr>
        <w:t xml:space="preserve">умение педагога управлять своим поведением, контролировать свои эмоции, способность к рефлексии, </w:t>
      </w:r>
      <w:proofErr w:type="spellStart"/>
      <w:r w:rsidRPr="005A5B4D">
        <w:rPr>
          <w:bCs/>
          <w:color w:val="000000" w:themeColor="text1"/>
        </w:rPr>
        <w:t>стрессоустойчивость</w:t>
      </w:r>
      <w:proofErr w:type="spellEnd"/>
      <w:r w:rsidRPr="005A5B4D">
        <w:rPr>
          <w:bCs/>
          <w:color w:val="000000" w:themeColor="text1"/>
        </w:rPr>
        <w:t>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5"/>
          <w:i w:val="0"/>
          <w:iCs w:val="0"/>
        </w:rPr>
      </w:pPr>
      <w:r w:rsidRPr="00F555C0">
        <w:rPr>
          <w:rStyle w:val="a5"/>
          <w:i w:val="0"/>
          <w:iCs w:val="0"/>
        </w:rPr>
        <w:t> (Время для подготовки 4 мин).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i/>
          <w:iCs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</w:rPr>
      </w:pPr>
      <w:r w:rsidRPr="00F555C0">
        <w:rPr>
          <w:rStyle w:val="a4"/>
          <w:b w:val="0"/>
        </w:rPr>
        <w:t xml:space="preserve"> - Время для обсуждения закончилось,  и мы слушаем ответ.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  <w:u w:val="single"/>
        </w:rPr>
      </w:pPr>
      <w:r w:rsidRPr="00F555C0">
        <w:rPr>
          <w:b/>
          <w:u w:val="single"/>
        </w:rPr>
        <w:t>Ведущий 2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  <w:u w:val="single"/>
        </w:rPr>
      </w:pPr>
      <w:r w:rsidRPr="00F555C0">
        <w:rPr>
          <w:b/>
          <w:u w:val="single"/>
        </w:rPr>
        <w:t>Задание № 4 «Мозговой штурм » СЛ 7</w:t>
      </w:r>
    </w:p>
    <w:p w:rsidR="00F555C0" w:rsidRPr="005A5B4D" w:rsidRDefault="00F555C0" w:rsidP="00F555C0">
      <w:pPr>
        <w:pStyle w:val="a3"/>
        <w:spacing w:before="0" w:beforeAutospacing="0" w:after="0" w:afterAutospacing="0"/>
        <w:rPr>
          <w:bCs/>
          <w:color w:val="000000" w:themeColor="text1"/>
        </w:rPr>
      </w:pPr>
      <w:r w:rsidRPr="005A5B4D">
        <w:rPr>
          <w:bCs/>
          <w:color w:val="000000" w:themeColor="text1"/>
        </w:rPr>
        <w:t xml:space="preserve">- Сейчас каждая команда на ватмане должна оформить свою модель профессиональной компетентности педагога. Для этого необходимо на одной половине ватмана изобразить профессионально компетентного педагога, а рядом записать 10 наиболее значимых и важных качеств, составляющих профессиональную компетентность педагога, причём пять из них – личные качества, пять – профессиональные. Творческий подход к заданию приветствуется. </w:t>
      </w:r>
    </w:p>
    <w:p w:rsidR="00F555C0" w:rsidRPr="005A5B4D" w:rsidRDefault="00F555C0" w:rsidP="00F555C0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5A5B4D">
        <w:rPr>
          <w:b/>
          <w:color w:val="000000" w:themeColor="text1"/>
        </w:rPr>
        <w:t>Время работы – 4 минуты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</w:rPr>
      </w:pPr>
      <w:r w:rsidRPr="00F555C0">
        <w:rPr>
          <w:b/>
        </w:rPr>
        <w:t>Слово жюри (промежуточный результат).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rPr>
          <w:rStyle w:val="a4"/>
        </w:rPr>
        <w:t>Ведущий 2.</w:t>
      </w:r>
      <w:r w:rsidRPr="00F555C0">
        <w:t> 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Все перечисленные компетенции могут концентрироваться в нашей профессиональной деятельности: урочной и внеурочной.  Учебная деятельность педагога и обучающегося  в значительной мере сосредотачивается на уроке. Следовательно, исходя из требований времени, меняется подход к современному уроку.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</w:rPr>
      </w:pPr>
      <w:r w:rsidRPr="00F555C0">
        <w:rPr>
          <w:b/>
        </w:rPr>
        <w:t>Ведущий № 1.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</w:rPr>
      </w:pPr>
      <w:r w:rsidRPr="00F555C0">
        <w:rPr>
          <w:rStyle w:val="a4"/>
        </w:rPr>
        <w:t>Современный урок </w:t>
      </w:r>
      <w:r w:rsidRPr="00F555C0">
        <w:t xml:space="preserve">- прежде всего урок, на котором учитель </w:t>
      </w:r>
      <w:proofErr w:type="gramStart"/>
      <w:r w:rsidRPr="00F555C0">
        <w:t>умело</w:t>
      </w:r>
      <w:proofErr w:type="gramEnd"/>
      <w:r w:rsidRPr="00F555C0">
        <w:t xml:space="preserve"> использует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нравственных основ. Вот почему качество подготовки </w:t>
      </w:r>
      <w:proofErr w:type="gramStart"/>
      <w:r w:rsidRPr="00F555C0">
        <w:t>обучающихся</w:t>
      </w:r>
      <w:proofErr w:type="gramEnd"/>
      <w:r w:rsidRPr="00F555C0">
        <w:t xml:space="preserve">  по той или иной учебной дисциплине во многом определяется уровнем подготовки и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сумел сделать его своеобразным произведением со своим замыслом, завязкой и развязкой подобно любому произведению искусства.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 </w:t>
      </w:r>
      <w:r w:rsidRPr="00F555C0">
        <w:rPr>
          <w:rStyle w:val="a4"/>
        </w:rPr>
        <w:t>Ведущий 2.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rPr>
          <w:b/>
          <w:u w:val="single"/>
        </w:rPr>
        <w:t>Задание  № 5 называется «Ассоциации».</w:t>
      </w:r>
      <w:r w:rsidRPr="00F555C0">
        <w:t xml:space="preserve"> </w:t>
      </w:r>
      <w:r w:rsidRPr="00F555C0">
        <w:rPr>
          <w:b/>
        </w:rPr>
        <w:t>СЛ 10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5"/>
          <w:i w:val="0"/>
        </w:rPr>
      </w:pPr>
      <w:r w:rsidRPr="00F555C0">
        <w:t>-Вам необходимо  записать  ассоциации к</w:t>
      </w:r>
      <w:r w:rsidRPr="00F555C0">
        <w:rPr>
          <w:rStyle w:val="a5"/>
        </w:rPr>
        <w:t xml:space="preserve"> понятию  </w:t>
      </w:r>
      <w:r w:rsidRPr="00F555C0">
        <w:rPr>
          <w:rStyle w:val="a5"/>
          <w:i w:val="0"/>
        </w:rPr>
        <w:t>«современный урок»: это могут быть слова или  словосочетания</w:t>
      </w:r>
      <w:proofErr w:type="gramStart"/>
      <w:r w:rsidRPr="00F555C0">
        <w:rPr>
          <w:rStyle w:val="a5"/>
          <w:i w:val="0"/>
        </w:rPr>
        <w:t>.</w:t>
      </w:r>
      <w:proofErr w:type="gramEnd"/>
      <w:r w:rsidRPr="00F555C0">
        <w:rPr>
          <w:rStyle w:val="a5"/>
          <w:i w:val="0"/>
        </w:rPr>
        <w:t xml:space="preserve"> (</w:t>
      </w:r>
      <w:proofErr w:type="spellStart"/>
      <w:proofErr w:type="gramStart"/>
      <w:r w:rsidRPr="00F555C0">
        <w:rPr>
          <w:rStyle w:val="a5"/>
          <w:i w:val="0"/>
        </w:rPr>
        <w:t>ц</w:t>
      </w:r>
      <w:proofErr w:type="gramEnd"/>
      <w:r w:rsidRPr="00F555C0">
        <w:rPr>
          <w:rStyle w:val="a5"/>
          <w:i w:val="0"/>
        </w:rPr>
        <w:t>елеполагание</w:t>
      </w:r>
      <w:proofErr w:type="spellEnd"/>
      <w:r w:rsidRPr="00F555C0">
        <w:rPr>
          <w:rStyle w:val="a5"/>
          <w:i w:val="0"/>
        </w:rPr>
        <w:t>, проектирование, мобилизация, рефлексия, результативность, ТСО и др)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5"/>
          <w:i w:val="0"/>
        </w:rPr>
      </w:pPr>
      <w:r w:rsidRPr="00F555C0">
        <w:rPr>
          <w:rStyle w:val="a5"/>
          <w:i w:val="0"/>
        </w:rPr>
        <w:t xml:space="preserve">Время для подготовки 2 мин. 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5"/>
          <w:i w:val="0"/>
        </w:rPr>
      </w:pPr>
      <w:r w:rsidRPr="00F555C0">
        <w:rPr>
          <w:rStyle w:val="a5"/>
          <w:i w:val="0"/>
        </w:rPr>
        <w:t>Высказывания команд.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5"/>
          <w:b/>
          <w:i w:val="0"/>
          <w:u w:val="single"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5"/>
          <w:b/>
          <w:i w:val="0"/>
          <w:u w:val="single"/>
        </w:rPr>
      </w:pPr>
      <w:r w:rsidRPr="00F555C0">
        <w:rPr>
          <w:rStyle w:val="a5"/>
          <w:b/>
          <w:i w:val="0"/>
          <w:u w:val="single"/>
        </w:rPr>
        <w:t>Ведущий № 1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5"/>
          <w:i w:val="0"/>
        </w:rPr>
      </w:pPr>
      <w:r w:rsidRPr="00F555C0">
        <w:rPr>
          <w:rStyle w:val="a5"/>
          <w:b/>
          <w:i w:val="0"/>
          <w:u w:val="single"/>
        </w:rPr>
        <w:t>Задание для команд № 6   «Момент творчества</w:t>
      </w:r>
      <w:r w:rsidRPr="00F555C0">
        <w:rPr>
          <w:rStyle w:val="a5"/>
          <w:i w:val="0"/>
          <w:u w:val="single"/>
        </w:rPr>
        <w:t>».</w:t>
      </w:r>
      <w:r w:rsidRPr="00F555C0">
        <w:rPr>
          <w:rStyle w:val="a5"/>
          <w:i w:val="0"/>
        </w:rPr>
        <w:t xml:space="preserve"> </w:t>
      </w:r>
      <w:r w:rsidRPr="00F555C0">
        <w:rPr>
          <w:rStyle w:val="a5"/>
          <w:b/>
          <w:i w:val="0"/>
        </w:rPr>
        <w:t>СЛ 11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5"/>
          <w:i w:val="0"/>
        </w:rPr>
      </w:pPr>
      <w:r w:rsidRPr="00F555C0">
        <w:rPr>
          <w:rStyle w:val="a5"/>
          <w:i w:val="0"/>
        </w:rPr>
        <w:t xml:space="preserve">-Мы говорили о современном уроке, а сейчас   вам предоставляется возможность показать свои знания, умения. Командам нужно продемонстрировать организационный момент урока   в необычной форме. 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5"/>
          <w:i w:val="0"/>
        </w:rPr>
      </w:pPr>
      <w:r w:rsidRPr="00F555C0">
        <w:rPr>
          <w:rStyle w:val="a5"/>
          <w:i w:val="0"/>
        </w:rPr>
        <w:t xml:space="preserve">Время для обсуждения 4 мин. 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rPr>
          <w:rStyle w:val="a5"/>
          <w:i w:val="0"/>
        </w:rPr>
        <w:t>Время для показа 1 мин.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rPr>
          <w:b/>
        </w:rPr>
        <w:t>Слово жюри (промежуточный результат).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u w:val="single"/>
        </w:rPr>
      </w:pPr>
      <w:r w:rsidRPr="00F555C0">
        <w:rPr>
          <w:rStyle w:val="a4"/>
          <w:u w:val="single"/>
        </w:rPr>
        <w:t xml:space="preserve">Ведущий № 2 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r w:rsidRPr="00F555C0">
        <w:rPr>
          <w:rStyle w:val="a4"/>
          <w:u w:val="single"/>
        </w:rPr>
        <w:t>Задание № 7 « Я расту»</w:t>
      </w:r>
      <w:r w:rsidRPr="00F555C0">
        <w:rPr>
          <w:rStyle w:val="a4"/>
        </w:rPr>
        <w:t xml:space="preserve"> СЛ 12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F555C0">
        <w:rPr>
          <w:rStyle w:val="a4"/>
          <w:b w:val="0"/>
          <w:bCs w:val="0"/>
        </w:rPr>
        <w:lastRenderedPageBreak/>
        <w:t xml:space="preserve"> Состоит из 2 частей: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F555C0">
        <w:rPr>
          <w:rStyle w:val="a4"/>
          <w:b w:val="0"/>
          <w:bCs w:val="0"/>
        </w:rPr>
        <w:t xml:space="preserve">1 часть – это блиц - турнир, 2 часть задания будет письменная. 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F555C0">
        <w:rPr>
          <w:rStyle w:val="a4"/>
          <w:b w:val="0"/>
          <w:bCs w:val="0"/>
        </w:rPr>
        <w:t xml:space="preserve">На вопросы блиц - турнира отвечают обе команды, кто быстрее. 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F555C0">
        <w:rPr>
          <w:rStyle w:val="a4"/>
          <w:b w:val="0"/>
          <w:bCs w:val="0"/>
        </w:rPr>
        <w:t>Жюри оценивает правильные ответы и скорость.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Блиц – турнир. 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b/>
          <w:color w:val="000000"/>
          <w:sz w:val="24"/>
          <w:szCs w:val="24"/>
        </w:rPr>
        <w:t>(Вопросы командам задают ведущие по очереди</w:t>
      </w:r>
      <w:r w:rsidRPr="00F555C0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F555C0">
        <w:rPr>
          <w:rFonts w:ascii="Times New Roman" w:hAnsi="Times New Roman" w:cs="Times New Roman"/>
          <w:b/>
          <w:color w:val="000000"/>
          <w:sz w:val="24"/>
          <w:szCs w:val="24"/>
        </w:rPr>
        <w:t>Назовите нормативный документ, устанавливающий требования к образованию, квалификации и даже личностным качествам работника.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Pr="00F555C0">
        <w:rPr>
          <w:rFonts w:ascii="Times New Roman" w:hAnsi="Times New Roman" w:cs="Times New Roman"/>
          <w:i/>
          <w:color w:val="000000"/>
          <w:sz w:val="24"/>
          <w:szCs w:val="24"/>
        </w:rPr>
        <w:t>Профессиональный стандарт «Педагог»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2.В каком году был утверждён «Профессиональный стандарт педагога?»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Pr="00F555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2013 год 18 октября за № 544 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555C0">
        <w:rPr>
          <w:rFonts w:ascii="Times New Roman" w:hAnsi="Times New Roman" w:cs="Times New Roman"/>
          <w:b/>
          <w:bCs/>
          <w:sz w:val="24"/>
          <w:szCs w:val="24"/>
        </w:rPr>
        <w:t>3.Какими федеральными нормативными документами руководствуется педагог в своей деятельности?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bCs/>
          <w:i/>
          <w:sz w:val="24"/>
          <w:szCs w:val="24"/>
        </w:rPr>
      </w:pPr>
      <w:r w:rsidRPr="00F555C0">
        <w:rPr>
          <w:rFonts w:ascii="Times New Roman" w:hAnsi="Times New Roman" w:cs="Times New Roman"/>
          <w:bCs/>
          <w:i/>
          <w:sz w:val="24"/>
          <w:szCs w:val="24"/>
        </w:rPr>
        <w:t xml:space="preserve">Ответ: 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555C0">
        <w:rPr>
          <w:rFonts w:ascii="Times New Roman" w:hAnsi="Times New Roman" w:cs="Times New Roman"/>
          <w:i/>
          <w:sz w:val="24"/>
          <w:szCs w:val="24"/>
        </w:rPr>
        <w:t>- Закон об образовании в РФ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555C0">
        <w:rPr>
          <w:rFonts w:ascii="Times New Roman" w:hAnsi="Times New Roman" w:cs="Times New Roman"/>
          <w:i/>
          <w:sz w:val="24"/>
          <w:szCs w:val="24"/>
        </w:rPr>
        <w:t>-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555C0">
        <w:rPr>
          <w:rFonts w:ascii="Times New Roman" w:hAnsi="Times New Roman" w:cs="Times New Roman"/>
          <w:i/>
          <w:sz w:val="24"/>
          <w:szCs w:val="24"/>
        </w:rPr>
        <w:t>- Программа развития открытой самообучающейся организации;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555C0">
        <w:rPr>
          <w:rFonts w:ascii="Times New Roman" w:hAnsi="Times New Roman" w:cs="Times New Roman"/>
          <w:i/>
          <w:sz w:val="24"/>
          <w:szCs w:val="24"/>
        </w:rPr>
        <w:t xml:space="preserve">- ФГОС образования </w:t>
      </w:r>
      <w:proofErr w:type="gramStart"/>
      <w:r w:rsidRPr="00F555C0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F555C0">
        <w:rPr>
          <w:rFonts w:ascii="Times New Roman" w:hAnsi="Times New Roman" w:cs="Times New Roman"/>
          <w:i/>
          <w:sz w:val="24"/>
          <w:szCs w:val="24"/>
        </w:rPr>
        <w:t xml:space="preserve"> с УО (с интеллектуальными нарушениями);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555C0">
        <w:rPr>
          <w:rFonts w:ascii="Times New Roman" w:hAnsi="Times New Roman" w:cs="Times New Roman"/>
          <w:i/>
          <w:sz w:val="24"/>
          <w:szCs w:val="24"/>
        </w:rPr>
        <w:t xml:space="preserve"> - План мероприятий НСУР (дорожная карта);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555C0">
        <w:rPr>
          <w:rFonts w:ascii="Times New Roman" w:hAnsi="Times New Roman" w:cs="Times New Roman"/>
          <w:i/>
          <w:sz w:val="24"/>
          <w:szCs w:val="24"/>
        </w:rPr>
        <w:t>-  АООП;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555C0">
        <w:rPr>
          <w:rFonts w:ascii="Times New Roman" w:hAnsi="Times New Roman" w:cs="Times New Roman"/>
          <w:i/>
          <w:sz w:val="24"/>
          <w:szCs w:val="24"/>
        </w:rPr>
        <w:t>- Нацпроект «Образование»;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555C0">
        <w:rPr>
          <w:rFonts w:ascii="Times New Roman" w:hAnsi="Times New Roman" w:cs="Times New Roman"/>
          <w:i/>
          <w:sz w:val="24"/>
          <w:szCs w:val="24"/>
        </w:rPr>
        <w:t xml:space="preserve"> - Положение о ППк;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555C0">
        <w:rPr>
          <w:rFonts w:ascii="Times New Roman" w:hAnsi="Times New Roman" w:cs="Times New Roman"/>
          <w:i/>
          <w:sz w:val="24"/>
          <w:szCs w:val="24"/>
        </w:rPr>
        <w:t xml:space="preserve"> - Алгоритм действия педагогов по раннему выявлению и реагированию на деструктивное поведение подростков.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Утвержденный</w:t>
      </w:r>
      <w:r w:rsidRPr="00F55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55C0">
        <w:rPr>
          <w:rFonts w:ascii="Times New Roman" w:hAnsi="Times New Roman" w:cs="Times New Roman"/>
          <w:b/>
          <w:color w:val="000000"/>
          <w:sz w:val="24"/>
          <w:szCs w:val="24"/>
        </w:rPr>
        <w:t>вариант профстандарта официально называется «Профессиональный стандарт педагога», а не «учителя»? Почему именно такая терминология?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proofErr w:type="gramStart"/>
      <w:r w:rsidRPr="00F555C0">
        <w:rPr>
          <w:rFonts w:ascii="Times New Roman" w:hAnsi="Times New Roman" w:cs="Times New Roman"/>
          <w:i/>
          <w:color w:val="000000"/>
          <w:sz w:val="24"/>
          <w:szCs w:val="24"/>
        </w:rPr>
        <w:t>Неважно, кто учитель по специализации – математик, физик, историк – это все равно – обучение, воспитание и развитие.</w:t>
      </w:r>
      <w:proofErr w:type="gramEnd"/>
      <w:r w:rsidRPr="00F555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Это структура общей профессиональной деятельности. Разработчики взяли понятие «педагог», так как оно шире понятия «учитель».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F55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55C0">
        <w:rPr>
          <w:rFonts w:ascii="Times New Roman" w:hAnsi="Times New Roman" w:cs="Times New Roman"/>
          <w:b/>
          <w:color w:val="000000"/>
          <w:sz w:val="24"/>
          <w:szCs w:val="24"/>
        </w:rPr>
        <w:t>В чем заключается содержательная основа профстандарта педагога?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555C0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 w:rsidRPr="00F555C0">
        <w:rPr>
          <w:rFonts w:ascii="Times New Roman" w:hAnsi="Times New Roman" w:cs="Times New Roman"/>
          <w:i/>
          <w:sz w:val="24"/>
          <w:szCs w:val="24"/>
        </w:rPr>
        <w:t xml:space="preserve">: В документе описываются трудовые функции процессов обучения, воспитания и развития, и то, какими знаниями и умениями должен обладать педагог по всем учебным </w:t>
      </w:r>
      <w:r w:rsidRPr="00F555C0">
        <w:rPr>
          <w:rFonts w:ascii="Times New Roman" w:hAnsi="Times New Roman" w:cs="Times New Roman"/>
          <w:i/>
          <w:sz w:val="24"/>
          <w:szCs w:val="24"/>
        </w:rPr>
        <w:lastRenderedPageBreak/>
        <w:t>предметам</w:t>
      </w:r>
      <w:proofErr w:type="gramStart"/>
      <w:r w:rsidRPr="00F555C0">
        <w:rPr>
          <w:rFonts w:ascii="Times New Roman" w:hAnsi="Times New Roman" w:cs="Times New Roman"/>
          <w:i/>
          <w:sz w:val="24"/>
          <w:szCs w:val="24"/>
        </w:rPr>
        <w:t>.</w:t>
      </w:r>
      <w:r w:rsidRPr="00F555C0">
        <w:rPr>
          <w:rFonts w:ascii="Times New Roman" w:hAnsi="Times New Roman" w:cs="Times New Roman"/>
          <w:color w:val="00B050"/>
          <w:sz w:val="24"/>
          <w:szCs w:val="24"/>
        </w:rPr>
        <w:t>(</w:t>
      </w:r>
      <w:proofErr w:type="gramEnd"/>
      <w:r w:rsidRPr="00F555C0">
        <w:rPr>
          <w:rFonts w:ascii="Times New Roman" w:hAnsi="Times New Roman" w:cs="Times New Roman"/>
          <w:i/>
          <w:sz w:val="24"/>
          <w:szCs w:val="24"/>
        </w:rPr>
        <w:t>Пять «групп занятий»: преподаватели в средней школе, персонал дошкольного воспитания и образования, преподаватели в системе специального образования, преподавательский персонал специального обучения, преподавательский персонал начального образования).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F55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55C0">
        <w:rPr>
          <w:rFonts w:ascii="Times New Roman" w:hAnsi="Times New Roman" w:cs="Times New Roman"/>
          <w:b/>
          <w:color w:val="000000"/>
          <w:sz w:val="24"/>
          <w:szCs w:val="24"/>
        </w:rPr>
        <w:t>Каковы главные задачи создания профстандарта?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Pr="00F555C0">
        <w:rPr>
          <w:rFonts w:ascii="Times New Roman" w:hAnsi="Times New Roman" w:cs="Times New Roman"/>
          <w:i/>
          <w:color w:val="000000"/>
          <w:sz w:val="24"/>
          <w:szCs w:val="24"/>
        </w:rPr>
        <w:t>Главными задачами создания стандарта является реформа системы повышения квалификации, модернизация системы педагогического образования на уровне высшего и среднего, а также изменения в системе аттестации учителей.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7.Расшифруйте аббревиатуру: 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b/>
          <w:color w:val="000000"/>
          <w:sz w:val="24"/>
          <w:szCs w:val="24"/>
        </w:rPr>
        <w:t>ФГОС – федеральный государственный образовательный стандарт;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АООП – адаптированная основная общеобразовательная программа;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СанПиН – санитарные правила и нормы;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СИПР – специальная индивидуальная программа развития;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РАС – расстройства аутистического спектра.</w:t>
      </w:r>
    </w:p>
    <w:p w:rsidR="00F555C0" w:rsidRPr="00F555C0" w:rsidRDefault="00F555C0" w:rsidP="00F555C0">
      <w:pPr>
        <w:rPr>
          <w:rFonts w:ascii="Times New Roman" w:hAnsi="Times New Roman" w:cs="Times New Roman"/>
          <w:sz w:val="24"/>
          <w:szCs w:val="24"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r w:rsidRPr="00F555C0">
        <w:rPr>
          <w:rStyle w:val="a4"/>
        </w:rPr>
        <w:t xml:space="preserve">Ведущий № 2 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r w:rsidRPr="00F555C0">
        <w:rPr>
          <w:rStyle w:val="a4"/>
        </w:rPr>
        <w:t xml:space="preserve">2 часть задания. 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r w:rsidRPr="00F555C0">
        <w:rPr>
          <w:rStyle w:val="a4"/>
        </w:rPr>
        <w:t>-Командам нужно вспомнить  и записать</w:t>
      </w:r>
      <w:r w:rsidRPr="00F555C0">
        <w:rPr>
          <w:rStyle w:val="a4"/>
          <w:color w:val="FF0000"/>
        </w:rPr>
        <w:t xml:space="preserve">  </w:t>
      </w:r>
      <w:r w:rsidRPr="00F555C0">
        <w:rPr>
          <w:rStyle w:val="a4"/>
        </w:rPr>
        <w:t>конкретные  виды деятельности, которые способствуют повышению педагогической компетентности (виды, мероприятия методической работы).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r w:rsidRPr="00F555C0">
        <w:rPr>
          <w:rStyle w:val="a4"/>
        </w:rPr>
        <w:t>Время для обдумывания 2 мин.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color w:val="000000"/>
          <w:sz w:val="24"/>
          <w:szCs w:val="24"/>
        </w:rPr>
        <w:t xml:space="preserve">(самообразование, участие в работе МО, </w:t>
      </w:r>
      <w:proofErr w:type="spellStart"/>
      <w:r w:rsidRPr="00F555C0">
        <w:rPr>
          <w:rFonts w:ascii="Times New Roman" w:hAnsi="Times New Roman" w:cs="Times New Roman"/>
          <w:color w:val="000000"/>
          <w:sz w:val="24"/>
          <w:szCs w:val="24"/>
        </w:rPr>
        <w:t>взаимопосещения</w:t>
      </w:r>
      <w:proofErr w:type="spellEnd"/>
      <w:r w:rsidRPr="00F555C0">
        <w:rPr>
          <w:rFonts w:ascii="Times New Roman" w:hAnsi="Times New Roman" w:cs="Times New Roman"/>
          <w:color w:val="000000"/>
          <w:sz w:val="24"/>
          <w:szCs w:val="24"/>
        </w:rPr>
        <w:t xml:space="preserve">, курсы повышения квалификации, участие в педсоветах, участие в различных конкурсах, проведение открытых уроков, просмотр телепередач, организация кружковой и внеклассной работы по предмету  и </w:t>
      </w:r>
      <w:proofErr w:type="spellStart"/>
      <w:r w:rsidRPr="00F555C0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F555C0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  <w:r w:rsidRPr="00F555C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5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Зачитайте ответы.  Сдайте свои задания жюри.</w:t>
      </w:r>
    </w:p>
    <w:p w:rsidR="00F555C0" w:rsidRPr="00F555C0" w:rsidRDefault="00F555C0" w:rsidP="00F555C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r w:rsidRPr="00F555C0">
        <w:rPr>
          <w:b/>
        </w:rPr>
        <w:t xml:space="preserve">Ведущий № 1 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F555C0">
        <w:rPr>
          <w:rStyle w:val="a4"/>
          <w:bCs w:val="0"/>
        </w:rPr>
        <w:t>Пока жюри совещается</w:t>
      </w:r>
      <w:r w:rsidRPr="00F555C0">
        <w:rPr>
          <w:rStyle w:val="a4"/>
          <w:b w:val="0"/>
          <w:bCs w:val="0"/>
        </w:rPr>
        <w:t xml:space="preserve">, для всех участников игры проводится </w:t>
      </w:r>
      <w:proofErr w:type="spellStart"/>
      <w:r w:rsidRPr="00F555C0">
        <w:rPr>
          <w:rStyle w:val="a4"/>
          <w:b w:val="0"/>
          <w:bCs w:val="0"/>
        </w:rPr>
        <w:t>физпауза</w:t>
      </w:r>
      <w:proofErr w:type="spellEnd"/>
      <w:r w:rsidRPr="00F555C0">
        <w:rPr>
          <w:rStyle w:val="a4"/>
          <w:b w:val="0"/>
          <w:bCs w:val="0"/>
        </w:rPr>
        <w:t xml:space="preserve">. 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F555C0">
        <w:rPr>
          <w:rStyle w:val="a4"/>
          <w:b w:val="0"/>
          <w:bCs w:val="0"/>
        </w:rPr>
        <w:t xml:space="preserve">Игра «Кто быстрее» 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F555C0">
        <w:rPr>
          <w:rStyle w:val="a4"/>
          <w:b w:val="0"/>
          <w:bCs w:val="0"/>
        </w:rPr>
        <w:t>(Построиться, используя всех участников команды: квадрат, круг, треугольник, птичий косяк).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F555C0">
        <w:rPr>
          <w:rStyle w:val="a4"/>
          <w:b w:val="0"/>
          <w:bCs w:val="0"/>
        </w:rPr>
        <w:t>Построиться в шеренгу по росту, алфавиту имён, размеру ноги.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F555C0">
        <w:rPr>
          <w:rStyle w:val="a4"/>
          <w:b w:val="0"/>
          <w:bCs w:val="0"/>
        </w:rPr>
        <w:t xml:space="preserve"> (Проводит Костровец М.Н.)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r w:rsidRPr="00F555C0">
        <w:rPr>
          <w:rStyle w:val="a4"/>
        </w:rPr>
        <w:t xml:space="preserve">  Слово предоставляется жюри.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r w:rsidRPr="00F555C0">
        <w:rPr>
          <w:rStyle w:val="a4"/>
        </w:rPr>
        <w:t xml:space="preserve">Ведущий № 1 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</w:rPr>
      </w:pPr>
      <w:r w:rsidRPr="00F555C0">
        <w:rPr>
          <w:rStyle w:val="a4"/>
          <w:b w:val="0"/>
        </w:rPr>
        <w:t>-Вы показали свои теоретические знания, а сейчас пришло время для решения практических задач.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</w:rPr>
      </w:pPr>
      <w:r w:rsidRPr="00F555C0">
        <w:rPr>
          <w:rStyle w:val="a4"/>
          <w:b w:val="0"/>
        </w:rPr>
        <w:t>-И следующее задание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</w:rPr>
      </w:pPr>
      <w:r w:rsidRPr="00F555C0">
        <w:rPr>
          <w:rStyle w:val="a4"/>
          <w:u w:val="single"/>
        </w:rPr>
        <w:t>Задание № 8  « Педагогические  ситуации »</w:t>
      </w:r>
      <w:r w:rsidRPr="00F555C0">
        <w:rPr>
          <w:rStyle w:val="a4"/>
        </w:rPr>
        <w:t xml:space="preserve"> </w:t>
      </w:r>
      <w:r w:rsidRPr="00F555C0">
        <w:t> </w:t>
      </w:r>
      <w:r w:rsidRPr="00F555C0">
        <w:rPr>
          <w:b/>
        </w:rPr>
        <w:t>СЛ 14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</w:rPr>
      </w:pPr>
      <w:r w:rsidRPr="00F555C0">
        <w:lastRenderedPageBreak/>
        <w:t>Жюри оценивает оригинальность, умение найти адекватный выход из сложившейся педагогической ситуации.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Каждая команда берёт по 2 карточки и выполняет задания.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(Время для подготовки  5 мин)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 xml:space="preserve"> (Перед выступлением ведущий зачитывает задание на карточке) 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Зрители принимать участие в сценках</w:t>
      </w:r>
    </w:p>
    <w:p w:rsidR="00F555C0" w:rsidRPr="00F555C0" w:rsidRDefault="00F555C0" w:rsidP="00F555C0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</w:pPr>
      <w:r w:rsidRPr="00F555C0">
        <w:rPr>
          <w:b/>
          <w:i/>
          <w:color w:val="000000"/>
        </w:rPr>
        <w:t>Урок сельскохозяйственного труда.</w:t>
      </w:r>
      <w:r w:rsidRPr="00F555C0">
        <w:rPr>
          <w:color w:val="000000"/>
        </w:rPr>
        <w:br/>
        <w:t> Перед учителем не только его группа, но и группа заболевшего учителя.</w:t>
      </w:r>
      <w:r w:rsidRPr="00F555C0">
        <w:rPr>
          <w:color w:val="000000"/>
        </w:rPr>
        <w:br/>
        <w:t xml:space="preserve">   Ребята ведут себя отвратительно: говорят в полный голос, ругаются, перекидываются записками, самолетиками и т. д., </w:t>
      </w:r>
      <w:proofErr w:type="gramStart"/>
      <w:r w:rsidRPr="00F555C0">
        <w:rPr>
          <w:color w:val="000000"/>
        </w:rPr>
        <w:t>хамят</w:t>
      </w:r>
      <w:proofErr w:type="gramEnd"/>
      <w:r w:rsidRPr="00F555C0">
        <w:rPr>
          <w:color w:val="000000"/>
        </w:rPr>
        <w:t xml:space="preserve"> учителю (но осторожно, не впрямую).</w:t>
      </w:r>
      <w:r w:rsidRPr="00F555C0">
        <w:rPr>
          <w:color w:val="000000"/>
        </w:rPr>
        <w:br/>
        <w:t>   Особенно выделяется один мальчик.</w:t>
      </w:r>
      <w:r w:rsidRPr="00F555C0">
        <w:rPr>
          <w:color w:val="000000"/>
        </w:rPr>
        <w:br/>
        <w:t>  Учитель, стараясь не обращать внимания, ведет урок, время от времени грозя всей галерке двойками, директором и родителями.</w:t>
      </w:r>
      <w:r w:rsidRPr="00F555C0">
        <w:rPr>
          <w:color w:val="000000"/>
        </w:rPr>
        <w:br/>
        <w:t>Очередное задание – подготовить пересказ текста.</w:t>
      </w:r>
      <w:r w:rsidRPr="00F555C0">
        <w:rPr>
          <w:color w:val="000000"/>
        </w:rPr>
        <w:br/>
        <w:t>   Через какое-то время учительница спрашивает самого шумного ученика, готов ли он к пересказу. Тот отвечает, что может пересказать только первое предложение.</w:t>
      </w:r>
      <w:r w:rsidRPr="00F555C0">
        <w:rPr>
          <w:color w:val="000000"/>
        </w:rPr>
        <w:br/>
        <w:t>   Учитель: «Значит, я ставлю тебе два».</w:t>
      </w:r>
      <w:r w:rsidRPr="00F555C0">
        <w:rPr>
          <w:color w:val="000000"/>
        </w:rPr>
        <w:br/>
        <w:t>   Ученик: «Нет, в таком случае я перескажу».</w:t>
      </w:r>
      <w:r w:rsidRPr="00F555C0">
        <w:rPr>
          <w:color w:val="000000"/>
        </w:rPr>
        <w:br/>
        <w:t>   Учитель: «Поздно. Раньше надо было думать</w:t>
      </w:r>
      <w:r w:rsidRPr="00F555C0">
        <w:rPr>
          <w:color w:val="000000"/>
        </w:rPr>
        <w:br/>
        <w:t>   Ученик: «Да я перескажу».</w:t>
      </w:r>
      <w:r w:rsidRPr="00F555C0">
        <w:rPr>
          <w:color w:val="000000"/>
        </w:rPr>
        <w:br/>
        <w:t>   Такая перепалка продолжается еще несколько минут, в результате учительница ставит двойку, а ученик, обругав ее матом, хлопает дверью.</w:t>
      </w:r>
      <w:r w:rsidRPr="00F555C0">
        <w:rPr>
          <w:color w:val="000000"/>
        </w:rPr>
        <w:br/>
        <w:t>   Учитель, ничего не сказав, продолжает урок.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  <w:color w:val="000000"/>
        </w:rPr>
      </w:pPr>
      <w:r w:rsidRPr="00F555C0">
        <w:rPr>
          <w:b/>
          <w:color w:val="000000"/>
        </w:rPr>
        <w:t>Обыграть сценку. Дайте оценку поведения учителя, прогнозы и  как бы Вы поступили в данной ситуации.</w:t>
      </w:r>
    </w:p>
    <w:p w:rsidR="00F555C0" w:rsidRPr="00F555C0" w:rsidRDefault="00F555C0" w:rsidP="00F555C0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b/>
          <w:i/>
          <w:color w:val="000000"/>
        </w:rPr>
      </w:pPr>
      <w:r w:rsidRPr="00F555C0">
        <w:rPr>
          <w:b/>
          <w:i/>
          <w:color w:val="000000"/>
        </w:rPr>
        <w:t>Урок математики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rPr>
          <w:color w:val="000000"/>
        </w:rPr>
        <w:t>Примерно за 10 минут до конца урока, учитель вызывает к доске Васю. Он должен решить пример, используя формулы, изученные на уроке.</w:t>
      </w:r>
      <w:r w:rsidRPr="00F555C0">
        <w:rPr>
          <w:color w:val="000000"/>
        </w:rPr>
        <w:br/>
        <w:t xml:space="preserve">   Звенит звонок. Учитель просит всех выйти из класса, а Васю остаться и решить пример. Но ученики не уходят, а обступают Васю, который стоит у доски. Звучат реплики: «Да ты </w:t>
      </w:r>
      <w:proofErr w:type="spellStart"/>
      <w:r w:rsidRPr="00F555C0">
        <w:rPr>
          <w:color w:val="000000"/>
        </w:rPr>
        <w:t>че</w:t>
      </w:r>
      <w:proofErr w:type="spellEnd"/>
      <w:r w:rsidRPr="00F555C0">
        <w:rPr>
          <w:color w:val="000000"/>
        </w:rPr>
        <w:t xml:space="preserve"> совсем тупой», «Это же элементарно» и т. д. В результате это начинает раздражать Васю, и он просит учителя, что бы она попросила остальных выйти из класса.</w:t>
      </w:r>
      <w:r w:rsidRPr="00F555C0">
        <w:rPr>
          <w:color w:val="000000"/>
        </w:rPr>
        <w:br/>
        <w:t>   Учитель подходит к толпе и смотрит на доску: «Ай-ай-ай Вася. Ты даже пример не можешь правильно из учебника переписать». Ученики начинают смеяться, а Вася хватает портфель и выбегает из класса.</w:t>
      </w:r>
      <w:r w:rsidRPr="00F555C0">
        <w:rPr>
          <w:color w:val="000000"/>
        </w:rPr>
        <w:br/>
      </w:r>
      <w:r w:rsidRPr="00F555C0">
        <w:rPr>
          <w:b/>
          <w:color w:val="000000"/>
        </w:rPr>
        <w:t>Обыграть сценку. Дать оценку поведению учителя, прогнозы и как бы Вы поступили в данной ситуации.</w:t>
      </w:r>
      <w:r w:rsidRPr="00F555C0">
        <w:rPr>
          <w:color w:val="000000"/>
        </w:rPr>
        <w:t> </w:t>
      </w:r>
    </w:p>
    <w:p w:rsidR="00F555C0" w:rsidRPr="00F555C0" w:rsidRDefault="00F555C0" w:rsidP="00F555C0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</w:pPr>
      <w:r w:rsidRPr="00F555C0">
        <w:rPr>
          <w:b/>
          <w:i/>
        </w:rPr>
        <w:t>Работа с родителями.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К классному руководителю пришла группа родителей, которые конфликтуют в родительском чате и не могут решить, какие подарки сделать детям на Новый год.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rPr>
          <w:b/>
        </w:rPr>
        <w:t>Инсценировать случай и решить педагогическую ситуацию</w:t>
      </w:r>
      <w:r w:rsidRPr="00F555C0">
        <w:t xml:space="preserve">. </w:t>
      </w:r>
    </w:p>
    <w:p w:rsidR="00F555C0" w:rsidRPr="00F555C0" w:rsidRDefault="00F555C0" w:rsidP="00F555C0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</w:pPr>
      <w:r w:rsidRPr="00F555C0">
        <w:rPr>
          <w:b/>
          <w:i/>
        </w:rPr>
        <w:t>Случай на уроке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</w:rPr>
      </w:pPr>
      <w:r w:rsidRPr="00F555C0">
        <w:t xml:space="preserve">Ученик младшего класса после звонка вползает в класс на коленках. Все ребята в классе смеются.  На требования учителя </w:t>
      </w:r>
      <w:proofErr w:type="gramStart"/>
      <w:r w:rsidRPr="00F555C0">
        <w:t>обучающийся</w:t>
      </w:r>
      <w:proofErr w:type="gramEnd"/>
      <w:r w:rsidRPr="00F555C0">
        <w:t xml:space="preserve"> начинает кривляться ещё больше. </w:t>
      </w:r>
      <w:r w:rsidRPr="00F555C0">
        <w:rPr>
          <w:b/>
        </w:rPr>
        <w:t>Инсценировать случай и решить педагогическую  ситуацию.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5"/>
          <w:bCs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5"/>
          <w:b/>
          <w:bCs/>
        </w:rPr>
      </w:pPr>
      <w:r w:rsidRPr="00F555C0">
        <w:rPr>
          <w:rStyle w:val="a5"/>
          <w:b/>
          <w:bCs/>
        </w:rPr>
        <w:t>Ведущий 2.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5"/>
          <w:b/>
          <w:bCs/>
        </w:rPr>
      </w:pPr>
      <w:r w:rsidRPr="00F555C0">
        <w:rPr>
          <w:rStyle w:val="a5"/>
          <w:b/>
          <w:bCs/>
        </w:rPr>
        <w:t xml:space="preserve">Пока жюри готовится, участники выполнят последнее задание в нашей игре. 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F555C0">
        <w:rPr>
          <w:rStyle w:val="a4"/>
          <w:b w:val="0"/>
          <w:bCs w:val="0"/>
        </w:rPr>
        <w:t xml:space="preserve">На листах бумаги у вас изображена ладонь, каждый палец – это позиция, по которой команде нужно высказать своё мнение. 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r w:rsidRPr="00F555C0">
        <w:rPr>
          <w:rStyle w:val="a4"/>
        </w:rPr>
        <w:t>Большой палец –   было важным …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r w:rsidRPr="00F555C0">
        <w:rPr>
          <w:rStyle w:val="a4"/>
        </w:rPr>
        <w:lastRenderedPageBreak/>
        <w:t>Указательный – интересным…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proofErr w:type="gramStart"/>
      <w:r w:rsidRPr="00F555C0">
        <w:rPr>
          <w:rStyle w:val="a4"/>
        </w:rPr>
        <w:t>Средний</w:t>
      </w:r>
      <w:proofErr w:type="gramEnd"/>
      <w:r w:rsidRPr="00F555C0">
        <w:rPr>
          <w:rStyle w:val="a4"/>
        </w:rPr>
        <w:t xml:space="preserve"> – трудности …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proofErr w:type="gramStart"/>
      <w:r w:rsidRPr="00F555C0">
        <w:rPr>
          <w:rStyle w:val="a4"/>
        </w:rPr>
        <w:t>Безымянный</w:t>
      </w:r>
      <w:proofErr w:type="gramEnd"/>
      <w:r w:rsidRPr="00F555C0">
        <w:rPr>
          <w:rStyle w:val="a4"/>
        </w:rPr>
        <w:t xml:space="preserve">  - психологическая атмосфера игры…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r w:rsidRPr="00F555C0">
        <w:rPr>
          <w:rStyle w:val="a4"/>
        </w:rPr>
        <w:t>Мизинец – пожелания …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  <w:r w:rsidRPr="00F555C0">
        <w:rPr>
          <w:rStyle w:val="a4"/>
        </w:rPr>
        <w:t xml:space="preserve">Зачитайте по очереди 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Cs w:val="0"/>
        </w:rPr>
      </w:pPr>
      <w:r w:rsidRPr="00F555C0">
        <w:rPr>
          <w:rStyle w:val="a4"/>
          <w:bCs w:val="0"/>
        </w:rPr>
        <w:t>Слово жюри. Итоги.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</w:p>
    <w:p w:rsidR="00F555C0" w:rsidRPr="00F555C0" w:rsidRDefault="00F555C0" w:rsidP="00F555C0">
      <w:pPr>
        <w:pStyle w:val="a3"/>
        <w:spacing w:before="0" w:beforeAutospacing="0" w:after="0" w:afterAutospacing="0"/>
        <w:rPr>
          <w:rStyle w:val="a4"/>
          <w:bCs w:val="0"/>
        </w:rPr>
      </w:pPr>
      <w:r w:rsidRPr="00F555C0">
        <w:rPr>
          <w:rStyle w:val="a4"/>
          <w:bCs w:val="0"/>
        </w:rPr>
        <w:t>Ведущий</w:t>
      </w:r>
      <w:proofErr w:type="gramStart"/>
      <w:r w:rsidRPr="00F555C0">
        <w:rPr>
          <w:rStyle w:val="a4"/>
          <w:bCs w:val="0"/>
        </w:rPr>
        <w:t>1</w:t>
      </w:r>
      <w:proofErr w:type="gramEnd"/>
      <w:r w:rsidRPr="00F555C0">
        <w:rPr>
          <w:rStyle w:val="a4"/>
          <w:bCs w:val="0"/>
        </w:rPr>
        <w:t>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-Неважно, кто сегодня выиграл. Важно то, что мы сегодня собрались, повысили свою компетентность, показали свои знания, получили новые, поделились опытом с коллегами.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  <w:bCs/>
        </w:rPr>
      </w:pPr>
      <w:r w:rsidRPr="00F555C0">
        <w:rPr>
          <w:b/>
          <w:bCs/>
        </w:rPr>
        <w:t>Ведущий 2.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Уважаемые коллеги, в нашей профессии нет предела совершенству; то, что вчера казалось единственно возможным, сегодня выглядит устаревшим. Появляются новые идеи и желание что-то изменить. И любой творчески работающий педагог, учитель находится в постоянном поиске.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  <w:bCs/>
        </w:rPr>
      </w:pPr>
      <w:r w:rsidRPr="00F555C0">
        <w:rPr>
          <w:b/>
          <w:bCs/>
        </w:rPr>
        <w:t>Ведущий 1.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rPr>
          <w:b/>
          <w:bCs/>
        </w:rPr>
        <w:t xml:space="preserve"> </w:t>
      </w:r>
      <w:r w:rsidRPr="00F555C0">
        <w:t xml:space="preserve">Не бойтесь творить добро, искать что-то новое, познавать неизвестное, показывать детям правильный путь. </w:t>
      </w:r>
    </w:p>
    <w:p w:rsidR="00F555C0" w:rsidRPr="00F555C0" w:rsidRDefault="00F555C0" w:rsidP="00F555C0">
      <w:pPr>
        <w:pStyle w:val="a3"/>
        <w:spacing w:before="0" w:beforeAutospacing="0" w:after="0" w:afterAutospacing="0"/>
        <w:rPr>
          <w:b/>
          <w:bCs/>
        </w:rPr>
      </w:pPr>
      <w:r w:rsidRPr="00F555C0">
        <w:rPr>
          <w:b/>
          <w:bCs/>
        </w:rPr>
        <w:t>Ведущий 2.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Не прекращайте самообразовательной работы и не забывайте, что, сколько бы вы не знали, знанию и образованию нет границ.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</w:p>
    <w:p w:rsidR="00F555C0" w:rsidRPr="00F555C0" w:rsidRDefault="00F555C0" w:rsidP="00F555C0">
      <w:pPr>
        <w:pStyle w:val="a3"/>
        <w:spacing w:before="0" w:beforeAutospacing="0" w:after="0" w:afterAutospacing="0"/>
      </w:pPr>
      <w:r w:rsidRPr="00F555C0">
        <w:t>В конце нашей встречи предлагаем всем спеть наш гимн-гимн педагогов нашей школы.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</w:p>
    <w:p w:rsidR="00F555C0" w:rsidRPr="005A5B4D" w:rsidRDefault="00F555C0" w:rsidP="00F555C0">
      <w:pPr>
        <w:pStyle w:val="a3"/>
        <w:spacing w:before="0" w:beforeAutospacing="0" w:after="0" w:afterAutospacing="0"/>
        <w:jc w:val="center"/>
        <w:rPr>
          <w:b/>
        </w:rPr>
      </w:pPr>
      <w:r w:rsidRPr="005A5B4D">
        <w:rPr>
          <w:b/>
        </w:rPr>
        <w:t>Спасибо за участие! Всего доброго!</w:t>
      </w:r>
    </w:p>
    <w:p w:rsidR="00F555C0" w:rsidRPr="00F555C0" w:rsidRDefault="00F555C0" w:rsidP="00F555C0">
      <w:pPr>
        <w:pStyle w:val="a3"/>
        <w:spacing w:before="0" w:beforeAutospacing="0" w:after="0" w:afterAutospacing="0"/>
      </w:pPr>
    </w:p>
    <w:p w:rsidR="00F555C0" w:rsidRPr="00F555C0" w:rsidRDefault="00F555C0" w:rsidP="00F555C0">
      <w:pPr>
        <w:pStyle w:val="a3"/>
        <w:spacing w:before="0" w:beforeAutospacing="0" w:after="0" w:afterAutospacing="0"/>
      </w:pPr>
    </w:p>
    <w:p w:rsidR="00F555C0" w:rsidRPr="00F555C0" w:rsidRDefault="00F555C0" w:rsidP="00F555C0">
      <w:pPr>
        <w:pStyle w:val="a3"/>
        <w:spacing w:before="0" w:beforeAutospacing="0" w:after="0" w:afterAutospacing="0"/>
      </w:pPr>
    </w:p>
    <w:p w:rsidR="00F555C0" w:rsidRPr="00F555C0" w:rsidRDefault="00F555C0" w:rsidP="00F555C0">
      <w:pPr>
        <w:pStyle w:val="a3"/>
        <w:spacing w:before="0" w:beforeAutospacing="0" w:after="240" w:afterAutospacing="0"/>
        <w:jc w:val="both"/>
      </w:pPr>
    </w:p>
    <w:p w:rsidR="00636F47" w:rsidRPr="00F555C0" w:rsidRDefault="00636F47">
      <w:pPr>
        <w:rPr>
          <w:rFonts w:ascii="Times New Roman" w:hAnsi="Times New Roman" w:cs="Times New Roman"/>
          <w:sz w:val="24"/>
          <w:szCs w:val="24"/>
        </w:rPr>
      </w:pPr>
    </w:p>
    <w:sectPr w:rsidR="00636F47" w:rsidRPr="00F555C0" w:rsidSect="004121E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36F7"/>
    <w:multiLevelType w:val="hybridMultilevel"/>
    <w:tmpl w:val="F5C89286"/>
    <w:lvl w:ilvl="0" w:tplc="CBAE62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24BF7"/>
    <w:multiLevelType w:val="hybridMultilevel"/>
    <w:tmpl w:val="8ABE0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A687F"/>
    <w:multiLevelType w:val="hybridMultilevel"/>
    <w:tmpl w:val="BDE80AB2"/>
    <w:lvl w:ilvl="0" w:tplc="0AE8E99C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E449AA"/>
    <w:multiLevelType w:val="hybridMultilevel"/>
    <w:tmpl w:val="3106F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55C0"/>
    <w:rsid w:val="004121E6"/>
    <w:rsid w:val="005A5B4D"/>
    <w:rsid w:val="00636F47"/>
    <w:rsid w:val="006A65ED"/>
    <w:rsid w:val="00F5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555C0"/>
    <w:rPr>
      <w:b/>
      <w:bCs/>
    </w:rPr>
  </w:style>
  <w:style w:type="character" w:styleId="a5">
    <w:name w:val="Emphasis"/>
    <w:basedOn w:val="a0"/>
    <w:qFormat/>
    <w:rsid w:val="00F555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6FCD-14CF-4925-83BD-6E31762A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2224</Words>
  <Characters>12681</Characters>
  <Application>Microsoft Office Word</Application>
  <DocSecurity>0</DocSecurity>
  <Lines>105</Lines>
  <Paragraphs>29</Paragraphs>
  <ScaleCrop>false</ScaleCrop>
  <Company/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2021-03-18T09:49:00Z</dcterms:created>
  <dcterms:modified xsi:type="dcterms:W3CDTF">2021-03-18T09:55:00Z</dcterms:modified>
</cp:coreProperties>
</file>