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7" w:rsidRPr="001C4A88" w:rsidRDefault="00CC60B7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CC60B7" w:rsidRPr="001C4A88" w:rsidRDefault="00CC60B7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453F4" w:rsidRPr="001C4A88" w:rsidRDefault="002F0B65" w:rsidP="001C4A8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</w:rPr>
        <w:t>О</w:t>
      </w:r>
      <w:r w:rsidR="00CC60B7" w:rsidRPr="001C4A88">
        <w:rPr>
          <w:rFonts w:ascii="Times New Roman" w:hAnsi="Times New Roman" w:cs="Times New Roman"/>
          <w:sz w:val="24"/>
          <w:szCs w:val="24"/>
        </w:rPr>
        <w:t xml:space="preserve">тчет о результатах деятельности </w:t>
      </w:r>
      <w:r w:rsidRPr="001C4A88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2F0B65" w:rsidRPr="001C4A88" w:rsidRDefault="002F0B65" w:rsidP="001C4A88">
      <w:pPr>
        <w:ind w:left="119"/>
        <w:contextualSpacing/>
        <w:jc w:val="center"/>
        <w:rPr>
          <w:rFonts w:ascii="Times New Roman" w:hAnsi="Times New Roman" w:cs="Times New Roman"/>
          <w:b/>
        </w:rPr>
      </w:pPr>
      <w:r w:rsidRPr="001C4A88">
        <w:rPr>
          <w:rFonts w:ascii="Times New Roman" w:hAnsi="Times New Roman" w:cs="Times New Roman"/>
          <w:b/>
        </w:rPr>
        <w:t xml:space="preserve">за </w:t>
      </w:r>
      <w:r w:rsidR="003B2743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</w:rPr>
        <w:t xml:space="preserve"> полугодие</w:t>
      </w:r>
      <w:r w:rsidR="00E47D28" w:rsidRPr="001C4A88">
        <w:rPr>
          <w:rFonts w:ascii="Times New Roman" w:hAnsi="Times New Roman" w:cs="Times New Roman"/>
          <w:b/>
        </w:rPr>
        <w:t xml:space="preserve"> 202</w:t>
      </w:r>
      <w:r w:rsidR="00EE6658">
        <w:rPr>
          <w:rFonts w:ascii="Times New Roman" w:hAnsi="Times New Roman" w:cs="Times New Roman"/>
          <w:b/>
        </w:rPr>
        <w:t>3</w:t>
      </w:r>
      <w:r w:rsidR="000D39FC" w:rsidRPr="001C4A88">
        <w:rPr>
          <w:rFonts w:ascii="Times New Roman" w:hAnsi="Times New Roman" w:cs="Times New Roman"/>
          <w:b/>
        </w:rPr>
        <w:t>-202</w:t>
      </w:r>
      <w:r w:rsidR="00EE6658">
        <w:rPr>
          <w:rFonts w:ascii="Times New Roman" w:hAnsi="Times New Roman" w:cs="Times New Roman"/>
          <w:b/>
        </w:rPr>
        <w:t>4</w:t>
      </w:r>
      <w:r w:rsidR="00E47D28" w:rsidRPr="001C4A88">
        <w:rPr>
          <w:rFonts w:ascii="Times New Roman" w:hAnsi="Times New Roman" w:cs="Times New Roman"/>
          <w:b/>
        </w:rPr>
        <w:t xml:space="preserve"> у</w:t>
      </w:r>
      <w:r w:rsidRPr="001C4A88">
        <w:rPr>
          <w:rFonts w:ascii="Times New Roman" w:hAnsi="Times New Roman" w:cs="Times New Roman"/>
          <w:b/>
        </w:rPr>
        <w:t>чебного года</w:t>
      </w:r>
    </w:p>
    <w:p w:rsidR="001C4A88" w:rsidRPr="001C4A88" w:rsidRDefault="001C4A88" w:rsidP="001C4A8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767508" w:rsidRDefault="002F0B65" w:rsidP="001C4A88">
      <w:pPr>
        <w:numPr>
          <w:ilvl w:val="0"/>
          <w:numId w:val="1"/>
        </w:numPr>
        <w:tabs>
          <w:tab w:val="left" w:pos="333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Информация о количестве проведенных мероприятий и их участников.</w:t>
      </w:r>
    </w:p>
    <w:p w:rsidR="001C4A88" w:rsidRPr="001C4A88" w:rsidRDefault="001C4A88" w:rsidP="001C4A88">
      <w:pPr>
        <w:tabs>
          <w:tab w:val="left" w:pos="333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568"/>
        <w:gridCol w:w="2410"/>
        <w:gridCol w:w="1446"/>
        <w:gridCol w:w="1446"/>
        <w:gridCol w:w="1446"/>
        <w:gridCol w:w="1446"/>
        <w:gridCol w:w="1446"/>
      </w:tblGrid>
      <w:tr w:rsidR="002F0B65" w:rsidRPr="001C4A88" w:rsidTr="001C4A88">
        <w:tc>
          <w:tcPr>
            <w:tcW w:w="568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F0B65" w:rsidRPr="00D506C6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2B55CF" w:rsidRDefault="002B55CF" w:rsidP="002F0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46" w:type="dxa"/>
          </w:tcPr>
          <w:p w:rsidR="002F0B65" w:rsidRPr="002B55CF" w:rsidRDefault="002B55CF" w:rsidP="002F0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3B2743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3A409D" w:rsidRDefault="003A409D" w:rsidP="002F0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9D6" w:rsidRPr="00033C72" w:rsidRDefault="000A39D6" w:rsidP="002F0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2F0B65" w:rsidRPr="00033C72" w:rsidRDefault="003B2743" w:rsidP="002F0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индивидуальных консультаций для родителей, воспитывающих</w:t>
            </w:r>
            <w:r w:rsidRPr="00D50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F0B65" w:rsidRPr="001C4A88" w:rsidRDefault="000A39D6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2B55CF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:rsidR="002F0B65" w:rsidRPr="00D506C6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1C4A88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B65" w:rsidRPr="00767508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Основная тематика проведенных мероприятий:</w:t>
      </w:r>
    </w:p>
    <w:p w:rsidR="00D717B4" w:rsidRDefault="005D4E74" w:rsidP="00532E21">
      <w:pPr>
        <w:pStyle w:val="20"/>
        <w:numPr>
          <w:ilvl w:val="0"/>
          <w:numId w:val="3"/>
        </w:numPr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 w:rsidRPr="00532E21">
        <w:rPr>
          <w:rFonts w:ascii="Times New Roman" w:hAnsi="Times New Roman" w:cs="Times New Roman"/>
          <w:u w:val="single"/>
        </w:rPr>
        <w:t xml:space="preserve"> </w:t>
      </w:r>
      <w:r w:rsidR="002F0B65" w:rsidRPr="00532E21">
        <w:rPr>
          <w:rFonts w:ascii="Times New Roman" w:hAnsi="Times New Roman" w:cs="Times New Roman"/>
          <w:b/>
          <w:u w:val="single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532E21">
        <w:rPr>
          <w:rFonts w:ascii="Times New Roman" w:hAnsi="Times New Roman" w:cs="Times New Roman"/>
          <w:b/>
          <w:u w:val="single"/>
        </w:rPr>
        <w:t xml:space="preserve">: </w:t>
      </w:r>
    </w:p>
    <w:p w:rsidR="00EE1E5D" w:rsidRPr="00842298" w:rsidRDefault="00EE1E5D" w:rsidP="00EE1E5D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i/>
          <w:u w:val="single"/>
        </w:rPr>
      </w:pPr>
      <w:r w:rsidRPr="00842298">
        <w:rPr>
          <w:rFonts w:ascii="Times New Roman" w:hAnsi="Times New Roman" w:cs="Times New Roman"/>
          <w:b/>
          <w:i/>
          <w:u w:val="single"/>
        </w:rPr>
        <w:t>Практико-ориентированный обучающий семинар, 30.01.2024г</w:t>
      </w:r>
    </w:p>
    <w:p w:rsidR="00EE1E5D" w:rsidRPr="00842298" w:rsidRDefault="00EE1E5D" w:rsidP="00EE1E5D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6521"/>
        <w:gridCol w:w="2693"/>
        <w:gridCol w:w="709"/>
      </w:tblGrid>
      <w:tr w:rsidR="00EE1E5D" w:rsidRPr="006C6682" w:rsidTr="00EE1E5D">
        <w:tc>
          <w:tcPr>
            <w:tcW w:w="10490" w:type="dxa"/>
            <w:gridSpan w:val="4"/>
          </w:tcPr>
          <w:p w:rsidR="00EE1E5D" w:rsidRPr="00692280" w:rsidRDefault="00EE1E5D" w:rsidP="0058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EE1E5D" w:rsidRPr="006C6682" w:rsidTr="00EE1E5D">
        <w:tc>
          <w:tcPr>
            <w:tcW w:w="567" w:type="dxa"/>
            <w:vMerge w:val="restart"/>
          </w:tcPr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коррекционное занятие  по развитию когнитивных процессов у детей с ТМНР  </w:t>
            </w:r>
          </w:p>
        </w:tc>
        <w:tc>
          <w:tcPr>
            <w:tcW w:w="2693" w:type="dxa"/>
          </w:tcPr>
          <w:p w:rsidR="00EE1E5D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Надеева Ю.С., </w:t>
            </w: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709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  <w:vMerge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коррекционное (логопедическое) занятие с детьми с тяжелыми нарушениями речи</w:t>
            </w:r>
          </w:p>
        </w:tc>
        <w:tc>
          <w:tcPr>
            <w:tcW w:w="2693" w:type="dxa"/>
          </w:tcPr>
          <w:p w:rsidR="00EE1E5D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Яковлева Н.А.,</w:t>
            </w: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709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  <w:vMerge w:val="restart"/>
          </w:tcPr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чтения в 1 классе</w:t>
            </w:r>
          </w:p>
        </w:tc>
        <w:tc>
          <w:tcPr>
            <w:tcW w:w="2693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Никитина Г.А, учитель начальных классов</w:t>
            </w:r>
          </w:p>
        </w:tc>
        <w:tc>
          <w:tcPr>
            <w:tcW w:w="709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  <w:vMerge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русского языка в 6 классе</w:t>
            </w:r>
          </w:p>
        </w:tc>
        <w:tc>
          <w:tcPr>
            <w:tcW w:w="2693" w:type="dxa"/>
          </w:tcPr>
          <w:p w:rsidR="00EE1E5D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Костровец М.Н, </w:t>
            </w: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709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Воспитательное мероприятие «Интернет: за и против»</w:t>
            </w:r>
          </w:p>
        </w:tc>
        <w:tc>
          <w:tcPr>
            <w:tcW w:w="2693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Нечаева Н.П., воспитатель</w:t>
            </w:r>
          </w:p>
        </w:tc>
        <w:tc>
          <w:tcPr>
            <w:tcW w:w="709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sz w:val="24"/>
                <w:szCs w:val="24"/>
              </w:rPr>
              <w:t>Элементарные танцевальные навыки как результат коррекционных занятий с детьми  с умственной отсталостью по курсу «Ритмика».</w:t>
            </w:r>
          </w:p>
        </w:tc>
        <w:tc>
          <w:tcPr>
            <w:tcW w:w="2693" w:type="dxa"/>
          </w:tcPr>
          <w:p w:rsidR="00EE1E5D" w:rsidRPr="0026706E" w:rsidRDefault="00EE1E5D" w:rsidP="00587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6E">
              <w:rPr>
                <w:rFonts w:ascii="Times New Roman" w:hAnsi="Times New Roman" w:cs="Times New Roman"/>
                <w:i/>
                <w:sz w:val="24"/>
                <w:szCs w:val="24"/>
              </w:rPr>
              <w:t>Фазылов Р.Н., учитель физической культуры</w:t>
            </w:r>
          </w:p>
        </w:tc>
        <w:tc>
          <w:tcPr>
            <w:tcW w:w="709" w:type="dxa"/>
          </w:tcPr>
          <w:p w:rsidR="00EE1E5D" w:rsidRPr="0026706E" w:rsidRDefault="00EE1E5D" w:rsidP="00587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10490" w:type="dxa"/>
            <w:gridSpan w:val="4"/>
          </w:tcPr>
          <w:p w:rsidR="00EE1E5D" w:rsidRPr="00692280" w:rsidRDefault="00EE1E5D" w:rsidP="00587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8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</w:tr>
      <w:tr w:rsidR="00EE1E5D" w:rsidRPr="006C6682" w:rsidTr="00EE1E5D">
        <w:tc>
          <w:tcPr>
            <w:tcW w:w="567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взаимодействия с детьми с РАС. </w:t>
            </w:r>
          </w:p>
        </w:tc>
        <w:tc>
          <w:tcPr>
            <w:tcW w:w="2693" w:type="dxa"/>
          </w:tcPr>
          <w:p w:rsidR="00EE1E5D" w:rsidRDefault="00EE1E5D" w:rsidP="00587BBC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Надеева Ю.С., </w:t>
            </w:r>
          </w:p>
          <w:p w:rsidR="00EE1E5D" w:rsidRPr="006C6682" w:rsidRDefault="00EE1E5D" w:rsidP="00587BBC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709" w:type="dxa"/>
          </w:tcPr>
          <w:p w:rsidR="00EE1E5D" w:rsidRPr="0026706E" w:rsidRDefault="00EE1E5D" w:rsidP="00587BBC">
            <w:pPr>
              <w:pStyle w:val="a4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проведению артикуляционной гимнастики, речевой разминки с детьми с ОВЗ. </w:t>
            </w:r>
          </w:p>
        </w:tc>
        <w:tc>
          <w:tcPr>
            <w:tcW w:w="2693" w:type="dxa"/>
          </w:tcPr>
          <w:p w:rsidR="00EE1E5D" w:rsidRDefault="00EE1E5D" w:rsidP="00587BBC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Яковлева Н.А., </w:t>
            </w:r>
          </w:p>
          <w:p w:rsidR="00EE1E5D" w:rsidRPr="006C6682" w:rsidRDefault="00EE1E5D" w:rsidP="00587BBC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учитель-логопед.</w:t>
            </w: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E5D" w:rsidRPr="0026706E" w:rsidRDefault="00EE1E5D" w:rsidP="00587BBC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</w:tcPr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E1E5D" w:rsidRPr="00081515" w:rsidRDefault="00EE1E5D" w:rsidP="00587BBC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Меры профилактики и предупреждения детского суицида в школе и семье. </w:t>
            </w:r>
          </w:p>
        </w:tc>
        <w:tc>
          <w:tcPr>
            <w:tcW w:w="2693" w:type="dxa"/>
          </w:tcPr>
          <w:p w:rsidR="00EE1E5D" w:rsidRPr="006C6682" w:rsidRDefault="00EE1E5D" w:rsidP="00587BBC">
            <w:pPr>
              <w:pStyle w:val="a4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Сухоруких</w:t>
            </w:r>
            <w:proofErr w:type="gramEnd"/>
            <w:r w:rsidRPr="006C66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Е.Н., социальный педагог.</w:t>
            </w:r>
          </w:p>
          <w:p w:rsidR="00EE1E5D" w:rsidRPr="006C6682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E5D" w:rsidRPr="0026706E" w:rsidRDefault="00EE1E5D" w:rsidP="00587BBC">
            <w:pPr>
              <w:pStyle w:val="a4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E1E5D" w:rsidRPr="006C6682" w:rsidTr="00EE1E5D">
        <w:tc>
          <w:tcPr>
            <w:tcW w:w="567" w:type="dxa"/>
          </w:tcPr>
          <w:p w:rsidR="00EE1E5D" w:rsidRDefault="00EE1E5D" w:rsidP="0058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E1E5D" w:rsidRPr="006C6682" w:rsidRDefault="00EE1E5D" w:rsidP="00587BBC">
            <w:pPr>
              <w:pStyle w:val="a4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Учебно-методический комплекс</w:t>
            </w:r>
            <w:r w:rsidRPr="0050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коррекционного образования.</w:t>
            </w:r>
          </w:p>
        </w:tc>
        <w:tc>
          <w:tcPr>
            <w:tcW w:w="2693" w:type="dxa"/>
          </w:tcPr>
          <w:p w:rsidR="00EE1E5D" w:rsidRPr="0026706E" w:rsidRDefault="00EE1E5D" w:rsidP="00587BBC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88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Мордвинцева Л.Н., педагог-библиотекарь.</w:t>
            </w:r>
          </w:p>
        </w:tc>
        <w:tc>
          <w:tcPr>
            <w:tcW w:w="709" w:type="dxa"/>
          </w:tcPr>
          <w:p w:rsidR="00EE1E5D" w:rsidRPr="0026706E" w:rsidRDefault="00EE1E5D" w:rsidP="00587BBC">
            <w:pPr>
              <w:pStyle w:val="a4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1E5D" w:rsidRDefault="00EE1E5D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  <w:u w:val="single"/>
        </w:rPr>
      </w:pPr>
    </w:p>
    <w:p w:rsidR="00532E21" w:rsidRDefault="00DF5F38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DF5F38">
        <w:rPr>
          <w:rFonts w:ascii="Times New Roman" w:hAnsi="Times New Roman" w:cs="Times New Roman"/>
          <w:b/>
        </w:rPr>
        <w:tab/>
      </w:r>
      <w:r w:rsidR="00532E21" w:rsidRPr="005C5956">
        <w:rPr>
          <w:rFonts w:ascii="Times New Roman" w:hAnsi="Times New Roman" w:cs="Times New Roman"/>
          <w:i/>
        </w:rPr>
        <w:t xml:space="preserve">Материалы размещены на официальном сайте ГБОУ «Шумихинская школа-интернат» для использования в работе с детьми с ОВЗ. </w:t>
      </w:r>
    </w:p>
    <w:p w:rsidR="00ED663C" w:rsidRPr="005C5956" w:rsidRDefault="00ED663C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</w:p>
    <w:p w:rsidR="0041788D" w:rsidRPr="00532E21" w:rsidRDefault="0041788D" w:rsidP="00532E21">
      <w:pPr>
        <w:pStyle w:val="20"/>
        <w:numPr>
          <w:ilvl w:val="0"/>
          <w:numId w:val="3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обучающих мероприятий для семей, воспитывающих детей с ограниченными возможностями здоровья</w:t>
      </w:r>
      <w:r w:rsidR="00D717B4" w:rsidRPr="00532E21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: </w:t>
      </w:r>
    </w:p>
    <w:p w:rsidR="00842298" w:rsidRDefault="00A14F53" w:rsidP="00842298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</w:rPr>
      </w:pPr>
      <w:r>
        <w:rPr>
          <w:rStyle w:val="2115pt"/>
          <w:rFonts w:ascii="Times New Roman" w:hAnsi="Times New Roman" w:cs="Times New Roman"/>
          <w:b/>
        </w:rPr>
        <w:t xml:space="preserve">         </w:t>
      </w:r>
      <w:r w:rsidR="005D4E74" w:rsidRPr="00842298">
        <w:rPr>
          <w:rStyle w:val="2115pt"/>
          <w:rFonts w:ascii="Times New Roman" w:hAnsi="Times New Roman" w:cs="Times New Roman"/>
          <w:b/>
        </w:rPr>
        <w:t>Общешкольное р</w:t>
      </w:r>
      <w:r w:rsidR="00BD6D94" w:rsidRPr="00842298">
        <w:rPr>
          <w:rStyle w:val="2115pt"/>
          <w:rFonts w:ascii="Times New Roman" w:hAnsi="Times New Roman" w:cs="Times New Roman"/>
          <w:b/>
        </w:rPr>
        <w:t>одительское собрание 2</w:t>
      </w:r>
      <w:r w:rsidR="00842298" w:rsidRPr="00842298">
        <w:rPr>
          <w:rStyle w:val="2115pt"/>
          <w:rFonts w:ascii="Times New Roman" w:hAnsi="Times New Roman" w:cs="Times New Roman"/>
          <w:b/>
        </w:rPr>
        <w:t>4</w:t>
      </w:r>
      <w:r w:rsidR="00532E21" w:rsidRPr="00842298">
        <w:rPr>
          <w:rStyle w:val="2115pt"/>
          <w:rFonts w:ascii="Times New Roman" w:hAnsi="Times New Roman" w:cs="Times New Roman"/>
          <w:b/>
        </w:rPr>
        <w:t>.05</w:t>
      </w:r>
      <w:r w:rsidR="00BD6D94" w:rsidRPr="00842298">
        <w:rPr>
          <w:rStyle w:val="2115pt"/>
          <w:rFonts w:ascii="Times New Roman" w:hAnsi="Times New Roman" w:cs="Times New Roman"/>
          <w:b/>
        </w:rPr>
        <w:t>.2</w:t>
      </w:r>
      <w:r w:rsidR="00842298">
        <w:rPr>
          <w:rStyle w:val="2115pt"/>
          <w:rFonts w:ascii="Times New Roman" w:hAnsi="Times New Roman" w:cs="Times New Roman"/>
          <w:b/>
        </w:rPr>
        <w:t>4г.</w:t>
      </w:r>
    </w:p>
    <w:p w:rsidR="003D0DD6" w:rsidRDefault="003D0DD6" w:rsidP="003D0DD6">
      <w:pPr>
        <w:pStyle w:val="20"/>
        <w:shd w:val="clear" w:color="auto" w:fill="auto"/>
        <w:spacing w:before="0"/>
        <w:jc w:val="center"/>
        <w:rPr>
          <w:rStyle w:val="2115pt"/>
          <w:rFonts w:ascii="Times New Roman" w:hAnsi="Times New Roman" w:cs="Times New Roman"/>
          <w:b/>
        </w:rPr>
      </w:pPr>
      <w:r>
        <w:rPr>
          <w:rStyle w:val="2115pt"/>
          <w:rFonts w:ascii="Times New Roman" w:hAnsi="Times New Roman" w:cs="Times New Roman"/>
          <w:b/>
        </w:rPr>
        <w:t>Повестка</w:t>
      </w:r>
    </w:p>
    <w:p w:rsidR="00181120" w:rsidRPr="00181120" w:rsidRDefault="00181120" w:rsidP="0018112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1.</w:t>
      </w:r>
      <w:r w:rsidRPr="00181120">
        <w:rPr>
          <w:rFonts w:ascii="Times New Roman" w:hAnsi="Times New Roman" w:cs="Times New Roman"/>
          <w:b/>
        </w:rPr>
        <w:t xml:space="preserve">Преемственность в работе между школой и семьей в закреплении изученного материала в каникулярный период </w:t>
      </w:r>
      <w:r w:rsidRPr="00181120">
        <w:rPr>
          <w:rFonts w:ascii="Times New Roman" w:hAnsi="Times New Roman" w:cs="Times New Roman"/>
          <w:b/>
          <w:i/>
        </w:rPr>
        <w:t>(Еремеева Ю.В., учитель начальных классов).</w:t>
      </w:r>
    </w:p>
    <w:p w:rsidR="00181120" w:rsidRPr="00181120" w:rsidRDefault="00181120" w:rsidP="0018112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2.</w:t>
      </w:r>
      <w:r w:rsidRPr="00181120">
        <w:rPr>
          <w:rFonts w:ascii="Times New Roman" w:hAnsi="Times New Roman" w:cs="Times New Roman"/>
          <w:b/>
        </w:rPr>
        <w:t xml:space="preserve">Профилактика жестокого обращения с детьми в семье   </w:t>
      </w:r>
      <w:r w:rsidRPr="00181120">
        <w:rPr>
          <w:rFonts w:ascii="Times New Roman" w:hAnsi="Times New Roman" w:cs="Times New Roman"/>
          <w:b/>
          <w:i/>
        </w:rPr>
        <w:t>(Надеева Ю.С., педагог-психолог).</w:t>
      </w:r>
    </w:p>
    <w:p w:rsidR="00842298" w:rsidRPr="00ED663C" w:rsidRDefault="00181120" w:rsidP="00ED663C">
      <w:pPr>
        <w:pStyle w:val="a4"/>
        <w:ind w:left="567"/>
        <w:rPr>
          <w:rStyle w:val="2115pt"/>
          <w:rFonts w:ascii="Times New Roman" w:eastAsiaTheme="minorHAnsi" w:hAnsi="Times New Roman" w:cs="Times New Roman"/>
          <w:b/>
          <w:iCs w:val="0"/>
          <w:color w:val="000000" w:themeColor="text1"/>
          <w:sz w:val="22"/>
          <w:szCs w:val="22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b/>
          <w:color w:val="000000" w:themeColor="text1"/>
        </w:rPr>
        <w:t>3.</w:t>
      </w:r>
      <w:r w:rsidRPr="00181120">
        <w:rPr>
          <w:rFonts w:ascii="Times New Roman" w:hAnsi="Times New Roman" w:cs="Times New Roman"/>
          <w:b/>
          <w:color w:val="000000" w:themeColor="text1"/>
        </w:rPr>
        <w:t>Безопасность  детей в сети Интернет и интернет</w:t>
      </w:r>
      <w:r w:rsidR="003D0D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81120">
        <w:rPr>
          <w:rFonts w:ascii="Times New Roman" w:hAnsi="Times New Roman" w:cs="Times New Roman"/>
          <w:b/>
          <w:color w:val="000000" w:themeColor="text1"/>
        </w:rPr>
        <w:t>-</w:t>
      </w:r>
      <w:r w:rsidR="003D0D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81120">
        <w:rPr>
          <w:rFonts w:ascii="Times New Roman" w:hAnsi="Times New Roman" w:cs="Times New Roman"/>
          <w:b/>
          <w:color w:val="000000" w:themeColor="text1"/>
        </w:rPr>
        <w:t>угрозы для ребенка  (</w:t>
      </w:r>
      <w:r w:rsidRPr="00181120">
        <w:rPr>
          <w:rFonts w:ascii="Times New Roman" w:hAnsi="Times New Roman" w:cs="Times New Roman"/>
          <w:b/>
          <w:i/>
          <w:color w:val="000000" w:themeColor="text1"/>
        </w:rPr>
        <w:t>Сухоруких Е.Н., социальный педагог).</w:t>
      </w:r>
    </w:p>
    <w:p w:rsidR="00842298" w:rsidRDefault="00842298" w:rsidP="00842298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41788D" w:rsidRPr="00532E21" w:rsidRDefault="005D4E74" w:rsidP="003D0DD6">
      <w:pPr>
        <w:pStyle w:val="20"/>
        <w:numPr>
          <w:ilvl w:val="0"/>
          <w:numId w:val="3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>
        <w:rPr>
          <w:rStyle w:val="2115pt"/>
          <w:rFonts w:ascii="Times New Roman" w:hAnsi="Times New Roman" w:cs="Times New Roman"/>
          <w:i w:val="0"/>
        </w:rPr>
        <w:t xml:space="preserve"> </w:t>
      </w:r>
      <w:r w:rsidR="0041788D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мероприятий для обучающихся с ограниченными возможностями здоровья инклюзивных образовательных организаций</w:t>
      </w:r>
      <w:r w:rsidR="00532E21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:</w:t>
      </w:r>
    </w:p>
    <w:p w:rsidR="00767508" w:rsidRPr="00532E21" w:rsidRDefault="00532E21" w:rsidP="003D0DD6">
      <w:pPr>
        <w:pStyle w:val="20"/>
        <w:shd w:val="clear" w:color="auto" w:fill="auto"/>
        <w:spacing w:before="0"/>
        <w:ind w:firstLine="567"/>
        <w:rPr>
          <w:rFonts w:ascii="Times New Roman" w:hAnsi="Times New Roman" w:cs="Times New Roman"/>
          <w:i/>
        </w:rPr>
      </w:pPr>
      <w:r w:rsidRPr="00532E21">
        <w:rPr>
          <w:rFonts w:ascii="Times New Roman" w:hAnsi="Times New Roman" w:cs="Times New Roman"/>
          <w:i/>
        </w:rPr>
        <w:t xml:space="preserve">регулярное </w:t>
      </w:r>
      <w:r w:rsidR="00213C7F" w:rsidRPr="00532E21">
        <w:rPr>
          <w:rFonts w:ascii="Times New Roman" w:hAnsi="Times New Roman" w:cs="Times New Roman"/>
          <w:i/>
        </w:rPr>
        <w:t xml:space="preserve">размещение на официальном сайте ГБОУ «Шумихинская школа-интернат» </w:t>
      </w:r>
      <w:r w:rsidRPr="00532E21">
        <w:rPr>
          <w:rFonts w:ascii="Times New Roman" w:hAnsi="Times New Roman" w:cs="Times New Roman"/>
          <w:i/>
        </w:rPr>
        <w:t xml:space="preserve">и </w:t>
      </w:r>
      <w:r w:rsidR="00767508" w:rsidRPr="00532E21">
        <w:rPr>
          <w:rFonts w:ascii="Times New Roman" w:hAnsi="Times New Roman" w:cs="Times New Roman"/>
          <w:i/>
        </w:rPr>
        <w:t xml:space="preserve">в официальном </w:t>
      </w:r>
      <w:proofErr w:type="spellStart"/>
      <w:r w:rsidR="00767508" w:rsidRPr="00532E21">
        <w:rPr>
          <w:rFonts w:ascii="Times New Roman" w:hAnsi="Times New Roman" w:cs="Times New Roman"/>
          <w:i/>
        </w:rPr>
        <w:t>аккаунте</w:t>
      </w:r>
      <w:proofErr w:type="spellEnd"/>
      <w:r w:rsidR="00767508" w:rsidRPr="00532E21">
        <w:rPr>
          <w:rFonts w:ascii="Times New Roman" w:hAnsi="Times New Roman" w:cs="Times New Roman"/>
          <w:i/>
        </w:rPr>
        <w:t xml:space="preserve"> сообщества ГБОУ «Шумихинская школа-интернат»» фото- и видеоматериалов</w:t>
      </w:r>
      <w:r w:rsidR="005C5956">
        <w:rPr>
          <w:rFonts w:ascii="Times New Roman" w:hAnsi="Times New Roman" w:cs="Times New Roman"/>
          <w:i/>
        </w:rPr>
        <w:t xml:space="preserve"> </w:t>
      </w:r>
      <w:r w:rsidR="005C5956" w:rsidRPr="00532E21">
        <w:rPr>
          <w:rFonts w:ascii="Times New Roman" w:hAnsi="Times New Roman" w:cs="Times New Roman"/>
          <w:i/>
        </w:rPr>
        <w:t>воспитательных мероприятий</w:t>
      </w:r>
      <w:r w:rsidR="005C5956">
        <w:rPr>
          <w:rFonts w:ascii="Times New Roman" w:hAnsi="Times New Roman" w:cs="Times New Roman"/>
          <w:i/>
        </w:rPr>
        <w:t xml:space="preserve">, </w:t>
      </w:r>
      <w:r w:rsidRPr="00532E21">
        <w:rPr>
          <w:rFonts w:ascii="Times New Roman" w:hAnsi="Times New Roman" w:cs="Times New Roman"/>
          <w:i/>
        </w:rPr>
        <w:t>проводимых в школе-интернате.</w:t>
      </w:r>
    </w:p>
    <w:p w:rsidR="006725F3" w:rsidRPr="00532E21" w:rsidRDefault="00532E21" w:rsidP="003D0DD6">
      <w:pPr>
        <w:pStyle w:val="20"/>
        <w:shd w:val="clear" w:color="auto" w:fill="auto"/>
        <w:spacing w:before="0"/>
        <w:ind w:left="426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3D0DD6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b/>
        </w:rPr>
        <w:t xml:space="preserve"> </w:t>
      </w:r>
      <w:r w:rsidR="003D0DD6">
        <w:rPr>
          <w:rFonts w:ascii="Times New Roman" w:hAnsi="Times New Roman" w:cs="Times New Roman"/>
          <w:b/>
        </w:rPr>
        <w:t xml:space="preserve"> </w:t>
      </w:r>
      <w:r w:rsidR="006725F3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:</w:t>
      </w:r>
    </w:p>
    <w:p w:rsidR="00D717B4" w:rsidRPr="00532E21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532E21">
        <w:rPr>
          <w:rStyle w:val="2115pt"/>
          <w:rFonts w:ascii="Times New Roman" w:hAnsi="Times New Roman" w:cs="Times New Roman"/>
        </w:rPr>
        <w:t xml:space="preserve">организация </w:t>
      </w:r>
      <w:r w:rsidR="002245F6" w:rsidRPr="00532E21">
        <w:rPr>
          <w:rStyle w:val="2115pt"/>
          <w:rFonts w:ascii="Times New Roman" w:hAnsi="Times New Roman" w:cs="Times New Roman"/>
        </w:rPr>
        <w:t>обучения по СИПР;</w:t>
      </w:r>
    </w:p>
    <w:p w:rsidR="002245F6" w:rsidRPr="00532E21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о деятельности УМЦ по поддержке инклюзивного образования;</w:t>
      </w:r>
    </w:p>
    <w:p w:rsidR="002245F6" w:rsidRPr="00532E21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порядок устройства детей на обучение в специальную (коррекционную) школу по заключению ЦПМПК;</w:t>
      </w:r>
    </w:p>
    <w:p w:rsidR="00CC60B7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составление образовательной программы для детей с ЗПР</w:t>
      </w:r>
      <w:r w:rsidR="00C636AF" w:rsidRPr="00532E21">
        <w:rPr>
          <w:rStyle w:val="2115pt"/>
          <w:rFonts w:ascii="Times New Roman" w:hAnsi="Times New Roman" w:cs="Times New Roman"/>
        </w:rPr>
        <w:t>, с РАС</w:t>
      </w:r>
      <w:r w:rsidR="00F864F2" w:rsidRPr="00532E21">
        <w:rPr>
          <w:rStyle w:val="2115pt"/>
          <w:rFonts w:ascii="Times New Roman" w:hAnsi="Times New Roman" w:cs="Times New Roman"/>
        </w:rPr>
        <w:t>.</w:t>
      </w:r>
    </w:p>
    <w:p w:rsidR="003D0DD6" w:rsidRPr="00532E21" w:rsidRDefault="003D0DD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5D4E74" w:rsidRPr="00532E21" w:rsidRDefault="00532E21" w:rsidP="00C636AF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  <w:i w:val="0"/>
        </w:rPr>
        <w:t xml:space="preserve">5) </w:t>
      </w:r>
      <w:r w:rsidR="006725F3" w:rsidRPr="00532E21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индивидуальных консультаций семей, воспитывающих детей с ограниченными возможностями </w:t>
      </w:r>
      <w:r w:rsidR="00F864F2" w:rsidRPr="00532E21">
        <w:rPr>
          <w:rStyle w:val="2115pt"/>
          <w:rFonts w:ascii="Times New Roman" w:hAnsi="Times New Roman" w:cs="Times New Roman"/>
          <w:b/>
          <w:i w:val="0"/>
          <w:u w:val="single"/>
        </w:rPr>
        <w:t>здоровья</w:t>
      </w:r>
    </w:p>
    <w:p w:rsidR="005D4E74" w:rsidRDefault="00CC60B7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>-</w:t>
      </w:r>
      <w:r w:rsidR="00767508">
        <w:rPr>
          <w:rStyle w:val="2115pt"/>
          <w:rFonts w:ascii="Times New Roman" w:hAnsi="Times New Roman" w:cs="Times New Roman"/>
          <w:i w:val="0"/>
        </w:rPr>
        <w:t xml:space="preserve"> </w:t>
      </w:r>
      <w:r w:rsidR="005D4E74" w:rsidRPr="00532E21">
        <w:rPr>
          <w:rStyle w:val="2115pt"/>
          <w:rFonts w:ascii="Times New Roman" w:hAnsi="Times New Roman" w:cs="Times New Roman"/>
        </w:rPr>
        <w:t>о деятельности УМЦ по поддержке инклюзивного образования;</w:t>
      </w:r>
    </w:p>
    <w:p w:rsidR="005C5956" w:rsidRPr="00532E21" w:rsidRDefault="005C5956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>- порядок организации индивидуального обучения на дому;</w:t>
      </w:r>
    </w:p>
    <w:p w:rsidR="00532E21" w:rsidRDefault="005D4E74" w:rsidP="00532E21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lastRenderedPageBreak/>
        <w:t>- порядок устройства детей на обучение в специальную (коррекционную) школу по заключению ЦПМПК</w:t>
      </w:r>
      <w:r w:rsidR="00AB3B25" w:rsidRPr="00532E21">
        <w:rPr>
          <w:rStyle w:val="2115pt"/>
          <w:rFonts w:ascii="Times New Roman" w:hAnsi="Times New Roman" w:cs="Times New Roman"/>
        </w:rPr>
        <w:t>.</w:t>
      </w:r>
    </w:p>
    <w:p w:rsidR="003D0DD6" w:rsidRDefault="003D0DD6" w:rsidP="00532E21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ED663C" w:rsidRDefault="00532E21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 xml:space="preserve">6) </w:t>
      </w:r>
      <w:r w:rsidR="002F0B65" w:rsidRPr="00532E21">
        <w:rPr>
          <w:rFonts w:ascii="Times New Roman" w:hAnsi="Times New Roman" w:cs="Times New Roman"/>
          <w:b/>
          <w:u w:val="single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</w:t>
      </w:r>
    </w:p>
    <w:p w:rsidR="002F0B65" w:rsidRDefault="00F60C8B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E453F4">
        <w:rPr>
          <w:rFonts w:ascii="Times New Roman" w:hAnsi="Times New Roman" w:cs="Times New Roman"/>
        </w:rPr>
        <w:t xml:space="preserve"> </w:t>
      </w:r>
      <w:r w:rsidR="00532E21" w:rsidRPr="00532E21">
        <w:rPr>
          <w:rFonts w:ascii="Times New Roman" w:hAnsi="Times New Roman" w:cs="Times New Roman"/>
          <w:i/>
        </w:rPr>
        <w:t>материалы семинара УМЦ для</w:t>
      </w:r>
      <w:r w:rsidR="00ED663C">
        <w:rPr>
          <w:rFonts w:ascii="Times New Roman" w:hAnsi="Times New Roman" w:cs="Times New Roman"/>
          <w:i/>
        </w:rPr>
        <w:t xml:space="preserve"> педагогов инклюзивных школ от 30</w:t>
      </w:r>
      <w:r w:rsidR="00532E21" w:rsidRPr="00532E21">
        <w:rPr>
          <w:rFonts w:ascii="Times New Roman" w:hAnsi="Times New Roman" w:cs="Times New Roman"/>
          <w:i/>
        </w:rPr>
        <w:t>.01.202</w:t>
      </w:r>
      <w:r w:rsidR="00ED663C">
        <w:rPr>
          <w:rFonts w:ascii="Times New Roman" w:hAnsi="Times New Roman" w:cs="Times New Roman"/>
          <w:i/>
        </w:rPr>
        <w:t>4</w:t>
      </w:r>
      <w:r w:rsidR="00532E21" w:rsidRPr="00532E21">
        <w:rPr>
          <w:rFonts w:ascii="Times New Roman" w:hAnsi="Times New Roman" w:cs="Times New Roman"/>
          <w:i/>
        </w:rPr>
        <w:t>г</w:t>
      </w:r>
      <w:r w:rsidR="00ED663C">
        <w:rPr>
          <w:rFonts w:ascii="Times New Roman" w:hAnsi="Times New Roman" w:cs="Times New Roman"/>
          <w:i/>
        </w:rPr>
        <w:t xml:space="preserve"> опубликованы</w:t>
      </w:r>
    </w:p>
    <w:p w:rsidR="00ED663C" w:rsidRDefault="00ED663C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-в сообществе ГБОУ «Шумихинская школа-интернат»;</w:t>
      </w:r>
    </w:p>
    <w:p w:rsidR="00ED663C" w:rsidRDefault="00ED663C" w:rsidP="00ED663C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на официальном сайте ГБОУ «Шумихинская школа-интернат» в разделах «Новости», «Мероприятия», «Учебно-методический центр»;</w:t>
      </w:r>
    </w:p>
    <w:p w:rsidR="00ED663C" w:rsidRDefault="00ED663C" w:rsidP="00ED663C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Шумихинская районная газета «Знамя труда».</w:t>
      </w:r>
    </w:p>
    <w:p w:rsidR="00ED663C" w:rsidRPr="00532E21" w:rsidRDefault="00ED663C" w:rsidP="00532E21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:------</w:t>
      </w:r>
      <w:r w:rsidR="00A73780" w:rsidRPr="00A73780">
        <w:rPr>
          <w:rFonts w:ascii="Times New Roman" w:hAnsi="Times New Roman" w:cs="Times New Roman"/>
          <w:b/>
        </w:rPr>
        <w:t>0</w:t>
      </w:r>
      <w:r w:rsidR="00F60C8B" w:rsidRPr="00A73780">
        <w:rPr>
          <w:rFonts w:ascii="Times New Roman" w:hAnsi="Times New Roman" w:cs="Times New Roman"/>
          <w:b/>
        </w:rPr>
        <w:t>--------</w:t>
      </w:r>
    </w:p>
    <w:p w:rsidR="005C5956" w:rsidRDefault="002F0B65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="00615FE0">
        <w:rPr>
          <w:rFonts w:ascii="Times New Roman" w:hAnsi="Times New Roman" w:cs="Times New Roman"/>
        </w:rPr>
        <w:t>: 2</w:t>
      </w:r>
      <w:r w:rsidR="00532E21">
        <w:rPr>
          <w:rFonts w:ascii="Times New Roman" w:hAnsi="Times New Roman" w:cs="Times New Roman"/>
        </w:rPr>
        <w:t>5.05.202</w:t>
      </w:r>
      <w:r w:rsidR="00166197">
        <w:rPr>
          <w:rFonts w:ascii="Times New Roman" w:hAnsi="Times New Roman" w:cs="Times New Roman"/>
        </w:rPr>
        <w:t>4</w:t>
      </w:r>
      <w:r w:rsidR="00615FE0">
        <w:rPr>
          <w:rFonts w:ascii="Times New Roman" w:hAnsi="Times New Roman" w:cs="Times New Roman"/>
        </w:rPr>
        <w:t>г</w:t>
      </w:r>
      <w:r w:rsidR="003659F0" w:rsidRPr="00E453F4">
        <w:rPr>
          <w:rFonts w:ascii="Times New Roman" w:hAnsi="Times New Roman" w:cs="Times New Roman"/>
        </w:rPr>
        <w:t xml:space="preserve">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</w:t>
      </w:r>
    </w:p>
    <w:p w:rsidR="005C5956" w:rsidRDefault="005C5956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5C5956" w:rsidRDefault="005C5956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2F0B65" w:rsidRPr="00E453F4" w:rsidRDefault="003D0DD6" w:rsidP="00615FE0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2F0B65" w:rsidRPr="00E453F4">
        <w:rPr>
          <w:rFonts w:ascii="Times New Roman" w:hAnsi="Times New Roman" w:cs="Times New Roman"/>
        </w:rPr>
        <w:t>Руководитель УМЦ</w:t>
      </w:r>
      <w:r w:rsidR="00615FE0">
        <w:rPr>
          <w:rFonts w:ascii="Times New Roman" w:hAnsi="Times New Roman" w:cs="Times New Roman"/>
        </w:rPr>
        <w:t xml:space="preserve">:                              </w:t>
      </w:r>
      <w:r w:rsidR="003659F0" w:rsidRPr="00E453F4">
        <w:rPr>
          <w:rFonts w:ascii="Times New Roman" w:hAnsi="Times New Roman" w:cs="Times New Roman"/>
        </w:rPr>
        <w:t xml:space="preserve"> </w:t>
      </w:r>
      <w:r w:rsidR="00615FE0">
        <w:rPr>
          <w:rFonts w:ascii="Times New Roman" w:hAnsi="Times New Roman" w:cs="Times New Roman"/>
        </w:rPr>
        <w:t>Дюсембаева Р.Х.</w:t>
      </w:r>
    </w:p>
    <w:p w:rsidR="009A55DF" w:rsidRPr="00E453F4" w:rsidRDefault="009A55DF">
      <w:pPr>
        <w:rPr>
          <w:rFonts w:ascii="Times New Roman" w:hAnsi="Times New Roman" w:cs="Times New Roman"/>
        </w:rPr>
      </w:pPr>
    </w:p>
    <w:sectPr w:rsidR="009A55DF" w:rsidRPr="00E453F4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12C"/>
    <w:multiLevelType w:val="hybridMultilevel"/>
    <w:tmpl w:val="E0DCE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E98"/>
    <w:multiLevelType w:val="hybridMultilevel"/>
    <w:tmpl w:val="10CE229A"/>
    <w:lvl w:ilvl="0" w:tplc="23582D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D4535CC"/>
    <w:multiLevelType w:val="hybridMultilevel"/>
    <w:tmpl w:val="6BAE7C22"/>
    <w:lvl w:ilvl="0" w:tplc="C296A2C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20ADF"/>
    <w:rsid w:val="00033C72"/>
    <w:rsid w:val="000A39D6"/>
    <w:rsid w:val="000C003B"/>
    <w:rsid w:val="000D39FC"/>
    <w:rsid w:val="00166197"/>
    <w:rsid w:val="00181120"/>
    <w:rsid w:val="001C4A88"/>
    <w:rsid w:val="001D0941"/>
    <w:rsid w:val="001F5E15"/>
    <w:rsid w:val="00213C7F"/>
    <w:rsid w:val="002245F6"/>
    <w:rsid w:val="00224830"/>
    <w:rsid w:val="002A1214"/>
    <w:rsid w:val="002B55CF"/>
    <w:rsid w:val="002F0B65"/>
    <w:rsid w:val="002F547A"/>
    <w:rsid w:val="003659F0"/>
    <w:rsid w:val="003706BC"/>
    <w:rsid w:val="00385EBE"/>
    <w:rsid w:val="003A409D"/>
    <w:rsid w:val="003B2743"/>
    <w:rsid w:val="003D0DD6"/>
    <w:rsid w:val="0041788D"/>
    <w:rsid w:val="004F462A"/>
    <w:rsid w:val="00532E21"/>
    <w:rsid w:val="005377FD"/>
    <w:rsid w:val="005C5956"/>
    <w:rsid w:val="005D4917"/>
    <w:rsid w:val="005D4E74"/>
    <w:rsid w:val="00615FE0"/>
    <w:rsid w:val="006725F3"/>
    <w:rsid w:val="00767508"/>
    <w:rsid w:val="007862B8"/>
    <w:rsid w:val="007A64A3"/>
    <w:rsid w:val="007C5182"/>
    <w:rsid w:val="00842298"/>
    <w:rsid w:val="008A6CC6"/>
    <w:rsid w:val="00930C47"/>
    <w:rsid w:val="009414E0"/>
    <w:rsid w:val="00997C2B"/>
    <w:rsid w:val="009A55DF"/>
    <w:rsid w:val="009F4215"/>
    <w:rsid w:val="00A14F53"/>
    <w:rsid w:val="00A73780"/>
    <w:rsid w:val="00AA204C"/>
    <w:rsid w:val="00AB3B25"/>
    <w:rsid w:val="00B243BA"/>
    <w:rsid w:val="00BC507F"/>
    <w:rsid w:val="00BD6D94"/>
    <w:rsid w:val="00C01BC9"/>
    <w:rsid w:val="00C636AF"/>
    <w:rsid w:val="00CB11D2"/>
    <w:rsid w:val="00CC60B7"/>
    <w:rsid w:val="00D506C6"/>
    <w:rsid w:val="00D519C0"/>
    <w:rsid w:val="00D71498"/>
    <w:rsid w:val="00D717B4"/>
    <w:rsid w:val="00D856B4"/>
    <w:rsid w:val="00DB0F53"/>
    <w:rsid w:val="00DF5F38"/>
    <w:rsid w:val="00E453F4"/>
    <w:rsid w:val="00E47D28"/>
    <w:rsid w:val="00ED5657"/>
    <w:rsid w:val="00ED663C"/>
    <w:rsid w:val="00EE1E5D"/>
    <w:rsid w:val="00EE6658"/>
    <w:rsid w:val="00F13150"/>
    <w:rsid w:val="00F1746A"/>
    <w:rsid w:val="00F60C8B"/>
    <w:rsid w:val="00F864F2"/>
    <w:rsid w:val="00F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EE1E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112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C183-CD54-44B6-8634-FC13E58C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47</cp:revision>
  <cp:lastPrinted>2023-05-29T03:39:00Z</cp:lastPrinted>
  <dcterms:created xsi:type="dcterms:W3CDTF">2021-05-25T07:47:00Z</dcterms:created>
  <dcterms:modified xsi:type="dcterms:W3CDTF">2024-05-28T09:34:00Z</dcterms:modified>
</cp:coreProperties>
</file>