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D5" w:rsidRPr="00F00FD5" w:rsidRDefault="00F00FD5" w:rsidP="00F00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0FD5">
        <w:rPr>
          <w:rFonts w:ascii="Times New Roman" w:hAnsi="Times New Roman" w:cs="Times New Roman"/>
          <w:b/>
          <w:sz w:val="28"/>
          <w:szCs w:val="28"/>
          <w:u w:val="single"/>
        </w:rPr>
        <w:t>План работы учебно-методического центра на 2024-2025 учебный год</w:t>
      </w:r>
    </w:p>
    <w:p w:rsidR="00F00FD5" w:rsidRPr="00F00FD5" w:rsidRDefault="00F00FD5" w:rsidP="00F00FD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5145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3462"/>
        <w:gridCol w:w="8948"/>
        <w:gridCol w:w="2593"/>
      </w:tblGrid>
      <w:tr w:rsidR="00F00FD5" w:rsidRPr="00F00FD5" w:rsidTr="00FB1144">
        <w:trPr>
          <w:cantSplit/>
          <w:trHeight w:val="20"/>
        </w:trPr>
        <w:tc>
          <w:tcPr>
            <w:tcW w:w="1154" w:type="pct"/>
            <w:vAlign w:val="center"/>
          </w:tcPr>
          <w:p w:rsidR="00F00FD5" w:rsidRPr="00F00FD5" w:rsidRDefault="00F00FD5" w:rsidP="00FB114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0FD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proofErr w:type="spellEnd"/>
            <w:r w:rsidRPr="00F00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0FD5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  <w:p w:rsidR="00F00FD5" w:rsidRPr="00F00FD5" w:rsidRDefault="00F00FD5" w:rsidP="00FB114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pct"/>
            <w:vAlign w:val="center"/>
          </w:tcPr>
          <w:p w:rsidR="00F00FD5" w:rsidRDefault="00F00FD5" w:rsidP="00FB1144">
            <w:pPr>
              <w:pStyle w:val="1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5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F00FD5" w:rsidRPr="00F00FD5" w:rsidRDefault="00F00FD5" w:rsidP="00FB1144">
            <w:pPr>
              <w:pStyle w:val="1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:rsidR="00F00FD5" w:rsidRDefault="00F00FD5" w:rsidP="00FB114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00FD5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F00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0FD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  <w:p w:rsidR="00F00FD5" w:rsidRPr="00F00FD5" w:rsidRDefault="00F00FD5" w:rsidP="00FB114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00FD5" w:rsidRPr="00F00FD5" w:rsidTr="00FB1144">
        <w:trPr>
          <w:cantSplit/>
          <w:trHeight w:val="20"/>
        </w:trPr>
        <w:tc>
          <w:tcPr>
            <w:tcW w:w="1154" w:type="pct"/>
          </w:tcPr>
          <w:p w:rsidR="00F00FD5" w:rsidRPr="00F00FD5" w:rsidRDefault="00F00FD5" w:rsidP="00FB1144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Информационное обеспечение деятельности учебно-методического центра</w:t>
            </w:r>
          </w:p>
        </w:tc>
        <w:tc>
          <w:tcPr>
            <w:tcW w:w="2982" w:type="pct"/>
          </w:tcPr>
          <w:p w:rsidR="00F00FD5" w:rsidRPr="00F00FD5" w:rsidRDefault="00F00FD5" w:rsidP="00FB1144">
            <w:pPr>
              <w:pStyle w:val="TableParagraph"/>
              <w:ind w:lef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Освещение деятельности УМЦ в СМИ.</w:t>
            </w:r>
          </w:p>
          <w:p w:rsidR="00F00FD5" w:rsidRPr="00F00FD5" w:rsidRDefault="00F00FD5" w:rsidP="00FB1144">
            <w:pPr>
              <w:pStyle w:val="TableParagraph"/>
              <w:ind w:lef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Регулярное пополнение раздела учебно - методического центра на сайте школы: размещение   нормативно-правовых и методических документов, отчетов о проведенных мероприятиях учебно - методического центра.</w:t>
            </w:r>
          </w:p>
        </w:tc>
        <w:tc>
          <w:tcPr>
            <w:tcW w:w="864" w:type="pct"/>
            <w:vAlign w:val="center"/>
          </w:tcPr>
          <w:p w:rsidR="00F00FD5" w:rsidRPr="00F00FD5" w:rsidRDefault="00F00FD5" w:rsidP="00FB1144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3 рабочих дней после мероприятия</w:t>
            </w:r>
          </w:p>
        </w:tc>
      </w:tr>
      <w:tr w:rsidR="00F00FD5" w:rsidRPr="00F00FD5" w:rsidTr="00FB1144">
        <w:trPr>
          <w:cantSplit/>
          <w:trHeight w:val="20"/>
        </w:trPr>
        <w:tc>
          <w:tcPr>
            <w:tcW w:w="1154" w:type="pct"/>
            <w:vMerge w:val="restart"/>
          </w:tcPr>
          <w:p w:rsidR="00F00FD5" w:rsidRPr="00F00FD5" w:rsidRDefault="00F00FD5" w:rsidP="00FB1144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Консультационная </w:t>
            </w:r>
          </w:p>
          <w:p w:rsidR="00F00FD5" w:rsidRPr="00F00FD5" w:rsidRDefault="00F00FD5" w:rsidP="00FB1144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учебно-методического центра</w:t>
            </w:r>
          </w:p>
        </w:tc>
        <w:tc>
          <w:tcPr>
            <w:tcW w:w="2982" w:type="pct"/>
          </w:tcPr>
          <w:p w:rsidR="00F00FD5" w:rsidRPr="00F00FD5" w:rsidRDefault="00F00FD5" w:rsidP="00FB1144">
            <w:pPr>
              <w:pStyle w:val="TableParagraph"/>
              <w:ind w:lef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Консультирование педагогических и административных работников инклюзивных школ, родителей обучающихся с ОВЗ в разделе учебно-методического центра сайта школы.</w:t>
            </w:r>
          </w:p>
        </w:tc>
        <w:tc>
          <w:tcPr>
            <w:tcW w:w="864" w:type="pct"/>
            <w:vAlign w:val="center"/>
          </w:tcPr>
          <w:p w:rsidR="00F00FD5" w:rsidRPr="00F00FD5" w:rsidRDefault="00F00FD5" w:rsidP="00FB1144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FD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00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FD5">
              <w:rPr>
                <w:rFonts w:ascii="Times New Roman" w:hAnsi="Times New Roman" w:cs="Times New Roman"/>
                <w:sz w:val="24"/>
                <w:szCs w:val="24"/>
              </w:rPr>
              <w:t>запросам</w:t>
            </w:r>
            <w:proofErr w:type="spellEnd"/>
          </w:p>
        </w:tc>
      </w:tr>
      <w:tr w:rsidR="00F00FD5" w:rsidRPr="00F00FD5" w:rsidTr="00FB1144">
        <w:trPr>
          <w:cantSplit/>
          <w:trHeight w:val="20"/>
        </w:trPr>
        <w:tc>
          <w:tcPr>
            <w:tcW w:w="1154" w:type="pct"/>
            <w:vMerge/>
            <w:tcBorders>
              <w:top w:val="nil"/>
            </w:tcBorders>
          </w:tcPr>
          <w:p w:rsidR="00F00FD5" w:rsidRPr="00F00FD5" w:rsidRDefault="00F00FD5" w:rsidP="00FB114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982" w:type="pct"/>
          </w:tcPr>
          <w:p w:rsidR="00F00FD5" w:rsidRPr="00F00FD5" w:rsidRDefault="00F00FD5" w:rsidP="00FB1144">
            <w:pPr>
              <w:pStyle w:val="TableParagraph"/>
              <w:ind w:lef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Индивидуальное и групповое консультирование педагогических и административных работников инклюзивных школ, родителей обучающихся </w:t>
            </w:r>
            <w:proofErr w:type="gramStart"/>
            <w:r w:rsidRPr="00F00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F00FD5" w:rsidRPr="00F00FD5" w:rsidRDefault="00F00FD5" w:rsidP="00FB1144">
            <w:pPr>
              <w:pStyle w:val="TableParagraph"/>
              <w:ind w:lef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ОВЗ специалистами центра в очном режиме.</w:t>
            </w:r>
          </w:p>
        </w:tc>
        <w:tc>
          <w:tcPr>
            <w:tcW w:w="864" w:type="pct"/>
            <w:vAlign w:val="center"/>
          </w:tcPr>
          <w:p w:rsidR="00F00FD5" w:rsidRPr="00F00FD5" w:rsidRDefault="00F00FD5" w:rsidP="00FB1144">
            <w:pPr>
              <w:pStyle w:val="TableParagraph"/>
              <w:ind w:left="13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F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Ежемесячно: второй</w:t>
            </w:r>
          </w:p>
          <w:p w:rsidR="00F00FD5" w:rsidRPr="00F00FD5" w:rsidRDefault="00F00FD5" w:rsidP="00FB1144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F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четвертый четверг месяца</w:t>
            </w:r>
          </w:p>
        </w:tc>
      </w:tr>
      <w:tr w:rsidR="00F00FD5" w:rsidRPr="00F00FD5" w:rsidTr="00FB1144">
        <w:trPr>
          <w:cantSplit/>
          <w:trHeight w:val="20"/>
        </w:trPr>
        <w:tc>
          <w:tcPr>
            <w:tcW w:w="1154" w:type="pct"/>
            <w:vMerge w:val="restart"/>
          </w:tcPr>
          <w:p w:rsidR="00F00FD5" w:rsidRPr="00F00FD5" w:rsidRDefault="00F00FD5" w:rsidP="00FB1144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 - методическая деятельность  учебно - методического центра</w:t>
            </w:r>
          </w:p>
        </w:tc>
        <w:tc>
          <w:tcPr>
            <w:tcW w:w="2982" w:type="pct"/>
            <w:tcBorders>
              <w:bottom w:val="single" w:sz="4" w:space="0" w:color="auto"/>
            </w:tcBorders>
          </w:tcPr>
          <w:p w:rsidR="00F00FD5" w:rsidRPr="00F00FD5" w:rsidRDefault="00F00FD5" w:rsidP="00FB1144">
            <w:pPr>
              <w:pStyle w:val="TableParagraph"/>
              <w:ind w:lef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стационарных методических семинаров, семинаров-практикумов для педагогических и административных работников инклюзивных школ.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vAlign w:val="center"/>
          </w:tcPr>
          <w:p w:rsidR="00F00FD5" w:rsidRPr="00F00FD5" w:rsidRDefault="00F00FD5" w:rsidP="00FB1144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0FD5" w:rsidRPr="00F00FD5" w:rsidTr="00FB1144">
        <w:trPr>
          <w:cantSplit/>
          <w:trHeight w:val="2373"/>
        </w:trPr>
        <w:tc>
          <w:tcPr>
            <w:tcW w:w="1154" w:type="pct"/>
            <w:vMerge/>
          </w:tcPr>
          <w:p w:rsidR="00F00FD5" w:rsidRPr="00F00FD5" w:rsidRDefault="00F00FD5" w:rsidP="00FB1144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82" w:type="pct"/>
            <w:tcBorders>
              <w:top w:val="single" w:sz="4" w:space="0" w:color="auto"/>
            </w:tcBorders>
          </w:tcPr>
          <w:p w:rsidR="00F00FD5" w:rsidRPr="00F00FD5" w:rsidRDefault="00F00FD5" w:rsidP="00FB1144">
            <w:pPr>
              <w:pStyle w:val="a4"/>
              <w:ind w:left="81"/>
              <w:rPr>
                <w:rFonts w:ascii="Times New Roman" w:hAnsi="Times New Roman" w:cs="Times New Roman"/>
                <w:b/>
                <w:u w:val="single"/>
              </w:rPr>
            </w:pPr>
            <w:r w:rsidRPr="00F00FD5">
              <w:rPr>
                <w:rFonts w:ascii="Times New Roman" w:hAnsi="Times New Roman" w:cs="Times New Roman"/>
                <w:b/>
                <w:u w:val="single"/>
              </w:rPr>
              <w:t xml:space="preserve">Семинар </w:t>
            </w:r>
          </w:p>
          <w:p w:rsidR="00F00FD5" w:rsidRPr="00F00FD5" w:rsidRDefault="00F00FD5" w:rsidP="00FB1144">
            <w:pPr>
              <w:pStyle w:val="a4"/>
              <w:ind w:left="81"/>
              <w:rPr>
                <w:rFonts w:ascii="Times New Roman" w:hAnsi="Times New Roman" w:cs="Times New Roman"/>
                <w:u w:val="single"/>
              </w:rPr>
            </w:pPr>
            <w:r w:rsidRPr="00F00FD5">
              <w:rPr>
                <w:rFonts w:ascii="Times New Roman" w:hAnsi="Times New Roman" w:cs="Times New Roman"/>
                <w:u w:val="single"/>
              </w:rPr>
              <w:t>Теоретическая часть:</w:t>
            </w:r>
          </w:p>
          <w:p w:rsidR="00F00FD5" w:rsidRPr="00F00FD5" w:rsidRDefault="00F00FD5" w:rsidP="00F00F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  <w:r w:rsidRPr="00F00F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F00FD5">
              <w:rPr>
                <w:rFonts w:ascii="Times New Roman" w:hAnsi="Times New Roman" w:cs="Times New Roman"/>
                <w:color w:val="000000"/>
              </w:rPr>
              <w:t>Итоговая аттестация  обучающихся с интеллектуальными нарушениями в рамках СФГОС (заместитель директора по УВР).</w:t>
            </w:r>
            <w:proofErr w:type="gramEnd"/>
          </w:p>
          <w:p w:rsidR="00F00FD5" w:rsidRPr="00F00FD5" w:rsidRDefault="00F00FD5" w:rsidP="00F00F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  <w:r w:rsidRPr="00F00FD5">
              <w:rPr>
                <w:rFonts w:ascii="Times New Roman" w:hAnsi="Times New Roman" w:cs="Times New Roman"/>
                <w:color w:val="000000"/>
              </w:rPr>
              <w:t>Особенности развития детей  с ТМНР (педагог-психолог).</w:t>
            </w:r>
          </w:p>
          <w:p w:rsidR="007457BC" w:rsidRDefault="00F00FD5" w:rsidP="00F00F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  <w:r w:rsidRPr="00F00FD5">
              <w:rPr>
                <w:rFonts w:ascii="Times New Roman" w:hAnsi="Times New Roman" w:cs="Times New Roman"/>
                <w:color w:val="000000"/>
              </w:rPr>
              <w:t xml:space="preserve">Организация индивидуального обучения детей с ТМНР на дому </w:t>
            </w:r>
          </w:p>
          <w:p w:rsidR="00F00FD5" w:rsidRPr="00F00FD5" w:rsidRDefault="00F00FD5" w:rsidP="007457BC">
            <w:pPr>
              <w:pStyle w:val="a4"/>
              <w:ind w:left="441"/>
              <w:rPr>
                <w:rFonts w:ascii="Times New Roman" w:hAnsi="Times New Roman" w:cs="Times New Roman"/>
                <w:color w:val="000000"/>
              </w:rPr>
            </w:pPr>
            <w:r w:rsidRPr="00F00FD5">
              <w:rPr>
                <w:rFonts w:ascii="Times New Roman" w:hAnsi="Times New Roman" w:cs="Times New Roman"/>
                <w:color w:val="000000"/>
              </w:rPr>
              <w:t xml:space="preserve"> (Самохвалова И.Ю.).</w:t>
            </w:r>
          </w:p>
          <w:p w:rsidR="00F00FD5" w:rsidRPr="00F00FD5" w:rsidRDefault="00F00FD5" w:rsidP="00FB1144">
            <w:pPr>
              <w:pStyle w:val="a4"/>
              <w:ind w:left="81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00FD5">
              <w:rPr>
                <w:rFonts w:ascii="Times New Roman" w:hAnsi="Times New Roman" w:cs="Times New Roman"/>
                <w:color w:val="000000"/>
                <w:u w:val="single"/>
              </w:rPr>
              <w:t>Практическая часть:</w:t>
            </w:r>
          </w:p>
          <w:p w:rsidR="00F00FD5" w:rsidRPr="00F00FD5" w:rsidRDefault="00F00FD5" w:rsidP="00F00F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 w:rsidRPr="00F00FD5">
              <w:rPr>
                <w:rFonts w:ascii="Times New Roman" w:hAnsi="Times New Roman" w:cs="Times New Roman"/>
                <w:color w:val="000000"/>
              </w:rPr>
              <w:t>Урок природоведения  в 6 классе (Криворотова В.А.).40 мин.</w:t>
            </w:r>
          </w:p>
          <w:p w:rsidR="00F00FD5" w:rsidRPr="00F00FD5" w:rsidRDefault="00F00FD5" w:rsidP="00F00FD5">
            <w:pPr>
              <w:pStyle w:val="TableParagraph"/>
              <w:widowControl/>
              <w:numPr>
                <w:ilvl w:val="0"/>
                <w:numId w:val="2"/>
              </w:numPr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00FD5">
              <w:rPr>
                <w:rFonts w:ascii="Times New Roman" w:hAnsi="Times New Roman" w:cs="Times New Roman"/>
                <w:color w:val="000000"/>
                <w:lang w:val="ru-RU"/>
              </w:rPr>
              <w:t>Урок физкультуры в 3 классе (Фазылов Р.Н.). 40 мин.</w:t>
            </w:r>
          </w:p>
          <w:p w:rsidR="00F00FD5" w:rsidRPr="00F00FD5" w:rsidRDefault="00F00FD5" w:rsidP="00F00FD5">
            <w:pPr>
              <w:pStyle w:val="TableParagraph"/>
              <w:widowControl/>
              <w:numPr>
                <w:ilvl w:val="0"/>
                <w:numId w:val="2"/>
              </w:numPr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00FD5">
              <w:rPr>
                <w:rFonts w:ascii="Times New Roman" w:hAnsi="Times New Roman" w:cs="Times New Roman"/>
                <w:color w:val="000000"/>
                <w:lang w:val="ru-RU"/>
              </w:rPr>
              <w:t>Занятие по учебному предмету «Речь и альтернативная коммуникация»</w:t>
            </w:r>
          </w:p>
          <w:p w:rsidR="00F00FD5" w:rsidRPr="00F00FD5" w:rsidRDefault="00F00FD5" w:rsidP="00F00FD5">
            <w:pPr>
              <w:pStyle w:val="TableParagraph"/>
              <w:widowControl/>
              <w:spacing w:before="0"/>
              <w:ind w:left="441"/>
              <w:rPr>
                <w:rFonts w:ascii="Times New Roman" w:hAnsi="Times New Roman" w:cs="Times New Roman"/>
                <w:lang w:val="ru-RU"/>
              </w:rPr>
            </w:pPr>
            <w:r w:rsidRPr="00F00FD5">
              <w:rPr>
                <w:rFonts w:ascii="Times New Roman" w:hAnsi="Times New Roman" w:cs="Times New Roman"/>
                <w:color w:val="000000"/>
                <w:lang w:val="ru-RU"/>
              </w:rPr>
              <w:t xml:space="preserve"> (Новикова М.С.). 20 мин.</w:t>
            </w:r>
          </w:p>
          <w:p w:rsidR="00F00FD5" w:rsidRDefault="00F00FD5" w:rsidP="00F00FD5">
            <w:pPr>
              <w:pStyle w:val="TableParagraph"/>
              <w:widowControl/>
              <w:numPr>
                <w:ilvl w:val="0"/>
                <w:numId w:val="2"/>
              </w:numPr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00FD5">
              <w:rPr>
                <w:rFonts w:ascii="Times New Roman" w:hAnsi="Times New Roman" w:cs="Times New Roman"/>
                <w:lang w:val="ru-RU"/>
              </w:rPr>
              <w:t>Коррекционно-развивающее</w:t>
            </w:r>
            <w:r w:rsidR="00745BC2">
              <w:rPr>
                <w:rFonts w:ascii="Times New Roman" w:hAnsi="Times New Roman" w:cs="Times New Roman"/>
                <w:lang w:val="ru-RU"/>
              </w:rPr>
              <w:t xml:space="preserve"> (дефектологическое) занятие во 2 </w:t>
            </w:r>
            <w:r w:rsidRPr="00F00FD5">
              <w:rPr>
                <w:rFonts w:ascii="Times New Roman" w:hAnsi="Times New Roman" w:cs="Times New Roman"/>
                <w:lang w:val="ru-RU"/>
              </w:rPr>
              <w:t xml:space="preserve"> классе</w:t>
            </w:r>
          </w:p>
          <w:p w:rsidR="00F00FD5" w:rsidRPr="00F00FD5" w:rsidRDefault="00745BC2" w:rsidP="00F00FD5">
            <w:pPr>
              <w:pStyle w:val="TableParagraph"/>
              <w:widowControl/>
              <w:spacing w:before="0"/>
              <w:ind w:left="44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(Дубынина Д</w:t>
            </w:r>
            <w:r w:rsidR="00F00FD5" w:rsidRPr="00F00FD5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А.</w:t>
            </w:r>
            <w:r w:rsidR="00F00FD5" w:rsidRPr="00F00FD5">
              <w:rPr>
                <w:rFonts w:ascii="Times New Roman" w:hAnsi="Times New Roman" w:cs="Times New Roman"/>
                <w:lang w:val="ru-RU"/>
              </w:rPr>
              <w:t>).</w:t>
            </w:r>
            <w:r w:rsidR="00F00FD5">
              <w:rPr>
                <w:rFonts w:ascii="Times New Roman" w:hAnsi="Times New Roman" w:cs="Times New Roman"/>
                <w:lang w:val="ru-RU"/>
              </w:rPr>
              <w:t xml:space="preserve"> 20 мин.</w:t>
            </w:r>
          </w:p>
          <w:p w:rsidR="00F00FD5" w:rsidRPr="00F00FD5" w:rsidRDefault="00F00FD5" w:rsidP="00F00FD5">
            <w:pPr>
              <w:pStyle w:val="TableParagraph"/>
              <w:widowControl/>
              <w:numPr>
                <w:ilvl w:val="0"/>
                <w:numId w:val="2"/>
              </w:numPr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F00FD5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Консультации.</w:t>
            </w:r>
          </w:p>
        </w:tc>
        <w:tc>
          <w:tcPr>
            <w:tcW w:w="864" w:type="pct"/>
            <w:tcBorders>
              <w:top w:val="single" w:sz="4" w:space="0" w:color="auto"/>
            </w:tcBorders>
            <w:vAlign w:val="center"/>
          </w:tcPr>
          <w:p w:rsidR="00F00FD5" w:rsidRPr="00F00FD5" w:rsidRDefault="00F00FD5" w:rsidP="00FB114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FD5">
              <w:rPr>
                <w:rFonts w:ascii="Times New Roman" w:hAnsi="Times New Roman" w:cs="Times New Roman"/>
                <w:lang w:val="ru-RU"/>
              </w:rPr>
              <w:t xml:space="preserve">Январь </w:t>
            </w:r>
          </w:p>
          <w:p w:rsidR="00F00FD5" w:rsidRPr="00F00FD5" w:rsidRDefault="00F00FD5" w:rsidP="00FB114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FD5">
              <w:rPr>
                <w:rFonts w:ascii="Times New Roman" w:hAnsi="Times New Roman" w:cs="Times New Roman"/>
                <w:lang w:val="ru-RU"/>
              </w:rPr>
              <w:t>2025г</w:t>
            </w:r>
          </w:p>
          <w:p w:rsidR="00F00FD5" w:rsidRPr="00F00FD5" w:rsidRDefault="00F00FD5" w:rsidP="00FB1144">
            <w:pPr>
              <w:rPr>
                <w:rFonts w:ascii="Times New Roman" w:hAnsi="Times New Roman" w:cs="Times New Roman"/>
              </w:rPr>
            </w:pPr>
          </w:p>
          <w:p w:rsidR="00F00FD5" w:rsidRPr="00F00FD5" w:rsidRDefault="00F00FD5" w:rsidP="00FB1144">
            <w:pPr>
              <w:rPr>
                <w:rFonts w:ascii="Times New Roman" w:hAnsi="Times New Roman" w:cs="Times New Roman"/>
              </w:rPr>
            </w:pPr>
          </w:p>
          <w:p w:rsidR="00F00FD5" w:rsidRPr="00F00FD5" w:rsidRDefault="00F00FD5" w:rsidP="00FB1144">
            <w:pPr>
              <w:rPr>
                <w:rFonts w:ascii="Times New Roman" w:hAnsi="Times New Roman" w:cs="Times New Roman"/>
              </w:rPr>
            </w:pPr>
          </w:p>
          <w:p w:rsidR="00F00FD5" w:rsidRPr="00F00FD5" w:rsidRDefault="00F00FD5" w:rsidP="00FB1144">
            <w:pPr>
              <w:rPr>
                <w:rFonts w:ascii="Times New Roman" w:hAnsi="Times New Roman" w:cs="Times New Roman"/>
              </w:rPr>
            </w:pPr>
          </w:p>
          <w:p w:rsidR="00F00FD5" w:rsidRPr="00F00FD5" w:rsidRDefault="00F00FD5" w:rsidP="00FB11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FD5" w:rsidRPr="00F00FD5" w:rsidTr="00FB1144">
        <w:trPr>
          <w:cantSplit/>
          <w:trHeight w:val="20"/>
        </w:trPr>
        <w:tc>
          <w:tcPr>
            <w:tcW w:w="1154" w:type="pct"/>
          </w:tcPr>
          <w:p w:rsidR="00F00FD5" w:rsidRPr="00F00FD5" w:rsidRDefault="00F00FD5" w:rsidP="00FB1144">
            <w:pPr>
              <w:pStyle w:val="TableParagraph"/>
              <w:ind w:left="142"/>
              <w:rPr>
                <w:rFonts w:ascii="Times New Roman" w:hAnsi="Times New Roman" w:cs="Times New Roman"/>
                <w:lang w:val="ru-RU"/>
              </w:rPr>
            </w:pPr>
            <w:r w:rsidRPr="00F00FD5">
              <w:rPr>
                <w:rFonts w:ascii="Times New Roman" w:hAnsi="Times New Roman" w:cs="Times New Roman"/>
                <w:lang w:val="ru-RU"/>
              </w:rPr>
              <w:lastRenderedPageBreak/>
              <w:t>Деятельность учебно-методического центра по организации</w:t>
            </w:r>
          </w:p>
          <w:p w:rsidR="00F00FD5" w:rsidRPr="00F00FD5" w:rsidRDefault="00F00FD5" w:rsidP="00FB1144">
            <w:pPr>
              <w:pStyle w:val="TableParagraph"/>
              <w:ind w:left="142"/>
              <w:rPr>
                <w:rFonts w:ascii="Times New Roman" w:hAnsi="Times New Roman" w:cs="Times New Roman"/>
                <w:lang w:val="ru-RU"/>
              </w:rPr>
            </w:pPr>
            <w:r w:rsidRPr="00F00FD5">
              <w:rPr>
                <w:rFonts w:ascii="Times New Roman" w:hAnsi="Times New Roman" w:cs="Times New Roman"/>
                <w:lang w:val="ru-RU"/>
              </w:rPr>
              <w:t>психолого-</w:t>
            </w:r>
          </w:p>
          <w:p w:rsidR="00F00FD5" w:rsidRPr="00F00FD5" w:rsidRDefault="00F00FD5" w:rsidP="00FB1144">
            <w:pPr>
              <w:pStyle w:val="TableParagraph"/>
              <w:ind w:left="142"/>
              <w:rPr>
                <w:rFonts w:ascii="Times New Roman" w:hAnsi="Times New Roman" w:cs="Times New Roman"/>
                <w:lang w:val="ru-RU"/>
              </w:rPr>
            </w:pPr>
            <w:r w:rsidRPr="00F00FD5">
              <w:rPr>
                <w:rFonts w:ascii="Times New Roman" w:hAnsi="Times New Roman" w:cs="Times New Roman"/>
                <w:lang w:val="ru-RU"/>
              </w:rPr>
              <w:t>педагогического сопровождения</w:t>
            </w:r>
          </w:p>
          <w:p w:rsidR="00F00FD5" w:rsidRPr="00F00FD5" w:rsidRDefault="00F00FD5" w:rsidP="00FB1144">
            <w:pPr>
              <w:pStyle w:val="TableParagraph"/>
              <w:ind w:left="142"/>
              <w:rPr>
                <w:rFonts w:ascii="Times New Roman" w:hAnsi="Times New Roman" w:cs="Times New Roman"/>
                <w:lang w:val="ru-RU"/>
              </w:rPr>
            </w:pPr>
            <w:r w:rsidRPr="00F00FD5">
              <w:rPr>
                <w:rFonts w:ascii="Times New Roman" w:hAnsi="Times New Roman" w:cs="Times New Roman"/>
                <w:lang w:val="ru-RU"/>
              </w:rPr>
              <w:t xml:space="preserve">обучающихся с ОВЗ в рамках сетевого взаимодействия </w:t>
            </w:r>
            <w:proofErr w:type="gramStart"/>
            <w:r w:rsidRPr="00F00FD5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</w:p>
          <w:p w:rsidR="00F00FD5" w:rsidRPr="00F00FD5" w:rsidRDefault="00F00FD5" w:rsidP="00FB1144">
            <w:pPr>
              <w:pStyle w:val="TableParagraph"/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F00FD5">
              <w:rPr>
                <w:rFonts w:ascii="Times New Roman" w:hAnsi="Times New Roman" w:cs="Times New Roman"/>
              </w:rPr>
              <w:t>инклюзивными</w:t>
            </w:r>
            <w:proofErr w:type="spellEnd"/>
            <w:r w:rsidRPr="00F00F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0FD5">
              <w:rPr>
                <w:rFonts w:ascii="Times New Roman" w:hAnsi="Times New Roman" w:cs="Times New Roman"/>
              </w:rPr>
              <w:t>школами</w:t>
            </w:r>
            <w:proofErr w:type="spellEnd"/>
          </w:p>
        </w:tc>
        <w:tc>
          <w:tcPr>
            <w:tcW w:w="2982" w:type="pct"/>
          </w:tcPr>
          <w:p w:rsidR="00F00FD5" w:rsidRPr="00F00FD5" w:rsidRDefault="00F00FD5" w:rsidP="00FB1144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F00FD5">
              <w:rPr>
                <w:rFonts w:ascii="Times New Roman" w:hAnsi="Times New Roman" w:cs="Times New Roman"/>
                <w:lang w:val="ru-RU"/>
              </w:rPr>
              <w:t>Участие специалистов учебно-методического центра в работе школьных ПП консилиумов инклюзивных школ.</w:t>
            </w:r>
          </w:p>
        </w:tc>
        <w:tc>
          <w:tcPr>
            <w:tcW w:w="864" w:type="pct"/>
            <w:vAlign w:val="center"/>
          </w:tcPr>
          <w:p w:rsidR="00F00FD5" w:rsidRPr="00F00FD5" w:rsidRDefault="00F00FD5" w:rsidP="00FB114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0FD5">
              <w:rPr>
                <w:rFonts w:ascii="Times New Roman" w:hAnsi="Times New Roman" w:cs="Times New Roman"/>
              </w:rPr>
              <w:t>По</w:t>
            </w:r>
            <w:proofErr w:type="spellEnd"/>
            <w:r w:rsidRPr="00F00F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0FD5">
              <w:rPr>
                <w:rFonts w:ascii="Times New Roman" w:hAnsi="Times New Roman" w:cs="Times New Roman"/>
              </w:rPr>
              <w:t>запросам</w:t>
            </w:r>
            <w:proofErr w:type="spellEnd"/>
          </w:p>
        </w:tc>
      </w:tr>
      <w:tr w:rsidR="00F00FD5" w:rsidRPr="00F00FD5" w:rsidTr="00FB1144">
        <w:trPr>
          <w:cantSplit/>
          <w:trHeight w:val="20"/>
        </w:trPr>
        <w:tc>
          <w:tcPr>
            <w:tcW w:w="1154" w:type="pct"/>
          </w:tcPr>
          <w:p w:rsidR="00F00FD5" w:rsidRPr="00F00FD5" w:rsidRDefault="00F00FD5" w:rsidP="00FB1144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F00FD5">
              <w:rPr>
                <w:rFonts w:ascii="Times New Roman" w:hAnsi="Times New Roman" w:cs="Times New Roman"/>
                <w:lang w:val="ru-RU"/>
              </w:rPr>
              <w:t>Методическая работа учебно-методического центра</w:t>
            </w:r>
          </w:p>
        </w:tc>
        <w:tc>
          <w:tcPr>
            <w:tcW w:w="2982" w:type="pct"/>
          </w:tcPr>
          <w:p w:rsidR="00F00FD5" w:rsidRPr="00F00FD5" w:rsidRDefault="00F00FD5" w:rsidP="00FB1144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F00FD5">
              <w:rPr>
                <w:rFonts w:ascii="Times New Roman" w:hAnsi="Times New Roman" w:cs="Times New Roman"/>
                <w:lang w:val="ru-RU"/>
              </w:rPr>
              <w:t>Разработка методических рекомендаций для педагогов инклюзивных школ.</w:t>
            </w:r>
          </w:p>
          <w:p w:rsidR="00F00FD5" w:rsidRPr="00F00FD5" w:rsidRDefault="00F00FD5" w:rsidP="00FB1144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pct"/>
            <w:vAlign w:val="center"/>
          </w:tcPr>
          <w:p w:rsidR="00F00FD5" w:rsidRPr="00F00FD5" w:rsidRDefault="00F00FD5" w:rsidP="00FB114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0FD5">
              <w:rPr>
                <w:rFonts w:ascii="Times New Roman" w:hAnsi="Times New Roman" w:cs="Times New Roman"/>
                <w:b/>
              </w:rPr>
              <w:t>По</w:t>
            </w:r>
            <w:proofErr w:type="spellEnd"/>
            <w:r w:rsidRPr="00F00F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00FD5">
              <w:rPr>
                <w:rFonts w:ascii="Times New Roman" w:hAnsi="Times New Roman" w:cs="Times New Roman"/>
                <w:b/>
              </w:rPr>
              <w:t>запросам</w:t>
            </w:r>
            <w:proofErr w:type="spellEnd"/>
          </w:p>
        </w:tc>
      </w:tr>
    </w:tbl>
    <w:p w:rsidR="00F00FD5" w:rsidRPr="00F00FD5" w:rsidRDefault="00F00FD5" w:rsidP="00F00FD5">
      <w:pPr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93EC0" w:rsidRPr="00F00FD5" w:rsidRDefault="00C93EC0">
      <w:pPr>
        <w:rPr>
          <w:rFonts w:ascii="Times New Roman" w:hAnsi="Times New Roman" w:cs="Times New Roman"/>
        </w:rPr>
      </w:pPr>
    </w:p>
    <w:sectPr w:rsidR="00C93EC0" w:rsidRPr="00F00FD5" w:rsidSect="00F00FD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17CC"/>
    <w:multiLevelType w:val="multilevel"/>
    <w:tmpl w:val="252A024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BE700B4"/>
    <w:multiLevelType w:val="hybridMultilevel"/>
    <w:tmpl w:val="4B848BCC"/>
    <w:lvl w:ilvl="0" w:tplc="36DE4D28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">
    <w:nsid w:val="672F3458"/>
    <w:multiLevelType w:val="hybridMultilevel"/>
    <w:tmpl w:val="111E00AA"/>
    <w:lvl w:ilvl="0" w:tplc="2E5A978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0FD5"/>
    <w:rsid w:val="001F1791"/>
    <w:rsid w:val="007457BC"/>
    <w:rsid w:val="00745BC2"/>
    <w:rsid w:val="00C93EC0"/>
    <w:rsid w:val="00F00FD5"/>
    <w:rsid w:val="00F6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F00FD5"/>
    <w:rPr>
      <w:sz w:val="24"/>
      <w:szCs w:val="24"/>
    </w:rPr>
  </w:style>
  <w:style w:type="paragraph" w:styleId="a4">
    <w:name w:val="No Spacing"/>
    <w:link w:val="a3"/>
    <w:qFormat/>
    <w:rsid w:val="00F00FD5"/>
    <w:pPr>
      <w:spacing w:after="0" w:line="240" w:lineRule="auto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00FD5"/>
    <w:pPr>
      <w:widowControl w:val="0"/>
      <w:spacing w:before="27" w:after="0" w:line="240" w:lineRule="auto"/>
      <w:ind w:left="103"/>
    </w:pPr>
    <w:rPr>
      <w:rFonts w:ascii="Century Schoolbook" w:eastAsia="Century Schoolbook" w:hAnsi="Century Schoolbook" w:cs="Century Schoolbook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F00FD5"/>
    <w:pPr>
      <w:spacing w:after="0" w:line="240" w:lineRule="auto"/>
      <w:ind w:left="1733"/>
      <w:outlineLvl w:val="1"/>
    </w:pPr>
    <w:rPr>
      <w:rFonts w:ascii="Arial" w:eastAsia="Arial" w:hAnsi="Arial" w:cs="Arial"/>
      <w:b/>
      <w:bCs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cp:lastPrinted>2024-10-17T09:25:00Z</cp:lastPrinted>
  <dcterms:created xsi:type="dcterms:W3CDTF">2024-06-06T07:42:00Z</dcterms:created>
  <dcterms:modified xsi:type="dcterms:W3CDTF">2024-10-17T09:28:00Z</dcterms:modified>
</cp:coreProperties>
</file>