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F2" w:rsidRPr="004A1B0E" w:rsidRDefault="00E361F2" w:rsidP="004A1B0E">
      <w:pPr>
        <w:pStyle w:val="11"/>
        <w:spacing w:line="240" w:lineRule="auto"/>
        <w:jc w:val="center"/>
        <w:rPr>
          <w:b/>
          <w:color w:val="000000"/>
          <w:sz w:val="24"/>
          <w:szCs w:val="24"/>
        </w:rPr>
      </w:pPr>
      <w:bookmarkStart w:id="0" w:name="_GoBack"/>
      <w:bookmarkEnd w:id="0"/>
      <w:r w:rsidRPr="004A1B0E">
        <w:rPr>
          <w:b/>
          <w:sz w:val="24"/>
          <w:szCs w:val="24"/>
        </w:rPr>
        <w:t>Государственное бюджетное общеобразовательное учреждение</w:t>
      </w:r>
    </w:p>
    <w:p w:rsidR="00E361F2" w:rsidRPr="004A1B0E" w:rsidRDefault="004A1B0E" w:rsidP="004A1B0E">
      <w:pPr>
        <w:spacing w:after="20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361F2" w:rsidRPr="004A1B0E">
        <w:rPr>
          <w:rFonts w:ascii="Times New Roman" w:eastAsia="Calibri" w:hAnsi="Times New Roman" w:cs="Times New Roman"/>
          <w:b/>
          <w:sz w:val="24"/>
          <w:szCs w:val="24"/>
        </w:rPr>
        <w:t>«Шумихинская специальная (коррекционная) школа-интернат»</w:t>
      </w:r>
    </w:p>
    <w:p w:rsidR="00E361F2" w:rsidRPr="004A1B0E" w:rsidRDefault="00E361F2" w:rsidP="004A1B0E">
      <w:pPr>
        <w:spacing w:after="200" w:line="240" w:lineRule="auto"/>
        <w:contextualSpacing/>
        <w:jc w:val="center"/>
        <w:rPr>
          <w:rFonts w:ascii="Times New Roman" w:eastAsia="Calibri" w:hAnsi="Times New Roman" w:cs="Times New Roman"/>
          <w:b/>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592DC0" w:rsidRPr="004A1B0E" w:rsidRDefault="004A1B0E" w:rsidP="004A1B0E">
      <w:pPr>
        <w:jc w:val="center"/>
        <w:rPr>
          <w:rFonts w:ascii="Times New Roman" w:eastAsiaTheme="majorEastAsia" w:hAnsi="Times New Roman" w:cs="Times New Roman"/>
          <w:b/>
          <w:bCs/>
          <w:shadow/>
          <w:spacing w:val="10"/>
          <w:kern w:val="24"/>
          <w:sz w:val="56"/>
          <w:szCs w:val="56"/>
        </w:rPr>
      </w:pPr>
      <w:r w:rsidRPr="004A1B0E">
        <w:rPr>
          <w:rFonts w:ascii="Times New Roman" w:eastAsiaTheme="majorEastAsia" w:hAnsi="Times New Roman" w:cs="Times New Roman"/>
          <w:b/>
          <w:bCs/>
          <w:shadow/>
          <w:spacing w:val="10"/>
          <w:kern w:val="24"/>
          <w:sz w:val="24"/>
          <w:szCs w:val="24"/>
        </w:rPr>
        <w:t xml:space="preserve"> </w:t>
      </w:r>
      <w:r w:rsidR="003B5075" w:rsidRPr="004A1B0E">
        <w:rPr>
          <w:rFonts w:ascii="Times New Roman" w:eastAsiaTheme="majorEastAsia" w:hAnsi="Times New Roman" w:cs="Times New Roman"/>
          <w:b/>
          <w:bCs/>
          <w:shadow/>
          <w:spacing w:val="10"/>
          <w:kern w:val="24"/>
          <w:sz w:val="56"/>
          <w:szCs w:val="56"/>
        </w:rPr>
        <w:t>СИПР: разработка, комплексна</w:t>
      </w:r>
      <w:r w:rsidR="004C1B2E" w:rsidRPr="004A1B0E">
        <w:rPr>
          <w:rFonts w:ascii="Times New Roman" w:eastAsiaTheme="majorEastAsia" w:hAnsi="Times New Roman" w:cs="Times New Roman"/>
          <w:b/>
          <w:bCs/>
          <w:shadow/>
          <w:spacing w:val="10"/>
          <w:kern w:val="24"/>
          <w:sz w:val="56"/>
          <w:szCs w:val="56"/>
        </w:rPr>
        <w:t>я реализация, оценка результатов</w:t>
      </w: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Default="00E361F2" w:rsidP="004A1B0E">
      <w:pPr>
        <w:jc w:val="center"/>
        <w:rPr>
          <w:rFonts w:ascii="Times New Roman" w:eastAsiaTheme="majorEastAsia" w:hAnsi="Times New Roman" w:cs="Times New Roman"/>
          <w:b/>
          <w:bCs/>
          <w:shadow/>
          <w:spacing w:val="10"/>
          <w:kern w:val="24"/>
          <w:sz w:val="24"/>
          <w:szCs w:val="24"/>
        </w:rPr>
      </w:pPr>
    </w:p>
    <w:p w:rsidR="004A1B0E" w:rsidRDefault="004A1B0E" w:rsidP="004A1B0E">
      <w:pPr>
        <w:jc w:val="center"/>
        <w:rPr>
          <w:rFonts w:ascii="Times New Roman" w:eastAsiaTheme="majorEastAsia" w:hAnsi="Times New Roman" w:cs="Times New Roman"/>
          <w:b/>
          <w:bCs/>
          <w:shadow/>
          <w:spacing w:val="10"/>
          <w:kern w:val="24"/>
          <w:sz w:val="24"/>
          <w:szCs w:val="24"/>
        </w:rPr>
      </w:pPr>
    </w:p>
    <w:p w:rsidR="004A1B0E" w:rsidRDefault="004A1B0E" w:rsidP="004A1B0E">
      <w:pPr>
        <w:jc w:val="center"/>
        <w:rPr>
          <w:rFonts w:ascii="Times New Roman" w:eastAsiaTheme="majorEastAsia" w:hAnsi="Times New Roman" w:cs="Times New Roman"/>
          <w:b/>
          <w:bCs/>
          <w:shadow/>
          <w:spacing w:val="10"/>
          <w:kern w:val="24"/>
          <w:sz w:val="24"/>
          <w:szCs w:val="24"/>
        </w:rPr>
      </w:pPr>
    </w:p>
    <w:p w:rsidR="004A1B0E" w:rsidRDefault="004A1B0E" w:rsidP="004A1B0E">
      <w:pPr>
        <w:jc w:val="right"/>
        <w:rPr>
          <w:rFonts w:ascii="Times New Roman" w:eastAsiaTheme="majorEastAsia" w:hAnsi="Times New Roman" w:cs="Times New Roman"/>
          <w:b/>
          <w:bCs/>
          <w:shadow/>
          <w:spacing w:val="10"/>
          <w:kern w:val="24"/>
          <w:sz w:val="24"/>
          <w:szCs w:val="24"/>
        </w:rPr>
      </w:pPr>
    </w:p>
    <w:p w:rsidR="00E361F2" w:rsidRDefault="00E361F2" w:rsidP="004A1B0E">
      <w:pPr>
        <w:spacing w:line="240" w:lineRule="auto"/>
        <w:contextualSpacing/>
        <w:jc w:val="right"/>
        <w:rPr>
          <w:rFonts w:ascii="Times New Roman" w:eastAsiaTheme="majorEastAsia" w:hAnsi="Times New Roman" w:cs="Times New Roman"/>
          <w:b/>
          <w:bCs/>
          <w:shadow/>
          <w:spacing w:val="10"/>
          <w:kern w:val="24"/>
          <w:sz w:val="24"/>
          <w:szCs w:val="24"/>
        </w:rPr>
      </w:pPr>
      <w:r w:rsidRPr="004A1B0E">
        <w:rPr>
          <w:rFonts w:ascii="Times New Roman" w:eastAsiaTheme="majorEastAsia" w:hAnsi="Times New Roman" w:cs="Times New Roman"/>
          <w:b/>
          <w:bCs/>
          <w:shadow/>
          <w:spacing w:val="10"/>
          <w:kern w:val="24"/>
          <w:sz w:val="24"/>
          <w:szCs w:val="24"/>
        </w:rPr>
        <w:t>Максименко М.В.</w:t>
      </w:r>
      <w:r w:rsidR="004A1B0E">
        <w:rPr>
          <w:rFonts w:ascii="Times New Roman" w:eastAsiaTheme="majorEastAsia" w:hAnsi="Times New Roman" w:cs="Times New Roman"/>
          <w:b/>
          <w:bCs/>
          <w:shadow/>
          <w:spacing w:val="10"/>
          <w:kern w:val="24"/>
          <w:sz w:val="24"/>
          <w:szCs w:val="24"/>
        </w:rPr>
        <w:t>,</w:t>
      </w:r>
    </w:p>
    <w:p w:rsidR="004A1B0E" w:rsidRPr="004A1B0E" w:rsidRDefault="004A1B0E" w:rsidP="004A1B0E">
      <w:pPr>
        <w:spacing w:line="240" w:lineRule="auto"/>
        <w:contextualSpacing/>
        <w:jc w:val="right"/>
        <w:rPr>
          <w:rFonts w:ascii="Times New Roman" w:eastAsiaTheme="majorEastAsia" w:hAnsi="Times New Roman" w:cs="Times New Roman"/>
          <w:b/>
          <w:bCs/>
          <w:shadow/>
          <w:spacing w:val="10"/>
          <w:kern w:val="24"/>
          <w:sz w:val="24"/>
          <w:szCs w:val="24"/>
        </w:rPr>
      </w:pPr>
      <w:r>
        <w:rPr>
          <w:rFonts w:ascii="Times New Roman" w:eastAsiaTheme="majorEastAsia" w:hAnsi="Times New Roman" w:cs="Times New Roman"/>
          <w:b/>
          <w:bCs/>
          <w:shadow/>
          <w:spacing w:val="10"/>
          <w:kern w:val="24"/>
          <w:sz w:val="24"/>
          <w:szCs w:val="24"/>
        </w:rPr>
        <w:t>учитель индивидуального обучения на дому.</w:t>
      </w: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p>
    <w:p w:rsidR="00E361F2" w:rsidRPr="004A1B0E" w:rsidRDefault="00E361F2" w:rsidP="004A1B0E">
      <w:pPr>
        <w:jc w:val="center"/>
        <w:rPr>
          <w:rFonts w:ascii="Times New Roman" w:eastAsiaTheme="majorEastAsia" w:hAnsi="Times New Roman" w:cs="Times New Roman"/>
          <w:b/>
          <w:bCs/>
          <w:shadow/>
          <w:spacing w:val="10"/>
          <w:kern w:val="24"/>
          <w:sz w:val="24"/>
          <w:szCs w:val="24"/>
        </w:rPr>
      </w:pPr>
      <w:r w:rsidRPr="004A1B0E">
        <w:rPr>
          <w:rFonts w:ascii="Times New Roman" w:eastAsiaTheme="majorEastAsia" w:hAnsi="Times New Roman" w:cs="Times New Roman"/>
          <w:b/>
          <w:bCs/>
          <w:shadow/>
          <w:spacing w:val="10"/>
          <w:kern w:val="24"/>
          <w:sz w:val="24"/>
          <w:szCs w:val="24"/>
        </w:rPr>
        <w:t>2021г</w:t>
      </w:r>
    </w:p>
    <w:p w:rsidR="00FF471E" w:rsidRPr="004A1B0E" w:rsidRDefault="004C1B2E">
      <w:pPr>
        <w:rPr>
          <w:rFonts w:ascii="Times New Roman" w:hAnsi="Times New Roman" w:cs="Times New Roman"/>
          <w:sz w:val="24"/>
          <w:szCs w:val="24"/>
        </w:rPr>
      </w:pPr>
      <w:r w:rsidRPr="004A1B0E">
        <w:rPr>
          <w:rFonts w:ascii="Times New Roman" w:hAnsi="Times New Roman" w:cs="Times New Roman"/>
          <w:b/>
          <w:sz w:val="24"/>
          <w:szCs w:val="24"/>
        </w:rPr>
        <w:t xml:space="preserve">2 слайд: </w:t>
      </w:r>
      <w:r w:rsidR="00FF471E" w:rsidRPr="004A1B0E">
        <w:rPr>
          <w:rFonts w:ascii="Times New Roman" w:hAnsi="Times New Roman" w:cs="Times New Roman"/>
          <w:sz w:val="24"/>
          <w:szCs w:val="24"/>
        </w:rPr>
        <w:t>Что такое СИПР</w:t>
      </w:r>
      <w:r w:rsidR="00ED1CA4" w:rsidRPr="004A1B0E">
        <w:rPr>
          <w:rFonts w:ascii="Times New Roman" w:hAnsi="Times New Roman" w:cs="Times New Roman"/>
          <w:sz w:val="24"/>
          <w:szCs w:val="24"/>
        </w:rPr>
        <w:t>?  Специальная индивидуальная программа развития. Это документ, описывающий специальные образовательные условия для максимальной реализации особых образовательных потребностей ребенка с ТМНР</w:t>
      </w:r>
      <w:r w:rsidRPr="004A1B0E">
        <w:rPr>
          <w:rFonts w:ascii="Times New Roman" w:hAnsi="Times New Roman" w:cs="Times New Roman"/>
          <w:sz w:val="24"/>
          <w:szCs w:val="24"/>
        </w:rPr>
        <w:t xml:space="preserve"> (</w:t>
      </w:r>
      <w:r w:rsidR="00ED1CA4" w:rsidRPr="004A1B0E">
        <w:rPr>
          <w:rFonts w:ascii="Times New Roman" w:hAnsi="Times New Roman" w:cs="Times New Roman"/>
          <w:sz w:val="24"/>
          <w:szCs w:val="24"/>
        </w:rPr>
        <w:t>тяжелые множественные нарушения развития) в процессе обучения и воспитания на определенной ступени образования.</w:t>
      </w:r>
    </w:p>
    <w:p w:rsidR="004A5B1B" w:rsidRPr="004A1B0E" w:rsidRDefault="00ED1CA4">
      <w:pPr>
        <w:rPr>
          <w:rFonts w:ascii="Times New Roman" w:hAnsi="Times New Roman" w:cs="Times New Roman"/>
          <w:sz w:val="24"/>
          <w:szCs w:val="24"/>
        </w:rPr>
      </w:pPr>
      <w:r w:rsidRPr="004A1B0E">
        <w:rPr>
          <w:rFonts w:ascii="Times New Roman" w:hAnsi="Times New Roman" w:cs="Times New Roman"/>
          <w:b/>
          <w:sz w:val="24"/>
          <w:szCs w:val="24"/>
        </w:rPr>
        <w:t>3 слайд</w:t>
      </w:r>
      <w:r w:rsidRPr="004A1B0E">
        <w:rPr>
          <w:rFonts w:ascii="Times New Roman" w:hAnsi="Times New Roman" w:cs="Times New Roman"/>
          <w:sz w:val="24"/>
          <w:szCs w:val="24"/>
        </w:rPr>
        <w:t xml:space="preserve">: </w:t>
      </w:r>
      <w:proofErr w:type="gramStart"/>
      <w:r w:rsidR="004A5B1B" w:rsidRPr="004A1B0E">
        <w:rPr>
          <w:rFonts w:ascii="Times New Roman" w:hAnsi="Times New Roman" w:cs="Times New Roman"/>
          <w:sz w:val="24"/>
          <w:szCs w:val="24"/>
        </w:rPr>
        <w:t xml:space="preserve">СИПР состоит: </w:t>
      </w:r>
      <w:r w:rsidRPr="004A1B0E">
        <w:rPr>
          <w:rFonts w:ascii="Times New Roman" w:hAnsi="Times New Roman" w:cs="Times New Roman"/>
          <w:sz w:val="24"/>
          <w:szCs w:val="24"/>
        </w:rPr>
        <w:t xml:space="preserve">титульного листа, пояснительной записки, общих сведений о ребенке, характеристики, рекомендация </w:t>
      </w:r>
      <w:r w:rsidR="00131083" w:rsidRPr="004A1B0E">
        <w:rPr>
          <w:rFonts w:ascii="Times New Roman" w:hAnsi="Times New Roman" w:cs="Times New Roman"/>
          <w:color w:val="000000"/>
          <w:sz w:val="24"/>
          <w:szCs w:val="24"/>
        </w:rPr>
        <w:t>психолого-педагогической комиссией</w:t>
      </w:r>
      <w:r w:rsidR="00131083" w:rsidRPr="004A1B0E">
        <w:rPr>
          <w:rFonts w:ascii="Times New Roman" w:hAnsi="Times New Roman" w:cs="Times New Roman"/>
          <w:sz w:val="24"/>
          <w:szCs w:val="24"/>
        </w:rPr>
        <w:t xml:space="preserve"> (ППК)</w:t>
      </w:r>
      <w:r w:rsidR="0087352D" w:rsidRPr="004A1B0E">
        <w:rPr>
          <w:rFonts w:ascii="Times New Roman" w:hAnsi="Times New Roman" w:cs="Times New Roman"/>
          <w:sz w:val="24"/>
          <w:szCs w:val="24"/>
        </w:rPr>
        <w:t xml:space="preserve">, протокола </w:t>
      </w:r>
      <w:r w:rsidR="0087352D" w:rsidRPr="004A1B0E">
        <w:rPr>
          <w:rFonts w:ascii="Times New Roman" w:hAnsi="Times New Roman" w:cs="Times New Roman"/>
          <w:sz w:val="24"/>
          <w:szCs w:val="24"/>
        </w:rPr>
        <w:lastRenderedPageBreak/>
        <w:t>обследования, программы сотрудничества с семьей, содержания образования, предметных результатов, мониторинга результатов обучения, Б</w:t>
      </w:r>
      <w:r w:rsidR="00131083" w:rsidRPr="004A1B0E">
        <w:rPr>
          <w:rFonts w:ascii="Times New Roman" w:hAnsi="Times New Roman" w:cs="Times New Roman"/>
          <w:sz w:val="24"/>
          <w:szCs w:val="24"/>
        </w:rPr>
        <w:t>азовых учебных действий (БУД)</w:t>
      </w:r>
      <w:r w:rsidR="0087352D" w:rsidRPr="004A1B0E">
        <w:rPr>
          <w:rFonts w:ascii="Times New Roman" w:hAnsi="Times New Roman" w:cs="Times New Roman"/>
          <w:sz w:val="24"/>
          <w:szCs w:val="24"/>
        </w:rPr>
        <w:t>, инд</w:t>
      </w:r>
      <w:r w:rsidR="00EB0AAF" w:rsidRPr="004A1B0E">
        <w:rPr>
          <w:rFonts w:ascii="Times New Roman" w:hAnsi="Times New Roman" w:cs="Times New Roman"/>
          <w:sz w:val="24"/>
          <w:szCs w:val="24"/>
        </w:rPr>
        <w:t>ивидуального учебного плана, ра</w:t>
      </w:r>
      <w:r w:rsidR="0087352D" w:rsidRPr="004A1B0E">
        <w:rPr>
          <w:rFonts w:ascii="Times New Roman" w:hAnsi="Times New Roman" w:cs="Times New Roman"/>
          <w:sz w:val="24"/>
          <w:szCs w:val="24"/>
        </w:rPr>
        <w:t>списания, рабочих программ и календарно-тематического планирования.</w:t>
      </w:r>
      <w:proofErr w:type="gramEnd"/>
    </w:p>
    <w:p w:rsidR="002965F8" w:rsidRPr="004A1B0E" w:rsidRDefault="0087352D">
      <w:pPr>
        <w:rPr>
          <w:rFonts w:ascii="Times New Roman" w:hAnsi="Times New Roman" w:cs="Times New Roman"/>
          <w:sz w:val="24"/>
          <w:szCs w:val="24"/>
        </w:rPr>
      </w:pPr>
      <w:r w:rsidRPr="004A1B0E">
        <w:rPr>
          <w:rFonts w:ascii="Times New Roman" w:hAnsi="Times New Roman" w:cs="Times New Roman"/>
          <w:b/>
          <w:sz w:val="24"/>
          <w:szCs w:val="24"/>
        </w:rPr>
        <w:t>4 слайд:</w:t>
      </w:r>
      <w:r w:rsidRPr="004A1B0E">
        <w:rPr>
          <w:rFonts w:ascii="Times New Roman" w:hAnsi="Times New Roman" w:cs="Times New Roman"/>
          <w:sz w:val="24"/>
          <w:szCs w:val="24"/>
        </w:rPr>
        <w:t xml:space="preserve"> оформление СИПРа начинается с</w:t>
      </w:r>
      <w:r w:rsidR="000B2064">
        <w:rPr>
          <w:rFonts w:ascii="Times New Roman" w:hAnsi="Times New Roman" w:cs="Times New Roman"/>
          <w:sz w:val="24"/>
          <w:szCs w:val="24"/>
        </w:rPr>
        <w:t xml:space="preserve"> </w:t>
      </w:r>
      <w:r w:rsidR="007C2BC9" w:rsidRPr="004A1B0E">
        <w:rPr>
          <w:rFonts w:ascii="Times New Roman" w:hAnsi="Times New Roman" w:cs="Times New Roman"/>
          <w:b/>
          <w:sz w:val="24"/>
          <w:szCs w:val="24"/>
        </w:rPr>
        <w:t>титульного листа</w:t>
      </w:r>
      <w:r w:rsidR="007C2BC9" w:rsidRPr="004A1B0E">
        <w:rPr>
          <w:rFonts w:ascii="Times New Roman" w:hAnsi="Times New Roman" w:cs="Times New Roman"/>
          <w:sz w:val="24"/>
          <w:szCs w:val="24"/>
        </w:rPr>
        <w:t>, утвержденного и подписанного директором учебного заведения, зам. директора по уч. части</w:t>
      </w:r>
      <w:proofErr w:type="gramStart"/>
      <w:r w:rsidR="007C2BC9" w:rsidRPr="004A1B0E">
        <w:rPr>
          <w:rFonts w:ascii="Times New Roman" w:hAnsi="Times New Roman" w:cs="Times New Roman"/>
          <w:sz w:val="24"/>
          <w:szCs w:val="24"/>
        </w:rPr>
        <w:t>,</w:t>
      </w:r>
      <w:r w:rsidR="00FF471E" w:rsidRPr="004A1B0E">
        <w:rPr>
          <w:rFonts w:ascii="Times New Roman" w:hAnsi="Times New Roman" w:cs="Times New Roman"/>
          <w:sz w:val="24"/>
          <w:szCs w:val="24"/>
        </w:rPr>
        <w:t>р</w:t>
      </w:r>
      <w:proofErr w:type="gramEnd"/>
      <w:r w:rsidR="00FF471E" w:rsidRPr="004A1B0E">
        <w:rPr>
          <w:rFonts w:ascii="Times New Roman" w:hAnsi="Times New Roman" w:cs="Times New Roman"/>
          <w:sz w:val="24"/>
          <w:szCs w:val="24"/>
        </w:rPr>
        <w:t>одителями, после ознакомления с программой об</w:t>
      </w:r>
      <w:r w:rsidRPr="004A1B0E">
        <w:rPr>
          <w:rFonts w:ascii="Times New Roman" w:hAnsi="Times New Roman" w:cs="Times New Roman"/>
          <w:sz w:val="24"/>
          <w:szCs w:val="24"/>
        </w:rPr>
        <w:t xml:space="preserve">учения. </w:t>
      </w:r>
      <w:r w:rsidR="002965F8" w:rsidRPr="004A1B0E">
        <w:rPr>
          <w:rFonts w:ascii="Times New Roman" w:hAnsi="Times New Roman" w:cs="Times New Roman"/>
          <w:sz w:val="24"/>
          <w:szCs w:val="24"/>
        </w:rPr>
        <w:t>Поочередно указывается:</w:t>
      </w:r>
    </w:p>
    <w:p w:rsidR="002965F8" w:rsidRPr="004A1B0E" w:rsidRDefault="002965F8" w:rsidP="002965F8">
      <w:pPr>
        <w:pStyle w:val="a3"/>
        <w:numPr>
          <w:ilvl w:val="0"/>
          <w:numId w:val="1"/>
        </w:numPr>
        <w:rPr>
          <w:rFonts w:ascii="Times New Roman" w:hAnsi="Times New Roman" w:cs="Times New Roman"/>
          <w:sz w:val="24"/>
          <w:szCs w:val="24"/>
        </w:rPr>
      </w:pPr>
      <w:r w:rsidRPr="004A1B0E">
        <w:rPr>
          <w:rFonts w:ascii="Times New Roman" w:hAnsi="Times New Roman" w:cs="Times New Roman"/>
          <w:sz w:val="24"/>
          <w:szCs w:val="24"/>
        </w:rPr>
        <w:t>Полное название образовательного учреждения.</w:t>
      </w:r>
    </w:p>
    <w:p w:rsidR="002965F8" w:rsidRPr="004A1B0E" w:rsidRDefault="002965F8" w:rsidP="002965F8">
      <w:pPr>
        <w:pStyle w:val="a3"/>
        <w:numPr>
          <w:ilvl w:val="0"/>
          <w:numId w:val="1"/>
        </w:numPr>
        <w:rPr>
          <w:rFonts w:ascii="Times New Roman" w:hAnsi="Times New Roman" w:cs="Times New Roman"/>
          <w:sz w:val="24"/>
          <w:szCs w:val="24"/>
        </w:rPr>
      </w:pPr>
      <w:r w:rsidRPr="004A1B0E">
        <w:rPr>
          <w:rFonts w:ascii="Times New Roman" w:hAnsi="Times New Roman" w:cs="Times New Roman"/>
          <w:sz w:val="24"/>
          <w:szCs w:val="24"/>
        </w:rPr>
        <w:t>Расшифровка аб</w:t>
      </w:r>
      <w:r w:rsidR="007C2BC9" w:rsidRPr="004A1B0E">
        <w:rPr>
          <w:rFonts w:ascii="Times New Roman" w:hAnsi="Times New Roman" w:cs="Times New Roman"/>
          <w:sz w:val="24"/>
          <w:szCs w:val="24"/>
        </w:rPr>
        <w:t>б</w:t>
      </w:r>
      <w:r w:rsidRPr="004A1B0E">
        <w:rPr>
          <w:rFonts w:ascii="Times New Roman" w:hAnsi="Times New Roman" w:cs="Times New Roman"/>
          <w:sz w:val="24"/>
          <w:szCs w:val="24"/>
        </w:rPr>
        <w:t>ре</w:t>
      </w:r>
      <w:r w:rsidR="007C2BC9" w:rsidRPr="004A1B0E">
        <w:rPr>
          <w:rFonts w:ascii="Times New Roman" w:hAnsi="Times New Roman" w:cs="Times New Roman"/>
          <w:sz w:val="24"/>
          <w:szCs w:val="24"/>
        </w:rPr>
        <w:t>виатуры СИПР.</w:t>
      </w:r>
    </w:p>
    <w:p w:rsidR="007C2BC9" w:rsidRPr="004A1B0E" w:rsidRDefault="007C2BC9" w:rsidP="002965F8">
      <w:pPr>
        <w:pStyle w:val="a3"/>
        <w:numPr>
          <w:ilvl w:val="0"/>
          <w:numId w:val="1"/>
        </w:numPr>
        <w:rPr>
          <w:rFonts w:ascii="Times New Roman" w:hAnsi="Times New Roman" w:cs="Times New Roman"/>
          <w:sz w:val="24"/>
          <w:szCs w:val="24"/>
        </w:rPr>
      </w:pPr>
      <w:r w:rsidRPr="004A1B0E">
        <w:rPr>
          <w:rFonts w:ascii="Times New Roman" w:hAnsi="Times New Roman" w:cs="Times New Roman"/>
          <w:sz w:val="24"/>
          <w:szCs w:val="24"/>
        </w:rPr>
        <w:t xml:space="preserve">ФИО </w:t>
      </w:r>
      <w:proofErr w:type="gramStart"/>
      <w:r w:rsidRPr="004A1B0E">
        <w:rPr>
          <w:rFonts w:ascii="Times New Roman" w:hAnsi="Times New Roman" w:cs="Times New Roman"/>
          <w:sz w:val="24"/>
          <w:szCs w:val="24"/>
        </w:rPr>
        <w:t>обучающегося</w:t>
      </w:r>
      <w:proofErr w:type="gramEnd"/>
    </w:p>
    <w:p w:rsidR="007C2BC9" w:rsidRPr="004A1B0E" w:rsidRDefault="007C2BC9" w:rsidP="002965F8">
      <w:pPr>
        <w:pStyle w:val="a3"/>
        <w:numPr>
          <w:ilvl w:val="0"/>
          <w:numId w:val="1"/>
        </w:numPr>
        <w:rPr>
          <w:rFonts w:ascii="Times New Roman" w:hAnsi="Times New Roman" w:cs="Times New Roman"/>
          <w:sz w:val="24"/>
          <w:szCs w:val="24"/>
        </w:rPr>
      </w:pPr>
      <w:r w:rsidRPr="004A1B0E">
        <w:rPr>
          <w:rFonts w:ascii="Times New Roman" w:hAnsi="Times New Roman" w:cs="Times New Roman"/>
          <w:sz w:val="24"/>
          <w:szCs w:val="24"/>
        </w:rPr>
        <w:t>Год обучения по СИПР.</w:t>
      </w:r>
    </w:p>
    <w:p w:rsidR="007C2BC9" w:rsidRPr="004A1B0E" w:rsidRDefault="007C2BC9" w:rsidP="002965F8">
      <w:pPr>
        <w:pStyle w:val="a3"/>
        <w:numPr>
          <w:ilvl w:val="0"/>
          <w:numId w:val="1"/>
        </w:numPr>
        <w:rPr>
          <w:rFonts w:ascii="Times New Roman" w:hAnsi="Times New Roman" w:cs="Times New Roman"/>
          <w:sz w:val="24"/>
          <w:szCs w:val="24"/>
        </w:rPr>
      </w:pPr>
      <w:r w:rsidRPr="004A1B0E">
        <w:rPr>
          <w:rFonts w:ascii="Times New Roman" w:hAnsi="Times New Roman" w:cs="Times New Roman"/>
          <w:sz w:val="24"/>
          <w:szCs w:val="24"/>
        </w:rPr>
        <w:t>Составитель</w:t>
      </w:r>
    </w:p>
    <w:p w:rsidR="007C2BC9" w:rsidRPr="004A1B0E" w:rsidRDefault="007C2BC9" w:rsidP="007C2BC9">
      <w:pPr>
        <w:pStyle w:val="a3"/>
        <w:numPr>
          <w:ilvl w:val="0"/>
          <w:numId w:val="1"/>
        </w:numPr>
        <w:rPr>
          <w:rFonts w:ascii="Times New Roman" w:hAnsi="Times New Roman" w:cs="Times New Roman"/>
          <w:sz w:val="24"/>
          <w:szCs w:val="24"/>
        </w:rPr>
      </w:pPr>
      <w:r w:rsidRPr="004A1B0E">
        <w:rPr>
          <w:rFonts w:ascii="Times New Roman" w:hAnsi="Times New Roman" w:cs="Times New Roman"/>
          <w:sz w:val="24"/>
          <w:szCs w:val="24"/>
        </w:rPr>
        <w:t>Учебный год</w:t>
      </w:r>
    </w:p>
    <w:p w:rsidR="000B2064" w:rsidRDefault="004C1B2E" w:rsidP="00E75491">
      <w:pPr>
        <w:pStyle w:val="a7"/>
        <w:spacing w:before="0" w:after="0"/>
      </w:pPr>
      <w:r w:rsidRPr="004A1B0E">
        <w:rPr>
          <w:b/>
        </w:rPr>
        <w:t xml:space="preserve">5 слайд: </w:t>
      </w:r>
      <w:r w:rsidR="000B2064">
        <w:t xml:space="preserve"> П</w:t>
      </w:r>
      <w:r w:rsidR="0087352D" w:rsidRPr="004A1B0E">
        <w:rPr>
          <w:b/>
          <w:color w:val="auto"/>
        </w:rPr>
        <w:t>ояснительная записка</w:t>
      </w:r>
      <w:r w:rsidR="0087352D" w:rsidRPr="004A1B0E">
        <w:rPr>
          <w:color w:val="auto"/>
        </w:rPr>
        <w:t>,</w:t>
      </w:r>
      <w:r w:rsidR="003768D1" w:rsidRPr="004A1B0E">
        <w:t xml:space="preserve"> в </w:t>
      </w:r>
      <w:r w:rsidR="000B2064">
        <w:t xml:space="preserve">нее </w:t>
      </w:r>
      <w:r w:rsidR="003768D1" w:rsidRPr="004A1B0E">
        <w:t xml:space="preserve"> входят:                                            </w:t>
      </w:r>
    </w:p>
    <w:p w:rsidR="00F279C5" w:rsidRPr="004A1B0E" w:rsidRDefault="003768D1" w:rsidP="000B2064">
      <w:pPr>
        <w:pStyle w:val="a7"/>
        <w:spacing w:before="0" w:after="0"/>
        <w:ind w:firstLine="0"/>
      </w:pPr>
      <w:r w:rsidRPr="004A1B0E">
        <w:t xml:space="preserve"> </w:t>
      </w:r>
      <w:r w:rsidR="000B2064">
        <w:t>Н</w:t>
      </w:r>
      <w:r w:rsidR="0087352D" w:rsidRPr="004A1B0E">
        <w:rPr>
          <w:color w:val="auto"/>
        </w:rPr>
        <w:t>ормативно-правовые</w:t>
      </w:r>
      <w:r w:rsidR="000B2064">
        <w:rPr>
          <w:color w:val="auto"/>
        </w:rPr>
        <w:t xml:space="preserve"> </w:t>
      </w:r>
      <w:r w:rsidR="0087352D" w:rsidRPr="004A1B0E">
        <w:rPr>
          <w:color w:val="auto"/>
        </w:rPr>
        <w:t xml:space="preserve"> акты, на которые опирается педагог при разработке СИПРа. Хочется сделать акцент на правильном</w:t>
      </w:r>
      <w:r w:rsidR="00EB0AAF" w:rsidRPr="004A1B0E">
        <w:rPr>
          <w:color w:val="auto"/>
        </w:rPr>
        <w:t xml:space="preserve"> расположении законодательной базы: первыми располагаются законы федерального значения, затем областного и далее по снижению юридического статуса.</w:t>
      </w:r>
    </w:p>
    <w:p w:rsidR="000B2064" w:rsidRDefault="000B2064" w:rsidP="00E75491">
      <w:pPr>
        <w:pStyle w:val="a7"/>
        <w:spacing w:before="0" w:after="0"/>
        <w:rPr>
          <w:b/>
        </w:rPr>
      </w:pPr>
    </w:p>
    <w:p w:rsidR="00F279C5" w:rsidRPr="004A1B0E" w:rsidRDefault="003768D1" w:rsidP="00E75491">
      <w:pPr>
        <w:pStyle w:val="a7"/>
        <w:spacing w:before="0" w:after="0"/>
      </w:pPr>
      <w:r w:rsidRPr="004A1B0E">
        <w:rPr>
          <w:b/>
        </w:rPr>
        <w:t>6 слайд</w:t>
      </w:r>
      <w:r w:rsidR="00131083" w:rsidRPr="004A1B0E">
        <w:rPr>
          <w:b/>
        </w:rPr>
        <w:t xml:space="preserve">. </w:t>
      </w:r>
      <w:r w:rsidRPr="004A1B0E">
        <w:rPr>
          <w:b/>
        </w:rPr>
        <w:t>Цель реализации СИПР</w:t>
      </w:r>
      <w:r w:rsidRPr="004A1B0E">
        <w:t xml:space="preserve">. </w:t>
      </w:r>
      <w:r w:rsidR="00E75491" w:rsidRPr="004A1B0E">
        <w:t>Целью реализации СИПР является прио</w:t>
      </w:r>
      <w:r w:rsidRPr="004A1B0E">
        <w:rPr>
          <w:color w:val="auto"/>
        </w:rPr>
        <w:t xml:space="preserve">бретение </w:t>
      </w:r>
      <w:r w:rsidRPr="004A1B0E">
        <w:t>ребенком таких жизненных навыков, которые позволят</w:t>
      </w:r>
      <w:r w:rsidR="00E75491" w:rsidRPr="004A1B0E">
        <w:t xml:space="preserve"> ему достигнуть максимальной </w:t>
      </w:r>
      <w:r w:rsidRPr="004A1B0E">
        <w:rPr>
          <w:color w:val="auto"/>
        </w:rPr>
        <w:t xml:space="preserve">самостоятельности в решении повседневных жизненных </w:t>
      </w:r>
      <w:r w:rsidR="00E75491" w:rsidRPr="004A1B0E">
        <w:t xml:space="preserve">и бытовых </w:t>
      </w:r>
      <w:r w:rsidRPr="004A1B0E">
        <w:rPr>
          <w:color w:val="auto"/>
        </w:rPr>
        <w:t>зад</w:t>
      </w:r>
      <w:r w:rsidR="00E75491" w:rsidRPr="004A1B0E">
        <w:t>ач</w:t>
      </w:r>
      <w:r w:rsidRPr="004A1B0E">
        <w:rPr>
          <w:color w:val="auto"/>
        </w:rPr>
        <w:t>.</w:t>
      </w:r>
      <w:r w:rsidR="00E75491" w:rsidRPr="004A1B0E">
        <w:t xml:space="preserve"> Помогут влиться в жизнь нашего социума </w:t>
      </w:r>
      <w:r w:rsidR="00E75491" w:rsidRPr="004A1B0E">
        <w:rPr>
          <w:color w:val="auto"/>
        </w:rPr>
        <w:t>в доступных для него пределах</w:t>
      </w:r>
      <w:r w:rsidR="00E75491" w:rsidRPr="004A1B0E">
        <w:t xml:space="preserve"> путем приобретения </w:t>
      </w:r>
      <w:r w:rsidR="00E75491" w:rsidRPr="004A1B0E">
        <w:rPr>
          <w:color w:val="auto"/>
        </w:rPr>
        <w:t>индивидуального поэтапного, планомерного расширения жизненного опыта и повседневных социальных контактов</w:t>
      </w:r>
      <w:r w:rsidR="00E75491" w:rsidRPr="004A1B0E">
        <w:t xml:space="preserve">. </w:t>
      </w:r>
    </w:p>
    <w:p w:rsidR="00E75491" w:rsidRPr="004A1B0E" w:rsidRDefault="00E75491" w:rsidP="00E75491">
      <w:pPr>
        <w:pStyle w:val="a7"/>
        <w:spacing w:before="0" w:after="0"/>
        <w:rPr>
          <w:b/>
        </w:rPr>
      </w:pPr>
    </w:p>
    <w:p w:rsidR="00F279C5" w:rsidRPr="004A1B0E" w:rsidRDefault="00E75491" w:rsidP="00F279C5">
      <w:pPr>
        <w:rPr>
          <w:rFonts w:ascii="Times New Roman" w:eastAsia="Times New Roman" w:hAnsi="Times New Roman" w:cs="Times New Roman"/>
          <w:color w:val="000000"/>
          <w:sz w:val="24"/>
          <w:szCs w:val="24"/>
          <w:lang w:eastAsia="ru-RU"/>
        </w:rPr>
      </w:pPr>
      <w:r w:rsidRPr="004A1B0E">
        <w:rPr>
          <w:rFonts w:ascii="Times New Roman" w:hAnsi="Times New Roman" w:cs="Times New Roman"/>
          <w:b/>
          <w:sz w:val="24"/>
          <w:szCs w:val="24"/>
        </w:rPr>
        <w:t xml:space="preserve">7 слайд: </w:t>
      </w:r>
      <w:r w:rsidRPr="004A1B0E">
        <w:rPr>
          <w:rFonts w:ascii="Times New Roman" w:eastAsia="Times New Roman" w:hAnsi="Times New Roman" w:cs="Times New Roman"/>
          <w:color w:val="000000"/>
          <w:sz w:val="24"/>
          <w:szCs w:val="24"/>
          <w:lang w:eastAsia="ru-RU"/>
        </w:rPr>
        <w:t xml:space="preserve">Учитывая психофизические отклонения (недостатки восприятия, внимания, зрительно-двигательной координации, пространственных представлений, речи), а также </w:t>
      </w:r>
      <w:proofErr w:type="spellStart"/>
      <w:r w:rsidRPr="004A1B0E">
        <w:rPr>
          <w:rFonts w:ascii="Times New Roman" w:eastAsia="Times New Roman" w:hAnsi="Times New Roman" w:cs="Times New Roman"/>
          <w:color w:val="000000"/>
          <w:sz w:val="24"/>
          <w:szCs w:val="24"/>
          <w:lang w:eastAsia="ru-RU"/>
        </w:rPr>
        <w:t>несформированность</w:t>
      </w:r>
      <w:proofErr w:type="spellEnd"/>
      <w:r w:rsidRPr="004A1B0E">
        <w:rPr>
          <w:rFonts w:ascii="Times New Roman" w:eastAsia="Times New Roman" w:hAnsi="Times New Roman" w:cs="Times New Roman"/>
          <w:color w:val="000000"/>
          <w:sz w:val="24"/>
          <w:szCs w:val="24"/>
          <w:lang w:eastAsia="ru-RU"/>
        </w:rPr>
        <w:t xml:space="preserve"> навыков социального поведения, диагноз умеренная и тяжелая умственная отсталость обучение носит коррекционный, воспитывающий характер. Все предметы для учащ</w:t>
      </w:r>
      <w:r w:rsidR="000B2064">
        <w:rPr>
          <w:rFonts w:ascii="Times New Roman" w:eastAsia="Times New Roman" w:hAnsi="Times New Roman" w:cs="Times New Roman"/>
          <w:color w:val="000000"/>
          <w:sz w:val="24"/>
          <w:szCs w:val="24"/>
          <w:lang w:eastAsia="ru-RU"/>
        </w:rPr>
        <w:t>их</w:t>
      </w:r>
      <w:r w:rsidRPr="004A1B0E">
        <w:rPr>
          <w:rFonts w:ascii="Times New Roman" w:eastAsia="Times New Roman" w:hAnsi="Times New Roman" w:cs="Times New Roman"/>
          <w:color w:val="000000"/>
          <w:sz w:val="24"/>
          <w:szCs w:val="24"/>
          <w:lang w:eastAsia="ru-RU"/>
        </w:rPr>
        <w:t>ся имеют практическую направленность и максимально индивидуализированы</w:t>
      </w:r>
      <w:r w:rsidR="00F279C5" w:rsidRPr="004A1B0E">
        <w:rPr>
          <w:rFonts w:ascii="Times New Roman" w:eastAsia="Times New Roman" w:hAnsi="Times New Roman" w:cs="Times New Roman"/>
          <w:color w:val="000000"/>
          <w:sz w:val="24"/>
          <w:szCs w:val="24"/>
          <w:lang w:eastAsia="ru-RU"/>
        </w:rPr>
        <w:t xml:space="preserve">.    </w:t>
      </w:r>
    </w:p>
    <w:p w:rsidR="00F279C5" w:rsidRPr="004A1B0E" w:rsidRDefault="00EB436C" w:rsidP="00F279C5">
      <w:pPr>
        <w:rPr>
          <w:rFonts w:ascii="Times New Roman" w:hAnsi="Times New Roman" w:cs="Times New Roman"/>
          <w:color w:val="000000"/>
          <w:sz w:val="24"/>
          <w:szCs w:val="24"/>
          <w:shd w:val="clear" w:color="auto" w:fill="FFFFFF"/>
        </w:rPr>
      </w:pPr>
      <w:r w:rsidRPr="004A1B0E">
        <w:rPr>
          <w:rFonts w:ascii="Times New Roman" w:eastAsia="Times New Roman" w:hAnsi="Times New Roman" w:cs="Times New Roman"/>
          <w:b/>
          <w:color w:val="000000"/>
          <w:sz w:val="24"/>
          <w:szCs w:val="24"/>
          <w:lang w:eastAsia="ru-RU"/>
        </w:rPr>
        <w:t xml:space="preserve">8 слайд: </w:t>
      </w:r>
      <w:r w:rsidR="000B2064">
        <w:rPr>
          <w:rFonts w:ascii="Times New Roman" w:eastAsia="Times New Roman" w:hAnsi="Times New Roman" w:cs="Times New Roman"/>
          <w:color w:val="000000"/>
          <w:sz w:val="24"/>
          <w:szCs w:val="24"/>
          <w:lang w:eastAsia="ru-RU"/>
        </w:rPr>
        <w:t xml:space="preserve"> Об</w:t>
      </w:r>
      <w:r w:rsidR="003B5075" w:rsidRPr="004A1B0E">
        <w:rPr>
          <w:rFonts w:ascii="Times New Roman" w:hAnsi="Times New Roman" w:cs="Times New Roman"/>
          <w:b/>
          <w:color w:val="000000"/>
          <w:sz w:val="24"/>
          <w:szCs w:val="24"/>
          <w:shd w:val="clear" w:color="auto" w:fill="FFFFFF"/>
        </w:rPr>
        <w:t>щие сведения</w:t>
      </w:r>
      <w:r w:rsidR="000B2064">
        <w:rPr>
          <w:rFonts w:ascii="Times New Roman" w:hAnsi="Times New Roman" w:cs="Times New Roman"/>
          <w:color w:val="000000"/>
          <w:sz w:val="24"/>
          <w:szCs w:val="24"/>
          <w:shd w:val="clear" w:color="auto" w:fill="FFFFFF"/>
        </w:rPr>
        <w:t>:</w:t>
      </w:r>
      <w:r w:rsidR="00F279C5" w:rsidRPr="004A1B0E">
        <w:rPr>
          <w:rFonts w:ascii="Times New Roman" w:hAnsi="Times New Roman" w:cs="Times New Roman"/>
          <w:color w:val="000000"/>
          <w:sz w:val="24"/>
          <w:szCs w:val="24"/>
          <w:shd w:val="clear" w:color="auto" w:fill="FFFFFF"/>
        </w:rPr>
        <w:t xml:space="preserve"> содержа</w:t>
      </w:r>
      <w:r w:rsidR="000B2064">
        <w:rPr>
          <w:rFonts w:ascii="Times New Roman" w:hAnsi="Times New Roman" w:cs="Times New Roman"/>
          <w:color w:val="000000"/>
          <w:sz w:val="24"/>
          <w:szCs w:val="24"/>
          <w:shd w:val="clear" w:color="auto" w:fill="FFFFFF"/>
        </w:rPr>
        <w:t>т</w:t>
      </w:r>
      <w:r w:rsidR="00F279C5" w:rsidRPr="004A1B0E">
        <w:rPr>
          <w:rFonts w:ascii="Times New Roman" w:hAnsi="Times New Roman" w:cs="Times New Roman"/>
          <w:color w:val="000000"/>
          <w:sz w:val="24"/>
          <w:szCs w:val="24"/>
          <w:shd w:val="clear" w:color="auto" w:fill="FFFFFF"/>
        </w:rPr>
        <w:t xml:space="preserve"> персональные данные о ребенке и его родителях</w:t>
      </w:r>
      <w:proofErr w:type="gramStart"/>
      <w:r w:rsidR="00F279C5" w:rsidRPr="004A1B0E">
        <w:rPr>
          <w:rFonts w:ascii="Times New Roman" w:hAnsi="Times New Roman" w:cs="Times New Roman"/>
          <w:color w:val="000000"/>
          <w:sz w:val="24"/>
          <w:szCs w:val="24"/>
          <w:shd w:val="clear" w:color="auto" w:fill="FFFFFF"/>
        </w:rPr>
        <w:t xml:space="preserve"> :</w:t>
      </w:r>
      <w:proofErr w:type="gramEnd"/>
      <w:r w:rsidR="00F279C5" w:rsidRPr="004A1B0E">
        <w:rPr>
          <w:rFonts w:ascii="Times New Roman" w:hAnsi="Times New Roman" w:cs="Times New Roman"/>
          <w:color w:val="000000"/>
          <w:sz w:val="24"/>
          <w:szCs w:val="24"/>
          <w:shd w:val="clear" w:color="auto" w:fill="FFFFFF"/>
        </w:rPr>
        <w:t xml:space="preserve"> ФИО, возраст, место проживания, ФИО</w:t>
      </w:r>
      <w:r w:rsidR="004C1B2E" w:rsidRPr="004A1B0E">
        <w:rPr>
          <w:rFonts w:ascii="Times New Roman" w:hAnsi="Times New Roman" w:cs="Times New Roman"/>
          <w:color w:val="000000"/>
          <w:sz w:val="24"/>
          <w:szCs w:val="24"/>
          <w:shd w:val="clear" w:color="auto" w:fill="FFFFFF"/>
        </w:rPr>
        <w:t xml:space="preserve"> родителей либо опекуна, год обучения по СИПР.</w:t>
      </w:r>
    </w:p>
    <w:p w:rsidR="00FE7FEC" w:rsidRPr="004A1B0E" w:rsidRDefault="00F279C5" w:rsidP="00FE7FEC">
      <w:pPr>
        <w:spacing w:after="0"/>
        <w:ind w:left="-15" w:right="14"/>
        <w:jc w:val="both"/>
        <w:rPr>
          <w:rFonts w:ascii="Times New Roman" w:hAnsi="Times New Roman" w:cs="Times New Roman"/>
          <w:sz w:val="24"/>
          <w:szCs w:val="24"/>
        </w:rPr>
      </w:pPr>
      <w:r w:rsidRPr="004A1B0E">
        <w:rPr>
          <w:rFonts w:ascii="Times New Roman" w:hAnsi="Times New Roman" w:cs="Times New Roman"/>
          <w:b/>
          <w:color w:val="000000"/>
          <w:sz w:val="24"/>
          <w:szCs w:val="24"/>
          <w:shd w:val="clear" w:color="auto" w:fill="FFFFFF"/>
        </w:rPr>
        <w:t xml:space="preserve">9 слайд: </w:t>
      </w:r>
      <w:r w:rsidRPr="004A1B0E">
        <w:rPr>
          <w:rFonts w:ascii="Times New Roman" w:hAnsi="Times New Roman" w:cs="Times New Roman"/>
          <w:color w:val="000000"/>
          <w:sz w:val="24"/>
          <w:szCs w:val="24"/>
          <w:shd w:val="clear" w:color="auto" w:fill="FFFFFF"/>
        </w:rPr>
        <w:t xml:space="preserve">На данном слайде Вашему вниманию предоставлен </w:t>
      </w:r>
      <w:r w:rsidRPr="004A1B0E">
        <w:rPr>
          <w:rFonts w:ascii="Times New Roman" w:hAnsi="Times New Roman" w:cs="Times New Roman"/>
          <w:b/>
          <w:color w:val="000000"/>
          <w:sz w:val="24"/>
          <w:szCs w:val="24"/>
          <w:shd w:val="clear" w:color="auto" w:fill="FFFFFF"/>
        </w:rPr>
        <w:t>образец характеристики</w:t>
      </w:r>
      <w:r w:rsidRPr="004A1B0E">
        <w:rPr>
          <w:rFonts w:ascii="Times New Roman" w:hAnsi="Times New Roman" w:cs="Times New Roman"/>
          <w:color w:val="000000"/>
          <w:sz w:val="24"/>
          <w:szCs w:val="24"/>
          <w:shd w:val="clear" w:color="auto" w:fill="FFFFFF"/>
        </w:rPr>
        <w:t>. Коротко по алгоритму составления</w:t>
      </w:r>
      <w:r w:rsidR="00FE7FEC" w:rsidRPr="004A1B0E">
        <w:rPr>
          <w:rFonts w:ascii="Times New Roman" w:hAnsi="Times New Roman" w:cs="Times New Roman"/>
          <w:color w:val="000000"/>
          <w:sz w:val="24"/>
          <w:szCs w:val="24"/>
          <w:shd w:val="clear" w:color="auto" w:fill="FFFFFF"/>
        </w:rPr>
        <w:t>.</w:t>
      </w:r>
      <w:r w:rsidR="000B2064">
        <w:rPr>
          <w:rFonts w:ascii="Times New Roman" w:hAnsi="Times New Roman" w:cs="Times New Roman"/>
          <w:color w:val="000000"/>
          <w:sz w:val="24"/>
          <w:szCs w:val="24"/>
          <w:shd w:val="clear" w:color="auto" w:fill="FFFFFF"/>
        </w:rPr>
        <w:t xml:space="preserve"> </w:t>
      </w:r>
      <w:r w:rsidRPr="004A1B0E">
        <w:rPr>
          <w:rFonts w:ascii="Times New Roman" w:hAnsi="Times New Roman" w:cs="Times New Roman"/>
          <w:sz w:val="24"/>
          <w:szCs w:val="24"/>
        </w:rPr>
        <w:t xml:space="preserve">Характеристика включает оценку развития учащегося, описание актуальных проблем на момент составления программы и определяет приоритетные направления воспитания и обучения ребенка. Характеристика отражает: </w:t>
      </w:r>
    </w:p>
    <w:p w:rsidR="00F279C5" w:rsidRPr="004A1B0E" w:rsidRDefault="00F279C5" w:rsidP="00F279C5">
      <w:pPr>
        <w:numPr>
          <w:ilvl w:val="0"/>
          <w:numId w:val="3"/>
        </w:numPr>
        <w:tabs>
          <w:tab w:val="left" w:pos="1210"/>
        </w:tabs>
        <w:spacing w:after="0" w:line="240" w:lineRule="auto"/>
        <w:ind w:left="0" w:firstLine="720"/>
        <w:jc w:val="both"/>
        <w:rPr>
          <w:rFonts w:ascii="Times New Roman" w:eastAsia="Calibri" w:hAnsi="Times New Roman" w:cs="Times New Roman"/>
          <w:sz w:val="24"/>
          <w:szCs w:val="24"/>
        </w:rPr>
      </w:pPr>
      <w:r w:rsidRPr="004A1B0E">
        <w:rPr>
          <w:rFonts w:ascii="Times New Roman" w:eastAsia="Calibri" w:hAnsi="Times New Roman" w:cs="Times New Roman"/>
          <w:sz w:val="24"/>
          <w:szCs w:val="24"/>
        </w:rPr>
        <w:t>бытовые условия семьи, оценку отношения членов семьи к образованию ребенка;</w:t>
      </w:r>
    </w:p>
    <w:p w:rsidR="00FE7FEC" w:rsidRPr="004A1B0E" w:rsidRDefault="00FE7FEC" w:rsidP="00F279C5">
      <w:pPr>
        <w:numPr>
          <w:ilvl w:val="0"/>
          <w:numId w:val="3"/>
        </w:numPr>
        <w:tabs>
          <w:tab w:val="left" w:pos="1210"/>
        </w:tabs>
        <w:spacing w:after="0" w:line="240" w:lineRule="auto"/>
        <w:ind w:left="0" w:firstLine="720"/>
        <w:jc w:val="both"/>
        <w:rPr>
          <w:rFonts w:ascii="Times New Roman" w:eastAsia="Calibri" w:hAnsi="Times New Roman" w:cs="Times New Roman"/>
          <w:sz w:val="24"/>
          <w:szCs w:val="24"/>
        </w:rPr>
      </w:pPr>
      <w:r w:rsidRPr="004A1B0E">
        <w:rPr>
          <w:rFonts w:ascii="Times New Roman" w:eastAsia="Calibri" w:hAnsi="Times New Roman" w:cs="Times New Roman"/>
          <w:sz w:val="24"/>
          <w:szCs w:val="24"/>
        </w:rPr>
        <w:t>Заключение ППК</w:t>
      </w:r>
    </w:p>
    <w:p w:rsidR="00F279C5" w:rsidRPr="004A1B0E" w:rsidRDefault="00F279C5" w:rsidP="00F279C5">
      <w:pPr>
        <w:numPr>
          <w:ilvl w:val="0"/>
          <w:numId w:val="3"/>
        </w:numPr>
        <w:tabs>
          <w:tab w:val="left" w:pos="1210"/>
        </w:tabs>
        <w:spacing w:after="0" w:line="240" w:lineRule="auto"/>
        <w:ind w:left="0" w:firstLine="720"/>
        <w:jc w:val="both"/>
        <w:rPr>
          <w:rFonts w:ascii="Times New Roman" w:eastAsia="Calibri" w:hAnsi="Times New Roman" w:cs="Times New Roman"/>
          <w:sz w:val="24"/>
          <w:szCs w:val="24"/>
        </w:rPr>
      </w:pPr>
      <w:r w:rsidRPr="004A1B0E">
        <w:rPr>
          <w:rFonts w:ascii="Times New Roman" w:eastAsia="Calibri" w:hAnsi="Times New Roman" w:cs="Times New Roman"/>
          <w:sz w:val="24"/>
          <w:szCs w:val="24"/>
        </w:rPr>
        <w:t>данные о физическом здоровье, двигательном и сенсорном развитии ребенка;</w:t>
      </w:r>
    </w:p>
    <w:p w:rsidR="00F279C5" w:rsidRPr="004A1B0E" w:rsidRDefault="00F279C5" w:rsidP="00F279C5">
      <w:pPr>
        <w:numPr>
          <w:ilvl w:val="0"/>
          <w:numId w:val="3"/>
        </w:numPr>
        <w:tabs>
          <w:tab w:val="left" w:pos="1210"/>
        </w:tabs>
        <w:spacing w:after="0" w:line="240" w:lineRule="auto"/>
        <w:ind w:left="0" w:firstLine="720"/>
        <w:jc w:val="both"/>
        <w:rPr>
          <w:rFonts w:ascii="Times New Roman" w:eastAsia="Calibri" w:hAnsi="Times New Roman" w:cs="Times New Roman"/>
          <w:sz w:val="24"/>
          <w:szCs w:val="24"/>
        </w:rPr>
      </w:pPr>
      <w:r w:rsidRPr="004A1B0E">
        <w:rPr>
          <w:rFonts w:ascii="Times New Roman" w:eastAsia="Calibri" w:hAnsi="Times New Roman" w:cs="Times New Roman"/>
          <w:sz w:val="24"/>
          <w:szCs w:val="24"/>
        </w:rPr>
        <w:t>особенности проявления познавательных процессов: восприятий, внимания, памяти, мышления;</w:t>
      </w:r>
    </w:p>
    <w:p w:rsidR="00F279C5" w:rsidRPr="004A1B0E" w:rsidRDefault="00F279C5" w:rsidP="00F279C5">
      <w:pPr>
        <w:numPr>
          <w:ilvl w:val="0"/>
          <w:numId w:val="3"/>
        </w:numPr>
        <w:tabs>
          <w:tab w:val="left" w:pos="1210"/>
        </w:tabs>
        <w:spacing w:after="0" w:line="240" w:lineRule="auto"/>
        <w:ind w:left="0" w:firstLine="720"/>
        <w:jc w:val="both"/>
        <w:rPr>
          <w:rFonts w:ascii="Times New Roman" w:eastAsia="Calibri" w:hAnsi="Times New Roman" w:cs="Times New Roman"/>
          <w:sz w:val="24"/>
          <w:szCs w:val="24"/>
        </w:rPr>
      </w:pPr>
      <w:r w:rsidRPr="004A1B0E">
        <w:rPr>
          <w:rFonts w:ascii="Times New Roman" w:eastAsia="Calibri" w:hAnsi="Times New Roman" w:cs="Times New Roman"/>
          <w:sz w:val="24"/>
          <w:szCs w:val="24"/>
        </w:rPr>
        <w:t>состояние сформированности устной речи и речемыслительных операций;</w:t>
      </w:r>
    </w:p>
    <w:p w:rsidR="00F279C5" w:rsidRPr="004A1B0E" w:rsidRDefault="00F279C5" w:rsidP="00F279C5">
      <w:pPr>
        <w:numPr>
          <w:ilvl w:val="0"/>
          <w:numId w:val="3"/>
        </w:numPr>
        <w:tabs>
          <w:tab w:val="left" w:pos="1210"/>
        </w:tabs>
        <w:spacing w:after="0" w:line="240" w:lineRule="auto"/>
        <w:ind w:left="0" w:firstLine="720"/>
        <w:jc w:val="both"/>
        <w:rPr>
          <w:rFonts w:ascii="Times New Roman" w:eastAsia="Calibri" w:hAnsi="Times New Roman" w:cs="Times New Roman"/>
          <w:sz w:val="24"/>
          <w:szCs w:val="24"/>
        </w:rPr>
      </w:pPr>
      <w:r w:rsidRPr="004A1B0E">
        <w:rPr>
          <w:rFonts w:ascii="Times New Roman" w:eastAsia="Calibri" w:hAnsi="Times New Roman" w:cs="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F279C5" w:rsidRPr="004A1B0E" w:rsidRDefault="00F279C5" w:rsidP="00F279C5">
      <w:pPr>
        <w:numPr>
          <w:ilvl w:val="0"/>
          <w:numId w:val="3"/>
        </w:numPr>
        <w:tabs>
          <w:tab w:val="left" w:pos="1210"/>
        </w:tabs>
        <w:spacing w:after="0" w:line="240" w:lineRule="auto"/>
        <w:ind w:left="0" w:firstLine="720"/>
        <w:jc w:val="both"/>
        <w:rPr>
          <w:rFonts w:ascii="Times New Roman" w:eastAsia="Calibri" w:hAnsi="Times New Roman" w:cs="Times New Roman"/>
          <w:sz w:val="24"/>
          <w:szCs w:val="24"/>
        </w:rPr>
      </w:pPr>
      <w:r w:rsidRPr="004A1B0E">
        <w:rPr>
          <w:rFonts w:ascii="Times New Roman" w:eastAsia="Calibri" w:hAnsi="Times New Roman" w:cs="Times New Roman"/>
          <w:sz w:val="24"/>
          <w:szCs w:val="24"/>
        </w:rPr>
        <w:t xml:space="preserve">сформированность социально значимых знаний, навыков, умений: коммуникативные возможности, игра, самообслуживание, предметно-практическая </w:t>
      </w:r>
      <w:r w:rsidRPr="004A1B0E">
        <w:rPr>
          <w:rFonts w:ascii="Times New Roman" w:eastAsia="Calibri" w:hAnsi="Times New Roman" w:cs="Times New Roman"/>
          <w:sz w:val="24"/>
          <w:szCs w:val="24"/>
        </w:rPr>
        <w:lastRenderedPageBreak/>
        <w:t>деятельность, интеллектуальные умения и знани</w:t>
      </w:r>
      <w:proofErr w:type="gramStart"/>
      <w:r w:rsidRPr="004A1B0E">
        <w:rPr>
          <w:rFonts w:ascii="Times New Roman" w:eastAsia="Calibri" w:hAnsi="Times New Roman" w:cs="Times New Roman"/>
          <w:sz w:val="24"/>
          <w:szCs w:val="24"/>
        </w:rPr>
        <w:t>я(</w:t>
      </w:r>
      <w:proofErr w:type="gramEnd"/>
      <w:r w:rsidRPr="004A1B0E">
        <w:rPr>
          <w:rFonts w:ascii="Times New Roman" w:eastAsia="Calibri" w:hAnsi="Times New Roman" w:cs="Times New Roman"/>
          <w:sz w:val="24"/>
          <w:szCs w:val="24"/>
        </w:rPr>
        <w:t xml:space="preserve">счет, письмо, чтение, представления об окружающих предметах, явлениях);  </w:t>
      </w:r>
    </w:p>
    <w:p w:rsidR="00F279C5" w:rsidRPr="004A1B0E" w:rsidRDefault="00F279C5" w:rsidP="00F279C5">
      <w:pPr>
        <w:numPr>
          <w:ilvl w:val="0"/>
          <w:numId w:val="3"/>
        </w:numPr>
        <w:tabs>
          <w:tab w:val="left" w:pos="1210"/>
        </w:tabs>
        <w:spacing w:after="0" w:line="240" w:lineRule="auto"/>
        <w:ind w:left="0" w:firstLine="720"/>
        <w:rPr>
          <w:rFonts w:ascii="Times New Roman" w:eastAsia="Calibri" w:hAnsi="Times New Roman" w:cs="Times New Roman"/>
          <w:sz w:val="24"/>
          <w:szCs w:val="24"/>
        </w:rPr>
      </w:pPr>
      <w:r w:rsidRPr="004A1B0E">
        <w:rPr>
          <w:rFonts w:ascii="Times New Roman" w:eastAsia="Calibri" w:hAnsi="Times New Roman" w:cs="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F279C5" w:rsidRPr="004A1B0E" w:rsidRDefault="00F279C5" w:rsidP="00F279C5">
      <w:pPr>
        <w:numPr>
          <w:ilvl w:val="0"/>
          <w:numId w:val="3"/>
        </w:numPr>
        <w:tabs>
          <w:tab w:val="left" w:pos="1210"/>
        </w:tabs>
        <w:spacing w:after="0" w:line="240" w:lineRule="auto"/>
        <w:ind w:left="0" w:firstLine="720"/>
        <w:jc w:val="both"/>
        <w:rPr>
          <w:rFonts w:ascii="Times New Roman" w:eastAsia="Calibri" w:hAnsi="Times New Roman" w:cs="Times New Roman"/>
          <w:sz w:val="24"/>
          <w:szCs w:val="24"/>
        </w:rPr>
      </w:pPr>
      <w:r w:rsidRPr="004A1B0E">
        <w:rPr>
          <w:rFonts w:ascii="Times New Roman" w:eastAsia="Calibri" w:hAnsi="Times New Roman" w:cs="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5802F0" w:rsidRPr="004A1B0E" w:rsidRDefault="005802F0" w:rsidP="005802F0">
      <w:pPr>
        <w:tabs>
          <w:tab w:val="left" w:pos="1210"/>
        </w:tabs>
        <w:spacing w:after="0" w:line="240" w:lineRule="auto"/>
        <w:jc w:val="both"/>
        <w:rPr>
          <w:rFonts w:ascii="Times New Roman" w:eastAsia="Calibri" w:hAnsi="Times New Roman" w:cs="Times New Roman"/>
          <w:sz w:val="24"/>
          <w:szCs w:val="24"/>
        </w:rPr>
      </w:pPr>
    </w:p>
    <w:p w:rsidR="00FE7FEC" w:rsidRPr="004A1B0E" w:rsidRDefault="00FE7FEC" w:rsidP="00FE7FEC">
      <w:pPr>
        <w:rPr>
          <w:rFonts w:ascii="Times New Roman" w:hAnsi="Times New Roman" w:cs="Times New Roman"/>
          <w:sz w:val="24"/>
          <w:szCs w:val="24"/>
        </w:rPr>
      </w:pPr>
      <w:r w:rsidRPr="004A1B0E">
        <w:rPr>
          <w:rFonts w:ascii="Times New Roman" w:eastAsia="Calibri" w:hAnsi="Times New Roman" w:cs="Times New Roman"/>
          <w:b/>
          <w:sz w:val="24"/>
          <w:szCs w:val="24"/>
        </w:rPr>
        <w:t xml:space="preserve">10 слайд: </w:t>
      </w:r>
      <w:r w:rsidR="000B2064">
        <w:rPr>
          <w:rFonts w:ascii="Times New Roman" w:eastAsia="Calibri" w:hAnsi="Times New Roman" w:cs="Times New Roman"/>
          <w:sz w:val="24"/>
          <w:szCs w:val="24"/>
        </w:rPr>
        <w:t xml:space="preserve"> П</w:t>
      </w:r>
      <w:r w:rsidRPr="004A1B0E">
        <w:rPr>
          <w:rFonts w:ascii="Times New Roman" w:eastAsia="Calibri" w:hAnsi="Times New Roman" w:cs="Times New Roman"/>
          <w:b/>
          <w:sz w:val="24"/>
          <w:szCs w:val="24"/>
        </w:rPr>
        <w:t>ротокол</w:t>
      </w:r>
      <w:r w:rsidR="000B2064">
        <w:rPr>
          <w:rFonts w:ascii="Times New Roman" w:eastAsia="Calibri" w:hAnsi="Times New Roman" w:cs="Times New Roman"/>
          <w:b/>
          <w:sz w:val="24"/>
          <w:szCs w:val="24"/>
        </w:rPr>
        <w:t xml:space="preserve"> </w:t>
      </w:r>
      <w:r w:rsidRPr="004A1B0E">
        <w:rPr>
          <w:rFonts w:ascii="Times New Roman" w:eastAsia="Calibri" w:hAnsi="Times New Roman" w:cs="Times New Roman"/>
          <w:b/>
          <w:sz w:val="24"/>
          <w:szCs w:val="24"/>
        </w:rPr>
        <w:t xml:space="preserve"> обследования. </w:t>
      </w:r>
      <w:r w:rsidRPr="004A1B0E">
        <w:rPr>
          <w:rFonts w:ascii="Times New Roman" w:hAnsi="Times New Roman" w:cs="Times New Roman"/>
          <w:sz w:val="24"/>
          <w:szCs w:val="24"/>
        </w:rPr>
        <w:t xml:space="preserve">Протокол обследования состоит из углубленного психолого-педагогического обследования, который предполагает детальное обследование ребенка  с учетом индивидуальных особенностей его развития и включает выбор конкретных диагностических проб, соответствующих актуальному развитию ребенка и позволяющих определить его потенциальные возможности. Т.е при обследовании </w:t>
      </w:r>
      <w:r w:rsidR="005802F0" w:rsidRPr="004A1B0E">
        <w:rPr>
          <w:rFonts w:ascii="Times New Roman" w:hAnsi="Times New Roman" w:cs="Times New Roman"/>
          <w:sz w:val="24"/>
          <w:szCs w:val="24"/>
        </w:rPr>
        <w:t>ребенка отмечаем пункт, соответствующий его физическому состоянию на данный момент и далее аналогично заполняем остальные пункты протокола соответс</w:t>
      </w:r>
      <w:r w:rsidR="004C1B2E" w:rsidRPr="004A1B0E">
        <w:rPr>
          <w:rFonts w:ascii="Times New Roman" w:hAnsi="Times New Roman" w:cs="Times New Roman"/>
          <w:sz w:val="24"/>
          <w:szCs w:val="24"/>
        </w:rPr>
        <w:t>т</w:t>
      </w:r>
      <w:r w:rsidR="005802F0" w:rsidRPr="004A1B0E">
        <w:rPr>
          <w:rFonts w:ascii="Times New Roman" w:hAnsi="Times New Roman" w:cs="Times New Roman"/>
          <w:sz w:val="24"/>
          <w:szCs w:val="24"/>
        </w:rPr>
        <w:t>вующими данными.</w:t>
      </w:r>
    </w:p>
    <w:p w:rsidR="000943FA" w:rsidRPr="004A1B0E" w:rsidRDefault="005802F0" w:rsidP="000943FA">
      <w:pPr>
        <w:tabs>
          <w:tab w:val="left" w:pos="6075"/>
        </w:tabs>
        <w:rPr>
          <w:rFonts w:ascii="Times New Roman" w:hAnsi="Times New Roman" w:cs="Times New Roman"/>
          <w:b/>
          <w:sz w:val="24"/>
          <w:szCs w:val="24"/>
        </w:rPr>
      </w:pPr>
      <w:r w:rsidRPr="004A1B0E">
        <w:rPr>
          <w:rFonts w:ascii="Times New Roman" w:hAnsi="Times New Roman" w:cs="Times New Roman"/>
          <w:b/>
          <w:sz w:val="24"/>
          <w:szCs w:val="24"/>
        </w:rPr>
        <w:t>11слайд:</w:t>
      </w:r>
      <w:r w:rsidR="000B2064">
        <w:rPr>
          <w:rFonts w:ascii="Times New Roman" w:hAnsi="Times New Roman" w:cs="Times New Roman"/>
          <w:b/>
          <w:sz w:val="24"/>
          <w:szCs w:val="24"/>
        </w:rPr>
        <w:t xml:space="preserve"> </w:t>
      </w:r>
      <w:r w:rsidR="000943FA" w:rsidRPr="004A1B0E">
        <w:rPr>
          <w:rStyle w:val="c1"/>
          <w:rFonts w:ascii="Times New Roman" w:hAnsi="Times New Roman" w:cs="Times New Roman"/>
          <w:b/>
          <w:color w:val="000000"/>
          <w:sz w:val="24"/>
          <w:szCs w:val="24"/>
        </w:rPr>
        <w:t xml:space="preserve">Программа сотрудничества </w:t>
      </w:r>
      <w:proofErr w:type="gramStart"/>
      <w:r w:rsidR="000943FA" w:rsidRPr="004A1B0E">
        <w:rPr>
          <w:rStyle w:val="c1"/>
          <w:rFonts w:ascii="Times New Roman" w:hAnsi="Times New Roman" w:cs="Times New Roman"/>
          <w:b/>
          <w:color w:val="000000"/>
          <w:sz w:val="24"/>
          <w:szCs w:val="24"/>
        </w:rPr>
        <w:t>специалистов</w:t>
      </w:r>
      <w:proofErr w:type="gramEnd"/>
      <w:r w:rsidR="000943FA" w:rsidRPr="004A1B0E">
        <w:rPr>
          <w:rStyle w:val="c1"/>
          <w:rFonts w:ascii="Times New Roman" w:hAnsi="Times New Roman" w:cs="Times New Roman"/>
          <w:b/>
          <w:color w:val="000000"/>
          <w:sz w:val="24"/>
          <w:szCs w:val="24"/>
        </w:rPr>
        <w:t xml:space="preserve"> с семьей</w:t>
      </w:r>
      <w:r w:rsidR="000943FA" w:rsidRPr="004A1B0E">
        <w:rPr>
          <w:rStyle w:val="c1"/>
          <w:rFonts w:ascii="Times New Roman" w:hAnsi="Times New Roman" w:cs="Times New Roman"/>
          <w:color w:val="000000"/>
          <w:sz w:val="24"/>
          <w:szCs w:val="24"/>
        </w:rPr>
        <w:t xml:space="preserve">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 В рамках данного направления проводятся индивидуальные консультации родителей и членов семьи с психологом.  </w:t>
      </w:r>
      <w:r w:rsidR="000943FA" w:rsidRPr="004A1B0E">
        <w:rPr>
          <w:rFonts w:ascii="Times New Roman" w:eastAsia="Calibri" w:hAnsi="Times New Roman" w:cs="Times New Roman"/>
          <w:sz w:val="24"/>
          <w:szCs w:val="24"/>
        </w:rPr>
        <w:t xml:space="preserve">Также со стороны нашего учебного заведения мы проводим  с родителями индивидуальные беседы, родительские и общешкольные собрания, знакомим с успеваемостью ребенка, организуем участие в различных школьных мероприятиях и многое другое.  </w:t>
      </w:r>
    </w:p>
    <w:p w:rsidR="000943FA" w:rsidRPr="004A1B0E" w:rsidRDefault="00745910" w:rsidP="000943FA">
      <w:pPr>
        <w:shd w:val="clear" w:color="auto" w:fill="FFFFFF"/>
        <w:spacing w:after="150"/>
        <w:rPr>
          <w:rFonts w:ascii="Times New Roman" w:eastAsia="Calibri" w:hAnsi="Times New Roman" w:cs="Times New Roman"/>
          <w:color w:val="000000"/>
          <w:spacing w:val="-6"/>
          <w:sz w:val="24"/>
          <w:szCs w:val="24"/>
          <w:lang w:eastAsia="ar-SA"/>
        </w:rPr>
      </w:pPr>
      <w:r w:rsidRPr="004A1B0E">
        <w:rPr>
          <w:rFonts w:ascii="Times New Roman" w:eastAsia="Calibri" w:hAnsi="Times New Roman" w:cs="Times New Roman"/>
          <w:b/>
          <w:sz w:val="24"/>
          <w:szCs w:val="24"/>
        </w:rPr>
        <w:t>12 слайд</w:t>
      </w:r>
      <w:r w:rsidRPr="004A1B0E">
        <w:rPr>
          <w:rFonts w:ascii="Times New Roman" w:eastAsia="Calibri" w:hAnsi="Times New Roman" w:cs="Times New Roman"/>
          <w:sz w:val="24"/>
          <w:szCs w:val="24"/>
        </w:rPr>
        <w:t>:</w:t>
      </w:r>
      <w:r w:rsidRPr="004A1B0E">
        <w:rPr>
          <w:rFonts w:ascii="Times New Roman" w:hAnsi="Times New Roman" w:cs="Times New Roman"/>
          <w:b/>
          <w:sz w:val="24"/>
          <w:szCs w:val="24"/>
        </w:rPr>
        <w:t xml:space="preserve">  Содержание образования. </w:t>
      </w:r>
      <w:r w:rsidRPr="004A1B0E">
        <w:rPr>
          <w:rFonts w:ascii="Times New Roman" w:eastAsia="Calibri" w:hAnsi="Times New Roman" w:cs="Times New Roman"/>
          <w:b/>
          <w:color w:val="000000"/>
          <w:spacing w:val="-6"/>
          <w:sz w:val="24"/>
          <w:szCs w:val="24"/>
          <w:lang w:eastAsia="ar-SA"/>
        </w:rPr>
        <w:t>Цель обучения по СИПР</w:t>
      </w:r>
      <w:r w:rsidRPr="004A1B0E">
        <w:rPr>
          <w:rFonts w:ascii="Times New Roman" w:eastAsia="Calibri" w:hAnsi="Times New Roman" w:cs="Times New Roman"/>
          <w:color w:val="000000"/>
          <w:spacing w:val="-6"/>
          <w:sz w:val="24"/>
          <w:szCs w:val="24"/>
          <w:lang w:eastAsia="ar-SA"/>
        </w:rPr>
        <w:t xml:space="preserve"> состоит в максимальном включении обучающегося в образовательный процесс, в формировании доступных ему видов деятельности (предметно-практической, игровой, элементарной учебной, общения, трудовой). Результатом </w:t>
      </w:r>
      <w:proofErr w:type="gramStart"/>
      <w:r w:rsidRPr="004A1B0E">
        <w:rPr>
          <w:rFonts w:ascii="Times New Roman" w:eastAsia="Calibri" w:hAnsi="Times New Roman" w:cs="Times New Roman"/>
          <w:color w:val="000000"/>
          <w:spacing w:val="-6"/>
          <w:sz w:val="24"/>
          <w:szCs w:val="24"/>
          <w:lang w:eastAsia="ar-SA"/>
        </w:rPr>
        <w:t>обучения по программе</w:t>
      </w:r>
      <w:proofErr w:type="gramEnd"/>
      <w:r w:rsidRPr="004A1B0E">
        <w:rPr>
          <w:rFonts w:ascii="Times New Roman" w:eastAsia="Calibri" w:hAnsi="Times New Roman" w:cs="Times New Roman"/>
          <w:color w:val="000000"/>
          <w:spacing w:val="-6"/>
          <w:sz w:val="24"/>
          <w:szCs w:val="24"/>
          <w:lang w:eastAsia="ar-SA"/>
        </w:rPr>
        <w:t xml:space="preserve"> должна стать социально-бытовая адаптация ребенка, максимально возможная самостоятельность в процессе жизнедея</w:t>
      </w:r>
      <w:r w:rsidR="000943FA" w:rsidRPr="004A1B0E">
        <w:rPr>
          <w:rFonts w:ascii="Times New Roman" w:eastAsia="Calibri" w:hAnsi="Times New Roman" w:cs="Times New Roman"/>
          <w:color w:val="000000"/>
          <w:spacing w:val="-6"/>
          <w:sz w:val="24"/>
          <w:szCs w:val="24"/>
          <w:lang w:eastAsia="ar-SA"/>
        </w:rPr>
        <w:t xml:space="preserve">тельности, то есть социализация.                                         </w:t>
      </w:r>
    </w:p>
    <w:p w:rsidR="00CA7B21" w:rsidRPr="004A1B0E" w:rsidRDefault="000943FA" w:rsidP="00FD3400">
      <w:pPr>
        <w:shd w:val="clear" w:color="auto" w:fill="FFFFFF"/>
        <w:suppressAutoHyphens/>
        <w:spacing w:before="75" w:after="0" w:line="240" w:lineRule="auto"/>
        <w:ind w:firstLine="160"/>
        <w:jc w:val="both"/>
        <w:rPr>
          <w:rFonts w:ascii="Times New Roman" w:eastAsia="Calibri" w:hAnsi="Times New Roman" w:cs="Times New Roman"/>
          <w:b/>
          <w:color w:val="000000"/>
          <w:spacing w:val="-6"/>
          <w:sz w:val="24"/>
          <w:szCs w:val="24"/>
          <w:lang w:eastAsia="ar-SA"/>
        </w:rPr>
      </w:pPr>
      <w:r w:rsidRPr="004A1B0E">
        <w:rPr>
          <w:rFonts w:ascii="Times New Roman" w:eastAsia="Calibri" w:hAnsi="Times New Roman" w:cs="Times New Roman"/>
          <w:b/>
          <w:color w:val="000000"/>
          <w:spacing w:val="-6"/>
          <w:sz w:val="24"/>
          <w:szCs w:val="24"/>
          <w:lang w:eastAsia="ar-SA"/>
        </w:rPr>
        <w:t>13 слайд:</w:t>
      </w:r>
      <w:r w:rsidR="00CA7B21" w:rsidRPr="004A1B0E">
        <w:rPr>
          <w:rFonts w:ascii="Times New Roman" w:eastAsia="Calibri" w:hAnsi="Times New Roman" w:cs="Times New Roman"/>
          <w:b/>
          <w:color w:val="000000"/>
          <w:spacing w:val="-6"/>
          <w:sz w:val="24"/>
          <w:szCs w:val="24"/>
          <w:lang w:eastAsia="ar-SA"/>
        </w:rPr>
        <w:t xml:space="preserve"> Ожидаемые личностные результаты:</w:t>
      </w:r>
    </w:p>
    <w:p w:rsidR="000943FA" w:rsidRPr="004A1B0E" w:rsidRDefault="000B2064" w:rsidP="00FD3400">
      <w:pPr>
        <w:shd w:val="clear" w:color="auto" w:fill="FFFFFF"/>
        <w:suppressAutoHyphens/>
        <w:spacing w:before="75" w:after="0" w:line="240" w:lineRule="auto"/>
        <w:ind w:firstLine="160"/>
        <w:jc w:val="both"/>
        <w:rPr>
          <w:rFonts w:ascii="Times New Roman" w:eastAsia="Calibri" w:hAnsi="Times New Roman" w:cs="Times New Roman"/>
          <w:color w:val="000000"/>
          <w:spacing w:val="-6"/>
          <w:sz w:val="24"/>
          <w:szCs w:val="24"/>
          <w:lang w:eastAsia="ar-SA"/>
        </w:rPr>
      </w:pPr>
      <w:r>
        <w:rPr>
          <w:rFonts w:ascii="Times New Roman" w:eastAsia="Calibri" w:hAnsi="Times New Roman" w:cs="Times New Roman"/>
          <w:color w:val="000000"/>
          <w:spacing w:val="-6"/>
          <w:sz w:val="24"/>
          <w:szCs w:val="24"/>
          <w:lang w:eastAsia="ar-SA"/>
        </w:rPr>
        <w:t xml:space="preserve">1. </w:t>
      </w:r>
      <w:r w:rsidR="00D307B1">
        <w:rPr>
          <w:rFonts w:ascii="Times New Roman" w:eastAsia="Calibri" w:hAnsi="Times New Roman" w:cs="Times New Roman"/>
          <w:color w:val="000000"/>
          <w:spacing w:val="-6"/>
          <w:sz w:val="24"/>
          <w:szCs w:val="24"/>
          <w:lang w:eastAsia="ar-SA"/>
        </w:rPr>
        <w:t>Представления о</w:t>
      </w:r>
      <w:r w:rsidR="000943FA" w:rsidRPr="004A1B0E">
        <w:rPr>
          <w:rFonts w:ascii="Times New Roman" w:eastAsia="Calibri" w:hAnsi="Times New Roman" w:cs="Times New Roman"/>
          <w:color w:val="000000"/>
          <w:spacing w:val="-6"/>
          <w:sz w:val="24"/>
          <w:szCs w:val="24"/>
          <w:lang w:eastAsia="ar-SA"/>
        </w:rPr>
        <w:t xml:space="preserve"> своей принадлежности к определенному полу, осознание себя как «Я»;</w:t>
      </w:r>
    </w:p>
    <w:p w:rsidR="000943FA" w:rsidRPr="004A1B0E" w:rsidRDefault="000943FA" w:rsidP="00FD3400">
      <w:pPr>
        <w:shd w:val="clear" w:color="auto" w:fill="FFFFFF"/>
        <w:suppressAutoHyphens/>
        <w:spacing w:before="75" w:after="0" w:line="240" w:lineRule="auto"/>
        <w:ind w:firstLine="160"/>
        <w:jc w:val="both"/>
        <w:rPr>
          <w:rFonts w:ascii="Times New Roman" w:eastAsia="Calibri" w:hAnsi="Times New Roman" w:cs="Times New Roman"/>
          <w:color w:val="000000"/>
          <w:spacing w:val="-6"/>
          <w:sz w:val="24"/>
          <w:szCs w:val="24"/>
          <w:lang w:eastAsia="ar-SA"/>
        </w:rPr>
      </w:pPr>
      <w:r w:rsidRPr="004A1B0E">
        <w:rPr>
          <w:rFonts w:ascii="Times New Roman" w:eastAsia="Calibri" w:hAnsi="Times New Roman" w:cs="Times New Roman"/>
          <w:color w:val="000000"/>
          <w:spacing w:val="-6"/>
          <w:sz w:val="24"/>
          <w:szCs w:val="24"/>
          <w:lang w:eastAsia="ar-SA"/>
        </w:rPr>
        <w:t>2.  Эмоциональное участие в процессе общения и совместной деятельности ребенка с педагогом;</w:t>
      </w:r>
    </w:p>
    <w:p w:rsidR="000943FA" w:rsidRPr="004A1B0E" w:rsidRDefault="000943FA" w:rsidP="00FD3400">
      <w:pPr>
        <w:shd w:val="clear" w:color="auto" w:fill="FFFFFF"/>
        <w:suppressAutoHyphens/>
        <w:spacing w:before="75" w:after="0" w:line="240" w:lineRule="auto"/>
        <w:ind w:firstLine="160"/>
        <w:jc w:val="both"/>
        <w:rPr>
          <w:rFonts w:ascii="Times New Roman" w:eastAsia="Calibri" w:hAnsi="Times New Roman" w:cs="Times New Roman"/>
          <w:color w:val="000000"/>
          <w:spacing w:val="-6"/>
          <w:sz w:val="24"/>
          <w:szCs w:val="24"/>
          <w:lang w:eastAsia="ar-SA"/>
        </w:rPr>
      </w:pPr>
      <w:r w:rsidRPr="004A1B0E">
        <w:rPr>
          <w:rFonts w:ascii="Times New Roman" w:eastAsia="Calibri" w:hAnsi="Times New Roman" w:cs="Times New Roman"/>
          <w:color w:val="000000"/>
          <w:spacing w:val="-6"/>
          <w:sz w:val="24"/>
          <w:szCs w:val="24"/>
          <w:lang w:eastAsia="ar-SA"/>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0943FA" w:rsidRPr="004A1B0E" w:rsidRDefault="000943FA" w:rsidP="00FD3400">
      <w:pPr>
        <w:shd w:val="clear" w:color="auto" w:fill="FFFFFF"/>
        <w:suppressAutoHyphens/>
        <w:spacing w:before="75" w:after="0" w:line="240" w:lineRule="auto"/>
        <w:ind w:firstLine="160"/>
        <w:jc w:val="both"/>
        <w:rPr>
          <w:rFonts w:ascii="Times New Roman" w:eastAsia="Calibri" w:hAnsi="Times New Roman" w:cs="Times New Roman"/>
          <w:color w:val="000000"/>
          <w:spacing w:val="-6"/>
          <w:sz w:val="24"/>
          <w:szCs w:val="24"/>
          <w:lang w:eastAsia="ar-SA"/>
        </w:rPr>
      </w:pPr>
      <w:r w:rsidRPr="004A1B0E">
        <w:rPr>
          <w:rFonts w:ascii="Times New Roman" w:eastAsia="Calibri" w:hAnsi="Times New Roman" w:cs="Times New Roman"/>
          <w:color w:val="000000"/>
          <w:spacing w:val="-6"/>
          <w:sz w:val="24"/>
          <w:szCs w:val="24"/>
          <w:lang w:eastAsia="ar-SA"/>
        </w:rPr>
        <w:t>4.   Формирование уважительного отношения к окружающим;</w:t>
      </w:r>
    </w:p>
    <w:p w:rsidR="000943FA" w:rsidRPr="004A1B0E" w:rsidRDefault="000943FA" w:rsidP="00FD3400">
      <w:pPr>
        <w:shd w:val="clear" w:color="auto" w:fill="FFFFFF"/>
        <w:suppressAutoHyphens/>
        <w:spacing w:before="75" w:after="0" w:line="240" w:lineRule="auto"/>
        <w:ind w:firstLine="160"/>
        <w:jc w:val="both"/>
        <w:rPr>
          <w:rFonts w:ascii="Times New Roman" w:eastAsia="Calibri" w:hAnsi="Times New Roman" w:cs="Times New Roman"/>
          <w:color w:val="000000"/>
          <w:spacing w:val="-6"/>
          <w:sz w:val="24"/>
          <w:szCs w:val="24"/>
          <w:lang w:eastAsia="ar-SA"/>
        </w:rPr>
      </w:pPr>
      <w:r w:rsidRPr="004A1B0E">
        <w:rPr>
          <w:rFonts w:ascii="Times New Roman" w:eastAsia="Calibri" w:hAnsi="Times New Roman" w:cs="Times New Roman"/>
          <w:color w:val="000000"/>
          <w:spacing w:val="-6"/>
          <w:sz w:val="24"/>
          <w:szCs w:val="24"/>
          <w:lang w:eastAsia="ar-SA"/>
        </w:rPr>
        <w:t>5.   Овладение начальными навыками адаптации в окружающем мире;</w:t>
      </w:r>
    </w:p>
    <w:p w:rsidR="000943FA" w:rsidRPr="004A1B0E" w:rsidRDefault="000943FA" w:rsidP="00FD3400">
      <w:pPr>
        <w:shd w:val="clear" w:color="auto" w:fill="FFFFFF"/>
        <w:suppressAutoHyphens/>
        <w:spacing w:before="75" w:after="0" w:line="240" w:lineRule="auto"/>
        <w:ind w:firstLine="160"/>
        <w:jc w:val="both"/>
        <w:rPr>
          <w:rFonts w:ascii="Times New Roman" w:eastAsia="Calibri" w:hAnsi="Times New Roman" w:cs="Times New Roman"/>
          <w:color w:val="000000"/>
          <w:spacing w:val="-6"/>
          <w:sz w:val="24"/>
          <w:szCs w:val="24"/>
          <w:lang w:eastAsia="ar-SA"/>
        </w:rPr>
      </w:pPr>
      <w:r w:rsidRPr="004A1B0E">
        <w:rPr>
          <w:rFonts w:ascii="Times New Roman" w:eastAsia="Calibri" w:hAnsi="Times New Roman" w:cs="Times New Roman"/>
          <w:color w:val="000000"/>
          <w:spacing w:val="-6"/>
          <w:sz w:val="24"/>
          <w:szCs w:val="24"/>
          <w:lang w:eastAsia="ar-SA"/>
        </w:rPr>
        <w:t>6.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0943FA" w:rsidRPr="004A1B0E" w:rsidRDefault="000943FA" w:rsidP="00FD3400">
      <w:pPr>
        <w:shd w:val="clear" w:color="auto" w:fill="FFFFFF"/>
        <w:suppressAutoHyphens/>
        <w:spacing w:before="75" w:after="0" w:line="240" w:lineRule="auto"/>
        <w:ind w:firstLine="160"/>
        <w:jc w:val="both"/>
        <w:rPr>
          <w:rFonts w:ascii="Times New Roman" w:eastAsia="Calibri" w:hAnsi="Times New Roman" w:cs="Times New Roman"/>
          <w:color w:val="000000"/>
          <w:spacing w:val="-6"/>
          <w:sz w:val="24"/>
          <w:szCs w:val="24"/>
          <w:lang w:eastAsia="ar-SA"/>
        </w:rPr>
      </w:pPr>
      <w:r w:rsidRPr="004A1B0E">
        <w:rPr>
          <w:rFonts w:ascii="Times New Roman" w:eastAsia="Calibri" w:hAnsi="Times New Roman" w:cs="Times New Roman"/>
          <w:color w:val="000000"/>
          <w:spacing w:val="-6"/>
          <w:sz w:val="24"/>
          <w:szCs w:val="24"/>
          <w:lang w:eastAsia="ar-SA"/>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0943FA" w:rsidRPr="004A1B0E" w:rsidRDefault="000943FA" w:rsidP="00FD3400">
      <w:pPr>
        <w:shd w:val="clear" w:color="auto" w:fill="FFFFFF"/>
        <w:suppressAutoHyphens/>
        <w:spacing w:before="75" w:after="0" w:line="240" w:lineRule="auto"/>
        <w:ind w:firstLine="160"/>
        <w:jc w:val="both"/>
        <w:rPr>
          <w:rFonts w:ascii="Times New Roman" w:eastAsia="Calibri" w:hAnsi="Times New Roman" w:cs="Times New Roman"/>
          <w:color w:val="000000"/>
          <w:spacing w:val="-6"/>
          <w:sz w:val="24"/>
          <w:szCs w:val="24"/>
          <w:lang w:eastAsia="ar-SA"/>
        </w:rPr>
      </w:pPr>
      <w:r w:rsidRPr="004A1B0E">
        <w:rPr>
          <w:rFonts w:ascii="Times New Roman" w:eastAsia="Calibri" w:hAnsi="Times New Roman" w:cs="Times New Roman"/>
          <w:color w:val="000000"/>
          <w:spacing w:val="-6"/>
          <w:sz w:val="24"/>
          <w:szCs w:val="24"/>
          <w:lang w:eastAsia="ar-SA"/>
        </w:rPr>
        <w:t>8. Развитие этических чувств, доброжелательности и эмоционально- нравственной отзывчивости, понимания и сопереживания чувствам других людей;</w:t>
      </w:r>
    </w:p>
    <w:p w:rsidR="000943FA" w:rsidRPr="004A1B0E" w:rsidRDefault="000943FA" w:rsidP="00FD3400">
      <w:pPr>
        <w:shd w:val="clear" w:color="auto" w:fill="FFFFFF"/>
        <w:suppressAutoHyphens/>
        <w:spacing w:before="75" w:after="0" w:line="240" w:lineRule="auto"/>
        <w:ind w:firstLine="160"/>
        <w:jc w:val="both"/>
        <w:rPr>
          <w:rFonts w:ascii="Times New Roman" w:eastAsia="Calibri" w:hAnsi="Times New Roman" w:cs="Times New Roman"/>
          <w:color w:val="000000"/>
          <w:spacing w:val="-6"/>
          <w:sz w:val="24"/>
          <w:szCs w:val="24"/>
          <w:lang w:eastAsia="ar-SA"/>
        </w:rPr>
      </w:pPr>
      <w:r w:rsidRPr="004A1B0E">
        <w:rPr>
          <w:rFonts w:ascii="Times New Roman" w:eastAsia="Calibri" w:hAnsi="Times New Roman" w:cs="Times New Roman"/>
          <w:color w:val="000000"/>
          <w:spacing w:val="-6"/>
          <w:sz w:val="24"/>
          <w:szCs w:val="24"/>
          <w:lang w:eastAsia="ar-SA"/>
        </w:rPr>
        <w:t>9.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FD3400" w:rsidRPr="004A1B0E" w:rsidRDefault="000943FA" w:rsidP="006D7FC0">
      <w:pPr>
        <w:shd w:val="clear" w:color="auto" w:fill="FFFFFF"/>
        <w:suppressAutoHyphens/>
        <w:spacing w:before="75" w:after="0" w:line="240" w:lineRule="auto"/>
        <w:ind w:firstLine="160"/>
        <w:jc w:val="both"/>
        <w:rPr>
          <w:rFonts w:ascii="Times New Roman" w:eastAsia="Calibri" w:hAnsi="Times New Roman" w:cs="Times New Roman"/>
          <w:color w:val="000000"/>
          <w:spacing w:val="-6"/>
          <w:sz w:val="24"/>
          <w:szCs w:val="24"/>
          <w:lang w:eastAsia="ar-SA"/>
        </w:rPr>
      </w:pPr>
      <w:r w:rsidRPr="004A1B0E">
        <w:rPr>
          <w:rFonts w:ascii="Times New Roman" w:eastAsia="Calibri" w:hAnsi="Times New Roman" w:cs="Times New Roman"/>
          <w:color w:val="000000"/>
          <w:spacing w:val="-6"/>
          <w:sz w:val="24"/>
          <w:szCs w:val="24"/>
          <w:lang w:eastAsia="ar-SA"/>
        </w:rPr>
        <w:lastRenderedPageBreak/>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D7FC0" w:rsidRPr="004A1B0E" w:rsidRDefault="006D7FC0" w:rsidP="006D7FC0">
      <w:pPr>
        <w:shd w:val="clear" w:color="auto" w:fill="FFFFFF"/>
        <w:suppressAutoHyphens/>
        <w:spacing w:before="75" w:after="0" w:line="240" w:lineRule="auto"/>
        <w:ind w:firstLine="160"/>
        <w:jc w:val="both"/>
        <w:rPr>
          <w:rFonts w:ascii="Times New Roman" w:eastAsia="Calibri" w:hAnsi="Times New Roman" w:cs="Times New Roman"/>
          <w:color w:val="000000"/>
          <w:spacing w:val="-6"/>
          <w:sz w:val="24"/>
          <w:szCs w:val="24"/>
          <w:lang w:eastAsia="ar-SA"/>
        </w:rPr>
      </w:pPr>
    </w:p>
    <w:p w:rsidR="00FD3400" w:rsidRPr="004A1B0E" w:rsidRDefault="00FD3400" w:rsidP="00FD3400">
      <w:pPr>
        <w:shd w:val="clear" w:color="auto" w:fill="FFFFFF"/>
        <w:suppressAutoHyphens/>
        <w:spacing w:before="75" w:after="0" w:line="240" w:lineRule="auto"/>
        <w:ind w:firstLine="160"/>
        <w:jc w:val="both"/>
        <w:rPr>
          <w:rFonts w:ascii="Times New Roman" w:eastAsia="Calibri" w:hAnsi="Times New Roman" w:cs="Times New Roman"/>
          <w:b/>
          <w:color w:val="1A171B"/>
          <w:spacing w:val="-6"/>
          <w:sz w:val="24"/>
          <w:szCs w:val="24"/>
          <w:lang w:eastAsia="ar-SA"/>
        </w:rPr>
      </w:pPr>
      <w:r w:rsidRPr="004A1B0E">
        <w:rPr>
          <w:rFonts w:ascii="Times New Roman" w:eastAsia="Calibri" w:hAnsi="Times New Roman" w:cs="Times New Roman"/>
          <w:b/>
          <w:color w:val="000000"/>
          <w:spacing w:val="-6"/>
          <w:sz w:val="24"/>
          <w:szCs w:val="24"/>
          <w:lang w:eastAsia="ar-SA"/>
        </w:rPr>
        <w:t>14 слайд: Основные формы и методы обучения</w:t>
      </w:r>
      <w:r w:rsidR="00CA7B21" w:rsidRPr="004A1B0E">
        <w:rPr>
          <w:rFonts w:ascii="Times New Roman" w:eastAsia="Calibri" w:hAnsi="Times New Roman" w:cs="Times New Roman"/>
          <w:color w:val="000000"/>
          <w:spacing w:val="-6"/>
          <w:sz w:val="24"/>
          <w:szCs w:val="24"/>
          <w:lang w:eastAsia="ar-SA"/>
        </w:rPr>
        <w:t xml:space="preserve">. К основным формам и методам обучения, мы относим перечень  практических  упражнений, </w:t>
      </w:r>
      <w:r w:rsidRPr="004A1B0E">
        <w:rPr>
          <w:rFonts w:ascii="Times New Roman" w:eastAsia="Calibri" w:hAnsi="Times New Roman" w:cs="Times New Roman"/>
          <w:color w:val="000000"/>
          <w:spacing w:val="-6"/>
          <w:sz w:val="24"/>
          <w:szCs w:val="24"/>
          <w:lang w:eastAsia="ar-SA"/>
        </w:rPr>
        <w:t xml:space="preserve">опыты, беседы, дидактические игры, чтение пословиц и поговорок, народных примет, стихов, рассказов, рассматривание картин. На всех уроках используются принципы наглядности, доступности, практической направленности, коррекции. Каждое занятие построено так, чтобы оно могло доставить детям радость познания и вызвать желание повторной встречи с учителем. </w:t>
      </w:r>
    </w:p>
    <w:p w:rsidR="00FD3400" w:rsidRPr="004A1B0E" w:rsidRDefault="00FD3400" w:rsidP="00FD3400">
      <w:pPr>
        <w:tabs>
          <w:tab w:val="left" w:pos="993"/>
        </w:tabs>
        <w:spacing w:after="0" w:line="240" w:lineRule="auto"/>
        <w:contextualSpacing/>
        <w:rPr>
          <w:rFonts w:ascii="Times New Roman" w:hAnsi="Times New Roman" w:cs="Times New Roman"/>
          <w:sz w:val="24"/>
          <w:szCs w:val="24"/>
        </w:rPr>
      </w:pPr>
      <w:r w:rsidRPr="004A1B0E">
        <w:rPr>
          <w:rFonts w:ascii="Times New Roman" w:hAnsi="Times New Roman" w:cs="Times New Roman"/>
          <w:b/>
          <w:sz w:val="24"/>
          <w:szCs w:val="24"/>
        </w:rPr>
        <w:t xml:space="preserve">Приемы обучения: </w:t>
      </w:r>
      <w:r w:rsidRPr="004A1B0E">
        <w:rPr>
          <w:rFonts w:ascii="Times New Roman" w:hAnsi="Times New Roman" w:cs="Times New Roman"/>
          <w:sz w:val="24"/>
          <w:szCs w:val="24"/>
        </w:rPr>
        <w:t xml:space="preserve">В рамках реализации программы предполагается использовать различные группы методов и приемов (наглядные, практические, элементы словесных), таких как демонстрация, показ, упражнение, пошаговое освоение навыка и др. </w:t>
      </w:r>
    </w:p>
    <w:p w:rsidR="00FD3400" w:rsidRPr="004A1B0E" w:rsidRDefault="00FD3400" w:rsidP="00FD3400">
      <w:pPr>
        <w:tabs>
          <w:tab w:val="left" w:pos="993"/>
        </w:tabs>
        <w:spacing w:after="0" w:line="240" w:lineRule="auto"/>
        <w:contextualSpacing/>
        <w:rPr>
          <w:rFonts w:ascii="Times New Roman" w:hAnsi="Times New Roman" w:cs="Times New Roman"/>
          <w:sz w:val="24"/>
          <w:szCs w:val="24"/>
        </w:rPr>
      </w:pPr>
    </w:p>
    <w:p w:rsidR="00FD3400" w:rsidRPr="004A1B0E" w:rsidRDefault="00FD3400" w:rsidP="00FD3400">
      <w:pPr>
        <w:tabs>
          <w:tab w:val="left" w:pos="993"/>
        </w:tabs>
        <w:spacing w:after="0" w:line="240" w:lineRule="auto"/>
        <w:contextualSpacing/>
        <w:rPr>
          <w:rFonts w:ascii="Times New Roman" w:hAnsi="Times New Roman" w:cs="Times New Roman"/>
          <w:sz w:val="24"/>
          <w:szCs w:val="24"/>
        </w:rPr>
      </w:pPr>
      <w:r w:rsidRPr="004A1B0E">
        <w:rPr>
          <w:rFonts w:ascii="Times New Roman" w:hAnsi="Times New Roman" w:cs="Times New Roman"/>
          <w:b/>
          <w:sz w:val="24"/>
          <w:szCs w:val="24"/>
        </w:rPr>
        <w:t>15 слайд:</w:t>
      </w:r>
      <w:r w:rsidR="00D307B1">
        <w:rPr>
          <w:rFonts w:ascii="Times New Roman" w:hAnsi="Times New Roman" w:cs="Times New Roman"/>
          <w:b/>
          <w:sz w:val="24"/>
          <w:szCs w:val="24"/>
        </w:rPr>
        <w:t xml:space="preserve"> </w:t>
      </w:r>
      <w:r w:rsidRPr="004A1B0E">
        <w:rPr>
          <w:rStyle w:val="c9"/>
          <w:rFonts w:ascii="Times New Roman" w:hAnsi="Times New Roman" w:cs="Times New Roman"/>
          <w:b/>
          <w:bCs/>
          <w:color w:val="000000"/>
          <w:sz w:val="24"/>
          <w:szCs w:val="24"/>
        </w:rPr>
        <w:t>Специалисты, участвующие в разработке и реализации СИПР</w:t>
      </w:r>
    </w:p>
    <w:p w:rsidR="00EB436C" w:rsidRPr="004A1B0E" w:rsidRDefault="00FD3400" w:rsidP="00FD3400">
      <w:pPr>
        <w:pStyle w:val="c4"/>
        <w:shd w:val="clear" w:color="auto" w:fill="FFFFFF"/>
        <w:spacing w:before="0" w:beforeAutospacing="0" w:after="0" w:afterAutospacing="0"/>
        <w:ind w:firstLine="568"/>
        <w:jc w:val="both"/>
        <w:rPr>
          <w:rStyle w:val="c1"/>
          <w:color w:val="000000"/>
        </w:rPr>
      </w:pPr>
      <w:r w:rsidRPr="004A1B0E">
        <w:rPr>
          <w:rStyle w:val="c1"/>
          <w:color w:val="000000"/>
        </w:rPr>
        <w:t>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В списке специалистов, участвующих в разработке и реализации СИПР, обычно учитель класса и/или предмета, учитель-логопед, учитель-дефектолог, педагог-психолог и др.</w:t>
      </w:r>
    </w:p>
    <w:p w:rsidR="00230281" w:rsidRPr="004A1B0E" w:rsidRDefault="00230281" w:rsidP="00FD3400">
      <w:pPr>
        <w:pStyle w:val="c4"/>
        <w:shd w:val="clear" w:color="auto" w:fill="FFFFFF"/>
        <w:spacing w:before="0" w:beforeAutospacing="0" w:after="0" w:afterAutospacing="0"/>
        <w:ind w:firstLine="568"/>
        <w:jc w:val="both"/>
        <w:rPr>
          <w:rStyle w:val="c1"/>
          <w:color w:val="000000"/>
        </w:rPr>
      </w:pPr>
    </w:p>
    <w:p w:rsidR="00230281" w:rsidRPr="004A1B0E" w:rsidRDefault="00EB436C" w:rsidP="00230281">
      <w:pPr>
        <w:pStyle w:val="a7"/>
        <w:shd w:val="clear" w:color="auto" w:fill="FFFFFF"/>
        <w:spacing w:before="0" w:after="0" w:line="294" w:lineRule="atLeast"/>
        <w:ind w:firstLine="0"/>
        <w:rPr>
          <w:rFonts w:eastAsia="Times New Roman"/>
          <w:color w:val="000000"/>
          <w:spacing w:val="0"/>
          <w:lang w:eastAsia="ru-RU"/>
        </w:rPr>
      </w:pPr>
      <w:r w:rsidRPr="004A1B0E">
        <w:rPr>
          <w:rStyle w:val="c1"/>
          <w:b/>
          <w:color w:val="000000"/>
        </w:rPr>
        <w:t>16 слайд</w:t>
      </w:r>
      <w:r w:rsidR="004C1B2E" w:rsidRPr="004A1B0E">
        <w:rPr>
          <w:rStyle w:val="c1"/>
          <w:b/>
          <w:color w:val="000000"/>
        </w:rPr>
        <w:t xml:space="preserve">: </w:t>
      </w:r>
      <w:r w:rsidRPr="004A1B0E">
        <w:rPr>
          <w:rFonts w:eastAsia="Times New Roman"/>
          <w:color w:val="000000"/>
          <w:lang w:eastAsia="ru-RU"/>
        </w:rPr>
        <w:t xml:space="preserve">Для проведения занятий </w:t>
      </w:r>
      <w:r w:rsidR="00230281" w:rsidRPr="004A1B0E">
        <w:rPr>
          <w:rFonts w:eastAsia="Times New Roman"/>
          <w:color w:val="000000"/>
          <w:lang w:eastAsia="ru-RU"/>
        </w:rPr>
        <w:t xml:space="preserve">мы используем </w:t>
      </w:r>
      <w:r w:rsidRPr="004A1B0E">
        <w:rPr>
          <w:rFonts w:eastAsia="Times New Roman"/>
          <w:color w:val="000000"/>
          <w:lang w:eastAsia="ru-RU"/>
        </w:rPr>
        <w:t>следующий материал</w:t>
      </w:r>
      <w:r w:rsidR="00230281" w:rsidRPr="004A1B0E">
        <w:rPr>
          <w:rFonts w:eastAsia="Times New Roman"/>
          <w:color w:val="000000"/>
          <w:lang w:eastAsia="ru-RU"/>
        </w:rPr>
        <w:t xml:space="preserve">: </w:t>
      </w:r>
      <w:r w:rsidR="00230281" w:rsidRPr="004A1B0E">
        <w:rPr>
          <w:rFonts w:eastAsia="Times New Roman"/>
          <w:color w:val="000000"/>
          <w:spacing w:val="0"/>
          <w:lang w:eastAsia="ru-RU"/>
        </w:rPr>
        <w:t>наглядный и дидактический (демонстрационный и ин</w:t>
      </w:r>
      <w:r w:rsidR="003B5075" w:rsidRPr="004A1B0E">
        <w:rPr>
          <w:rFonts w:eastAsia="Times New Roman"/>
          <w:color w:val="000000"/>
          <w:spacing w:val="0"/>
          <w:lang w:eastAsia="ru-RU"/>
        </w:rPr>
        <w:t>д</w:t>
      </w:r>
      <w:r w:rsidR="004C1B2E" w:rsidRPr="004A1B0E">
        <w:rPr>
          <w:rFonts w:eastAsia="Times New Roman"/>
          <w:color w:val="000000"/>
          <w:spacing w:val="0"/>
          <w:lang w:eastAsia="ru-RU"/>
        </w:rPr>
        <w:t xml:space="preserve">ивидуальный) материал по темам. </w:t>
      </w:r>
      <w:r w:rsidR="00E361F2" w:rsidRPr="004A1B0E">
        <w:rPr>
          <w:rFonts w:eastAsia="Times New Roman"/>
          <w:color w:val="000000"/>
          <w:spacing w:val="0"/>
          <w:lang w:eastAsia="ru-RU"/>
        </w:rPr>
        <w:t xml:space="preserve">Хочу </w:t>
      </w:r>
      <w:r w:rsidR="003B5075" w:rsidRPr="004A1B0E">
        <w:rPr>
          <w:rFonts w:eastAsia="Times New Roman"/>
          <w:color w:val="000000"/>
          <w:spacing w:val="0"/>
          <w:lang w:eastAsia="ru-RU"/>
        </w:rPr>
        <w:t xml:space="preserve">обратить ваше внимание, что </w:t>
      </w:r>
      <w:r w:rsidR="00D37B49" w:rsidRPr="004A1B0E">
        <w:rPr>
          <w:rFonts w:eastAsia="Times New Roman"/>
          <w:color w:val="000000"/>
          <w:spacing w:val="0"/>
          <w:lang w:eastAsia="ru-RU"/>
        </w:rPr>
        <w:t>в этом разделе нужен именно перечень материала</w:t>
      </w:r>
      <w:proofErr w:type="gramStart"/>
      <w:r w:rsidR="00D37B49" w:rsidRPr="004A1B0E">
        <w:rPr>
          <w:rFonts w:eastAsia="Times New Roman"/>
          <w:color w:val="000000"/>
          <w:spacing w:val="0"/>
          <w:lang w:eastAsia="ru-RU"/>
        </w:rPr>
        <w:t>.</w:t>
      </w:r>
      <w:r w:rsidR="00CA7B21" w:rsidRPr="004A1B0E">
        <w:rPr>
          <w:rFonts w:eastAsia="Times New Roman"/>
          <w:color w:val="000000"/>
          <w:spacing w:val="0"/>
          <w:lang w:eastAsia="ru-RU"/>
        </w:rPr>
        <w:t>Н</w:t>
      </w:r>
      <w:proofErr w:type="gramEnd"/>
      <w:r w:rsidR="00CA7B21" w:rsidRPr="004A1B0E">
        <w:rPr>
          <w:rFonts w:eastAsia="Times New Roman"/>
          <w:color w:val="000000"/>
          <w:spacing w:val="0"/>
          <w:lang w:eastAsia="ru-RU"/>
        </w:rPr>
        <w:t xml:space="preserve">апример: </w:t>
      </w:r>
      <w:proofErr w:type="gramStart"/>
      <w:r w:rsidR="00230281" w:rsidRPr="004A1B0E">
        <w:rPr>
          <w:rFonts w:eastAsia="Times New Roman"/>
          <w:color w:val="000000"/>
          <w:spacing w:val="0"/>
          <w:lang w:eastAsia="ru-RU"/>
        </w:rPr>
        <w:t>«Овощи», «Фрукты», «Ягоды», «Дикие и домашние животные», «Грибы», «Птицы», «Рыбы», «Насекомые», «Времена года», «Объекты и явления природы», «Транспорт», «Посуда», «Одежда и обувь», «Мебель», «Бытовая техника», «Профессии», «Музыкальные инструменты».</w:t>
      </w:r>
      <w:proofErr w:type="gramEnd"/>
    </w:p>
    <w:p w:rsidR="00230281" w:rsidRPr="004A1B0E" w:rsidRDefault="00230281" w:rsidP="00230281">
      <w:pPr>
        <w:shd w:val="clear" w:color="auto" w:fill="FFFFFF"/>
        <w:spacing w:after="0" w:line="294" w:lineRule="atLeast"/>
        <w:rPr>
          <w:rFonts w:ascii="Times New Roman" w:eastAsia="Times New Roman" w:hAnsi="Times New Roman" w:cs="Times New Roman"/>
          <w:color w:val="000000"/>
          <w:sz w:val="24"/>
          <w:szCs w:val="24"/>
          <w:lang w:eastAsia="ru-RU"/>
        </w:rPr>
      </w:pPr>
      <w:r w:rsidRPr="004A1B0E">
        <w:rPr>
          <w:rFonts w:ascii="Times New Roman" w:eastAsia="Times New Roman" w:hAnsi="Times New Roman" w:cs="Times New Roman"/>
          <w:color w:val="000000"/>
          <w:sz w:val="24"/>
          <w:szCs w:val="24"/>
          <w:lang w:eastAsia="ru-RU"/>
        </w:rPr>
        <w:t>Конструктор «</w:t>
      </w:r>
      <w:proofErr w:type="spellStart"/>
      <w:r w:rsidRPr="004A1B0E">
        <w:rPr>
          <w:rFonts w:ascii="Times New Roman" w:eastAsia="Times New Roman" w:hAnsi="Times New Roman" w:cs="Times New Roman"/>
          <w:color w:val="000000"/>
          <w:sz w:val="24"/>
          <w:szCs w:val="24"/>
          <w:lang w:eastAsia="ru-RU"/>
        </w:rPr>
        <w:t>Лего</w:t>
      </w:r>
      <w:proofErr w:type="spellEnd"/>
      <w:r w:rsidRPr="004A1B0E">
        <w:rPr>
          <w:rFonts w:ascii="Times New Roman" w:eastAsia="Times New Roman" w:hAnsi="Times New Roman" w:cs="Times New Roman"/>
          <w:color w:val="000000"/>
          <w:sz w:val="24"/>
          <w:szCs w:val="24"/>
          <w:lang w:eastAsia="ru-RU"/>
        </w:rPr>
        <w:t xml:space="preserve">», логические блоки </w:t>
      </w:r>
      <w:proofErr w:type="spellStart"/>
      <w:r w:rsidRPr="004A1B0E">
        <w:rPr>
          <w:rFonts w:ascii="Times New Roman" w:eastAsia="Times New Roman" w:hAnsi="Times New Roman" w:cs="Times New Roman"/>
          <w:color w:val="000000"/>
          <w:sz w:val="24"/>
          <w:szCs w:val="24"/>
          <w:lang w:eastAsia="ru-RU"/>
        </w:rPr>
        <w:t>Дьенеша</w:t>
      </w:r>
      <w:proofErr w:type="spellEnd"/>
      <w:r w:rsidRPr="004A1B0E">
        <w:rPr>
          <w:rFonts w:ascii="Times New Roman" w:eastAsia="Times New Roman" w:hAnsi="Times New Roman" w:cs="Times New Roman"/>
          <w:color w:val="000000"/>
          <w:sz w:val="24"/>
          <w:szCs w:val="24"/>
          <w:lang w:eastAsia="ru-RU"/>
        </w:rPr>
        <w:t>, набор предметов для группировки по цвету, форме и величине, вкладыши по форме и величине,</w:t>
      </w:r>
    </w:p>
    <w:p w:rsidR="00230281" w:rsidRPr="004A1B0E" w:rsidRDefault="00230281" w:rsidP="00230281">
      <w:pPr>
        <w:shd w:val="clear" w:color="auto" w:fill="FFFFFF"/>
        <w:spacing w:after="0" w:line="294" w:lineRule="atLeast"/>
        <w:rPr>
          <w:rFonts w:ascii="Times New Roman" w:eastAsia="Times New Roman" w:hAnsi="Times New Roman" w:cs="Times New Roman"/>
          <w:color w:val="000000"/>
          <w:sz w:val="24"/>
          <w:szCs w:val="24"/>
          <w:lang w:eastAsia="ru-RU"/>
        </w:rPr>
      </w:pPr>
      <w:r w:rsidRPr="004A1B0E">
        <w:rPr>
          <w:rFonts w:ascii="Times New Roman" w:eastAsia="Times New Roman" w:hAnsi="Times New Roman" w:cs="Times New Roman"/>
          <w:color w:val="000000"/>
          <w:sz w:val="24"/>
          <w:szCs w:val="24"/>
          <w:lang w:eastAsia="ru-RU"/>
        </w:rPr>
        <w:t xml:space="preserve">геометрическое и цветовое домино, геометрическое лото, матрешка, пирамидка, счетный материал, разрезные картинки для составления изображения из 4 частей, для физического развития: гимнастические мячи большого и среднего размера, маты, теннисные мячи, футбольный мяч, баскетбольный мяч, а также компьютер, аудио и </w:t>
      </w:r>
      <w:proofErr w:type="gramStart"/>
      <w:r w:rsidRPr="004A1B0E">
        <w:rPr>
          <w:rFonts w:ascii="Times New Roman" w:eastAsia="Times New Roman" w:hAnsi="Times New Roman" w:cs="Times New Roman"/>
          <w:color w:val="000000"/>
          <w:sz w:val="24"/>
          <w:szCs w:val="24"/>
          <w:lang w:eastAsia="ru-RU"/>
        </w:rPr>
        <w:t>видео записи</w:t>
      </w:r>
      <w:proofErr w:type="gramEnd"/>
      <w:r w:rsidRPr="004A1B0E">
        <w:rPr>
          <w:rFonts w:ascii="Times New Roman" w:eastAsia="Times New Roman" w:hAnsi="Times New Roman" w:cs="Times New Roman"/>
          <w:color w:val="000000"/>
          <w:sz w:val="24"/>
          <w:szCs w:val="24"/>
          <w:lang w:eastAsia="ru-RU"/>
        </w:rPr>
        <w:t>.</w:t>
      </w:r>
    </w:p>
    <w:p w:rsidR="00CB3D53" w:rsidRPr="004A1B0E" w:rsidRDefault="00CB3D53" w:rsidP="00230281">
      <w:pPr>
        <w:shd w:val="clear" w:color="auto" w:fill="FFFFFF"/>
        <w:spacing w:after="0" w:line="294" w:lineRule="atLeast"/>
        <w:rPr>
          <w:rFonts w:ascii="Times New Roman" w:eastAsia="Times New Roman" w:hAnsi="Times New Roman" w:cs="Times New Roman"/>
          <w:color w:val="000000"/>
          <w:sz w:val="24"/>
          <w:szCs w:val="24"/>
          <w:lang w:eastAsia="ru-RU"/>
        </w:rPr>
      </w:pPr>
    </w:p>
    <w:p w:rsidR="00D307B1" w:rsidRDefault="00230281" w:rsidP="008D0C96">
      <w:pPr>
        <w:pStyle w:val="c4"/>
        <w:shd w:val="clear" w:color="auto" w:fill="FFFFFF"/>
        <w:spacing w:before="0" w:beforeAutospacing="0" w:after="0" w:afterAutospacing="0"/>
        <w:jc w:val="both"/>
        <w:rPr>
          <w:rStyle w:val="c0"/>
          <w:color w:val="000000"/>
        </w:rPr>
      </w:pPr>
      <w:r w:rsidRPr="004A1B0E">
        <w:rPr>
          <w:b/>
          <w:color w:val="000000"/>
        </w:rPr>
        <w:t>17</w:t>
      </w:r>
      <w:r w:rsidR="008D0C96" w:rsidRPr="004A1B0E">
        <w:rPr>
          <w:b/>
          <w:color w:val="000000"/>
        </w:rPr>
        <w:t>-18</w:t>
      </w:r>
      <w:r w:rsidRPr="004A1B0E">
        <w:rPr>
          <w:b/>
          <w:color w:val="000000"/>
        </w:rPr>
        <w:t xml:space="preserve"> слайд:</w:t>
      </w:r>
      <w:r w:rsidR="000B2064">
        <w:rPr>
          <w:b/>
          <w:color w:val="000000"/>
        </w:rPr>
        <w:t xml:space="preserve"> </w:t>
      </w:r>
      <w:r w:rsidR="008D0C96" w:rsidRPr="004A1B0E">
        <w:rPr>
          <w:rStyle w:val="c0"/>
          <w:color w:val="000000"/>
        </w:rPr>
        <w:t xml:space="preserve">При составлении программы мы выбрали для себя следующий вариант мониторинга. </w:t>
      </w:r>
    </w:p>
    <w:p w:rsidR="008D0C96" w:rsidRPr="004A1B0E" w:rsidRDefault="008D0C96" w:rsidP="008D0C96">
      <w:pPr>
        <w:pStyle w:val="c4"/>
        <w:shd w:val="clear" w:color="auto" w:fill="FFFFFF"/>
        <w:spacing w:before="0" w:beforeAutospacing="0" w:after="0" w:afterAutospacing="0"/>
        <w:jc w:val="both"/>
        <w:rPr>
          <w:color w:val="000000"/>
        </w:rPr>
      </w:pPr>
      <w:r w:rsidRPr="004A1B0E">
        <w:rPr>
          <w:rStyle w:val="c0"/>
          <w:b/>
          <w:color w:val="000000"/>
        </w:rPr>
        <w:t>Мониторинг результатов</w:t>
      </w:r>
      <w:r w:rsidRPr="004A1B0E">
        <w:rPr>
          <w:rStyle w:val="c0"/>
          <w:color w:val="000000"/>
        </w:rPr>
        <w:t xml:space="preserve"> обучения проводится три раза на протяжении учебного года. В ходе мониторинга реализации СИПР </w:t>
      </w:r>
      <w:r w:rsidR="00CB3D53" w:rsidRPr="004A1B0E">
        <w:rPr>
          <w:rStyle w:val="c0"/>
          <w:color w:val="000000"/>
        </w:rPr>
        <w:t>педаго</w:t>
      </w:r>
      <w:proofErr w:type="gramStart"/>
      <w:r w:rsidR="00CB3D53" w:rsidRPr="004A1B0E">
        <w:rPr>
          <w:rStyle w:val="c0"/>
          <w:color w:val="000000"/>
        </w:rPr>
        <w:t>г(</w:t>
      </w:r>
      <w:proofErr w:type="gramEnd"/>
      <w:r w:rsidR="00CB3D53" w:rsidRPr="004A1B0E">
        <w:rPr>
          <w:rStyle w:val="c0"/>
          <w:color w:val="000000"/>
        </w:rPr>
        <w:t xml:space="preserve">педагоги) оценивает уровень </w:t>
      </w:r>
      <w:r w:rsidRPr="004A1B0E">
        <w:rPr>
          <w:rStyle w:val="c0"/>
          <w:color w:val="000000"/>
        </w:rPr>
        <w:t>сформированности представлений, действий/операций, определенных индив</w:t>
      </w:r>
      <w:r w:rsidR="00E361F2" w:rsidRPr="004A1B0E">
        <w:rPr>
          <w:rStyle w:val="c0"/>
          <w:color w:val="000000"/>
        </w:rPr>
        <w:t xml:space="preserve">идуальной программой. Например: </w:t>
      </w:r>
      <w:r w:rsidRPr="004A1B0E">
        <w:rPr>
          <w:rStyle w:val="c0"/>
          <w:color w:val="000000"/>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
    <w:p w:rsidR="008D0C96" w:rsidRPr="004A1B0E" w:rsidRDefault="008D0C96" w:rsidP="00CB3D53">
      <w:pPr>
        <w:pStyle w:val="c4"/>
        <w:shd w:val="clear" w:color="auto" w:fill="FFFFFF"/>
        <w:spacing w:before="0" w:beforeAutospacing="0" w:after="0" w:afterAutospacing="0"/>
        <w:jc w:val="both"/>
        <w:rPr>
          <w:b/>
          <w:color w:val="000000"/>
        </w:rPr>
      </w:pPr>
      <w:r w:rsidRPr="004A1B0E">
        <w:rPr>
          <w:rStyle w:val="c0"/>
          <w:color w:val="000000"/>
        </w:rPr>
        <w:t>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94626D" w:rsidRPr="004A1B0E" w:rsidRDefault="00CB3D53" w:rsidP="008D0C96">
      <w:pPr>
        <w:shd w:val="clear" w:color="auto" w:fill="FFFFFF"/>
        <w:spacing w:after="0" w:line="294" w:lineRule="atLeast"/>
        <w:rPr>
          <w:rFonts w:ascii="Times New Roman" w:hAnsi="Times New Roman" w:cs="Times New Roman"/>
          <w:sz w:val="24"/>
          <w:szCs w:val="24"/>
        </w:rPr>
      </w:pPr>
      <w:r w:rsidRPr="004A1B0E">
        <w:rPr>
          <w:rFonts w:ascii="Times New Roman" w:eastAsia="Times New Roman" w:hAnsi="Times New Roman" w:cs="Times New Roman"/>
          <w:b/>
          <w:bCs/>
          <w:color w:val="000000"/>
          <w:sz w:val="24"/>
          <w:szCs w:val="24"/>
          <w:lang w:eastAsia="ru-RU"/>
        </w:rPr>
        <w:t xml:space="preserve">19 слайд: </w:t>
      </w:r>
      <w:r w:rsidR="0094626D" w:rsidRPr="004A1B0E">
        <w:rPr>
          <w:rFonts w:ascii="Times New Roman" w:hAnsi="Times New Roman" w:cs="Times New Roman"/>
          <w:sz w:val="24"/>
          <w:szCs w:val="24"/>
        </w:rPr>
        <w:t xml:space="preserve">Особенности психофизического развития детей определяют нарушения в освоении </w:t>
      </w:r>
      <w:r w:rsidR="0094626D" w:rsidRPr="004A1B0E">
        <w:rPr>
          <w:rFonts w:ascii="Times New Roman" w:hAnsi="Times New Roman" w:cs="Times New Roman"/>
          <w:b/>
          <w:bCs/>
          <w:sz w:val="24"/>
          <w:szCs w:val="24"/>
        </w:rPr>
        <w:t xml:space="preserve">базовых учебных действий (БУД). </w:t>
      </w:r>
      <w:proofErr w:type="gramStart"/>
      <w:r w:rsidR="0094626D" w:rsidRPr="004A1B0E">
        <w:rPr>
          <w:rFonts w:ascii="Times New Roman" w:hAnsi="Times New Roman" w:cs="Times New Roman"/>
          <w:sz w:val="24"/>
          <w:szCs w:val="24"/>
        </w:rPr>
        <w:t xml:space="preserve">Программа формирования базовых учебных действий направлена на развитие способности овладевать содержанием адаптированной основной общеобразовательной программой общего образования для обучающихся с умственной отсталостью (интеллектуальными нарушениями - вариант 2.Данная тема будет подробнее </w:t>
      </w:r>
      <w:r w:rsidR="0094626D" w:rsidRPr="004A1B0E">
        <w:rPr>
          <w:rFonts w:ascii="Times New Roman" w:hAnsi="Times New Roman" w:cs="Times New Roman"/>
          <w:sz w:val="24"/>
          <w:szCs w:val="24"/>
        </w:rPr>
        <w:lastRenderedPageBreak/>
        <w:t>освещена моими коллегами   в дальнейшем выступлении.</w:t>
      </w:r>
      <w:proofErr w:type="gramEnd"/>
      <w:r w:rsidR="00CA7B21" w:rsidRPr="004A1B0E">
        <w:rPr>
          <w:rFonts w:ascii="Times New Roman" w:hAnsi="Times New Roman" w:cs="Times New Roman"/>
          <w:sz w:val="24"/>
          <w:szCs w:val="24"/>
        </w:rPr>
        <w:t xml:space="preserve"> На экране вы видите критерии оценивания БУД.</w:t>
      </w:r>
      <w:r w:rsidR="00D37B49" w:rsidRPr="004A1B0E">
        <w:rPr>
          <w:rFonts w:ascii="Times New Roman" w:hAnsi="Times New Roman" w:cs="Times New Roman"/>
          <w:sz w:val="24"/>
          <w:szCs w:val="24"/>
        </w:rPr>
        <w:t xml:space="preserve"> Подробнее данную тему также осветит далее моя коллега.</w:t>
      </w:r>
    </w:p>
    <w:p w:rsidR="006D7FC0" w:rsidRPr="004A1B0E" w:rsidRDefault="006D7FC0" w:rsidP="008D0C96">
      <w:pPr>
        <w:shd w:val="clear" w:color="auto" w:fill="FFFFFF"/>
        <w:spacing w:after="0" w:line="294" w:lineRule="atLeast"/>
        <w:rPr>
          <w:rFonts w:ascii="Times New Roman" w:hAnsi="Times New Roman" w:cs="Times New Roman"/>
          <w:sz w:val="24"/>
          <w:szCs w:val="24"/>
        </w:rPr>
      </w:pPr>
    </w:p>
    <w:p w:rsidR="0094626D" w:rsidRPr="004A1B0E" w:rsidRDefault="0094626D" w:rsidP="0094626D">
      <w:pPr>
        <w:rPr>
          <w:rFonts w:ascii="Times New Roman" w:hAnsi="Times New Roman" w:cs="Times New Roman"/>
          <w:sz w:val="24"/>
          <w:szCs w:val="24"/>
        </w:rPr>
      </w:pPr>
      <w:r w:rsidRPr="004A1B0E">
        <w:rPr>
          <w:rFonts w:ascii="Times New Roman" w:hAnsi="Times New Roman" w:cs="Times New Roman"/>
          <w:b/>
          <w:sz w:val="24"/>
          <w:szCs w:val="24"/>
        </w:rPr>
        <w:t>20 слайд:</w:t>
      </w:r>
      <w:r w:rsidR="000B2064">
        <w:rPr>
          <w:rFonts w:ascii="Times New Roman" w:hAnsi="Times New Roman" w:cs="Times New Roman"/>
          <w:b/>
          <w:sz w:val="24"/>
          <w:szCs w:val="24"/>
        </w:rPr>
        <w:t xml:space="preserve"> </w:t>
      </w:r>
      <w:r w:rsidRPr="004A1B0E">
        <w:rPr>
          <w:rFonts w:ascii="Times New Roman" w:hAnsi="Times New Roman" w:cs="Times New Roman"/>
          <w:color w:val="000000"/>
          <w:sz w:val="24"/>
          <w:szCs w:val="24"/>
          <w:shd w:val="clear" w:color="auto" w:fill="FFFFFF"/>
        </w:rPr>
        <w:t xml:space="preserve">При составлении расписания занятий, планировании программ по учебным предметам учитывается </w:t>
      </w:r>
      <w:r w:rsidR="00917255" w:rsidRPr="004A1B0E">
        <w:rPr>
          <w:rFonts w:ascii="Times New Roman" w:hAnsi="Times New Roman" w:cs="Times New Roman"/>
          <w:sz w:val="24"/>
          <w:szCs w:val="24"/>
        </w:rPr>
        <w:t>п</w:t>
      </w:r>
      <w:r w:rsidRPr="004A1B0E">
        <w:rPr>
          <w:rFonts w:ascii="Times New Roman" w:hAnsi="Times New Roman" w:cs="Times New Roman"/>
          <w:sz w:val="24"/>
          <w:szCs w:val="24"/>
        </w:rPr>
        <w:t>род</w:t>
      </w:r>
      <w:r w:rsidR="00202DC6" w:rsidRPr="004A1B0E">
        <w:rPr>
          <w:rFonts w:ascii="Times New Roman" w:hAnsi="Times New Roman" w:cs="Times New Roman"/>
          <w:sz w:val="24"/>
          <w:szCs w:val="24"/>
        </w:rPr>
        <w:t>олжительность учебной недели</w:t>
      </w:r>
      <w:r w:rsidR="00917255" w:rsidRPr="004A1B0E">
        <w:rPr>
          <w:rFonts w:ascii="Times New Roman" w:hAnsi="Times New Roman" w:cs="Times New Roman"/>
          <w:sz w:val="24"/>
          <w:szCs w:val="24"/>
        </w:rPr>
        <w:t xml:space="preserve">, которая </w:t>
      </w:r>
      <w:r w:rsidR="00202DC6" w:rsidRPr="004A1B0E">
        <w:rPr>
          <w:rFonts w:ascii="Times New Roman" w:hAnsi="Times New Roman" w:cs="Times New Roman"/>
          <w:sz w:val="24"/>
          <w:szCs w:val="24"/>
        </w:rPr>
        <w:t>варьируется от3 до 5 дней в зависимости от часов, рекомендуемых ППК для освоения программы обучения, продолжительность уроков также может меняться. Соблюдается охранный</w:t>
      </w:r>
      <w:r w:rsidRPr="004A1B0E">
        <w:rPr>
          <w:rFonts w:ascii="Times New Roman" w:hAnsi="Times New Roman" w:cs="Times New Roman"/>
          <w:sz w:val="24"/>
          <w:szCs w:val="24"/>
        </w:rPr>
        <w:t xml:space="preserve"> режим дня. На занятиях происходит смена видов деятельности с целью предупреждения утомления ребенка. </w:t>
      </w:r>
    </w:p>
    <w:p w:rsidR="00202DC6" w:rsidRPr="004A1B0E" w:rsidRDefault="00202DC6" w:rsidP="00202DC6">
      <w:pPr>
        <w:rPr>
          <w:rFonts w:ascii="Times New Roman" w:hAnsi="Times New Roman" w:cs="Times New Roman"/>
          <w:b/>
          <w:color w:val="000000"/>
          <w:sz w:val="24"/>
          <w:szCs w:val="24"/>
          <w:shd w:val="clear" w:color="auto" w:fill="FFFFFF"/>
        </w:rPr>
      </w:pPr>
      <w:r w:rsidRPr="004A1B0E">
        <w:rPr>
          <w:rFonts w:ascii="Times New Roman" w:hAnsi="Times New Roman" w:cs="Times New Roman"/>
          <w:b/>
          <w:sz w:val="24"/>
          <w:szCs w:val="24"/>
        </w:rPr>
        <w:t xml:space="preserve">21 слайд: </w:t>
      </w:r>
      <w:r w:rsidRPr="004A1B0E">
        <w:rPr>
          <w:rFonts w:ascii="Times New Roman" w:hAnsi="Times New Roman" w:cs="Times New Roman"/>
          <w:sz w:val="24"/>
          <w:szCs w:val="24"/>
        </w:rPr>
        <w:t xml:space="preserve">Программы учебных предметов, коррекционных курсов должны содержать: </w:t>
      </w:r>
    </w:p>
    <w:p w:rsidR="00202DC6" w:rsidRPr="004A1B0E" w:rsidRDefault="00202DC6" w:rsidP="00202DC6">
      <w:pPr>
        <w:spacing w:after="0" w:line="240" w:lineRule="auto"/>
        <w:rPr>
          <w:rFonts w:ascii="Times New Roman" w:hAnsi="Times New Roman" w:cs="Times New Roman"/>
          <w:sz w:val="24"/>
          <w:szCs w:val="24"/>
        </w:rPr>
      </w:pPr>
      <w:r w:rsidRPr="004A1B0E">
        <w:rPr>
          <w:rFonts w:ascii="Times New Roman" w:hAnsi="Times New Roman" w:cs="Times New Roman"/>
          <w:sz w:val="24"/>
          <w:szCs w:val="24"/>
        </w:rPr>
        <w:t xml:space="preserve">1) </w:t>
      </w:r>
      <w:r w:rsidRPr="004A1B0E">
        <w:rPr>
          <w:rFonts w:ascii="Times New Roman" w:hAnsi="Times New Roman" w:cs="Times New Roman"/>
          <w:b/>
          <w:sz w:val="24"/>
          <w:szCs w:val="24"/>
        </w:rPr>
        <w:t>пояснительную записку</w:t>
      </w:r>
      <w:r w:rsidRPr="004A1B0E">
        <w:rPr>
          <w:rFonts w:ascii="Times New Roman" w:hAnsi="Times New Roman" w:cs="Times New Roman"/>
          <w:sz w:val="24"/>
          <w:szCs w:val="24"/>
        </w:rPr>
        <w:t>, в которой конкретизируются общие цели образования с учетом специфики учебного предмета, коррекционного курса;</w:t>
      </w:r>
    </w:p>
    <w:p w:rsidR="00202DC6" w:rsidRPr="004A1B0E" w:rsidRDefault="00202DC6" w:rsidP="00202DC6">
      <w:pPr>
        <w:spacing w:after="0" w:line="240" w:lineRule="auto"/>
        <w:rPr>
          <w:rFonts w:ascii="Times New Roman" w:hAnsi="Times New Roman" w:cs="Times New Roman"/>
          <w:sz w:val="24"/>
          <w:szCs w:val="24"/>
        </w:rPr>
      </w:pPr>
      <w:r w:rsidRPr="004A1B0E">
        <w:rPr>
          <w:rFonts w:ascii="Times New Roman" w:hAnsi="Times New Roman" w:cs="Times New Roman"/>
          <w:sz w:val="24"/>
          <w:szCs w:val="24"/>
        </w:rPr>
        <w:t xml:space="preserve">2) общую характеристику учебного предмета, коррекционного курса с учетом особенностей его освоения </w:t>
      </w:r>
      <w:proofErr w:type="gramStart"/>
      <w:r w:rsidRPr="004A1B0E">
        <w:rPr>
          <w:rFonts w:ascii="Times New Roman" w:hAnsi="Times New Roman" w:cs="Times New Roman"/>
          <w:sz w:val="24"/>
          <w:szCs w:val="24"/>
        </w:rPr>
        <w:t>обучающимися</w:t>
      </w:r>
      <w:proofErr w:type="gramEnd"/>
      <w:r w:rsidRPr="004A1B0E">
        <w:rPr>
          <w:rFonts w:ascii="Times New Roman" w:hAnsi="Times New Roman" w:cs="Times New Roman"/>
          <w:sz w:val="24"/>
          <w:szCs w:val="24"/>
        </w:rPr>
        <w:t>.</w:t>
      </w:r>
    </w:p>
    <w:p w:rsidR="00202DC6" w:rsidRPr="004A1B0E" w:rsidRDefault="00202DC6" w:rsidP="00202DC6">
      <w:pPr>
        <w:spacing w:after="0" w:line="240" w:lineRule="auto"/>
        <w:rPr>
          <w:rFonts w:ascii="Times New Roman" w:hAnsi="Times New Roman" w:cs="Times New Roman"/>
          <w:sz w:val="24"/>
          <w:szCs w:val="24"/>
        </w:rPr>
      </w:pPr>
      <w:r w:rsidRPr="004A1B0E">
        <w:rPr>
          <w:rFonts w:ascii="Times New Roman" w:hAnsi="Times New Roman" w:cs="Times New Roman"/>
          <w:sz w:val="24"/>
          <w:szCs w:val="24"/>
        </w:rPr>
        <w:t xml:space="preserve">3) личностные и предметные результаты освоения учебного предмета, коррекционного курса; </w:t>
      </w:r>
    </w:p>
    <w:p w:rsidR="00202DC6" w:rsidRPr="004A1B0E" w:rsidRDefault="00202DC6" w:rsidP="00202DC6">
      <w:pPr>
        <w:spacing w:after="0" w:line="240" w:lineRule="auto"/>
        <w:rPr>
          <w:rFonts w:ascii="Times New Roman" w:hAnsi="Times New Roman" w:cs="Times New Roman"/>
          <w:sz w:val="24"/>
          <w:szCs w:val="24"/>
        </w:rPr>
      </w:pPr>
      <w:r w:rsidRPr="004A1B0E">
        <w:rPr>
          <w:rFonts w:ascii="Times New Roman" w:hAnsi="Times New Roman" w:cs="Times New Roman"/>
          <w:sz w:val="24"/>
          <w:szCs w:val="24"/>
        </w:rPr>
        <w:t xml:space="preserve">4) содержание учебного предмета, коррекционного курса; </w:t>
      </w:r>
    </w:p>
    <w:p w:rsidR="00202DC6" w:rsidRPr="004A1B0E" w:rsidRDefault="00202DC6" w:rsidP="00202DC6">
      <w:pPr>
        <w:spacing w:after="0" w:line="240" w:lineRule="auto"/>
        <w:rPr>
          <w:rFonts w:ascii="Times New Roman" w:hAnsi="Times New Roman" w:cs="Times New Roman"/>
          <w:sz w:val="24"/>
          <w:szCs w:val="24"/>
        </w:rPr>
      </w:pPr>
      <w:r w:rsidRPr="004A1B0E">
        <w:rPr>
          <w:rFonts w:ascii="Times New Roman" w:hAnsi="Times New Roman" w:cs="Times New Roman"/>
          <w:sz w:val="24"/>
          <w:szCs w:val="24"/>
        </w:rPr>
        <w:t xml:space="preserve">5) тематическое планирование с определением основных видов учебной деятельности обучающихся: тема и </w:t>
      </w:r>
      <w:r w:rsidR="004C1B2E" w:rsidRPr="004A1B0E">
        <w:rPr>
          <w:rFonts w:ascii="Times New Roman" w:hAnsi="Times New Roman" w:cs="Times New Roman"/>
          <w:sz w:val="24"/>
          <w:szCs w:val="24"/>
        </w:rPr>
        <w:t>содержание учебной деятельности</w:t>
      </w:r>
      <w:proofErr w:type="gramStart"/>
      <w:r w:rsidR="004C1B2E" w:rsidRPr="004A1B0E">
        <w:rPr>
          <w:rFonts w:ascii="Times New Roman" w:hAnsi="Times New Roman" w:cs="Times New Roman"/>
          <w:sz w:val="24"/>
          <w:szCs w:val="24"/>
        </w:rPr>
        <w:t>.</w:t>
      </w:r>
      <w:proofErr w:type="gramEnd"/>
      <w:r w:rsidR="007531F9" w:rsidRPr="004A1B0E">
        <w:rPr>
          <w:rFonts w:ascii="Times New Roman" w:hAnsi="Times New Roman" w:cs="Times New Roman"/>
          <w:sz w:val="24"/>
          <w:szCs w:val="24"/>
        </w:rPr>
        <w:t xml:space="preserve"> </w:t>
      </w:r>
      <w:proofErr w:type="gramStart"/>
      <w:r w:rsidR="007531F9" w:rsidRPr="004A1B0E">
        <w:rPr>
          <w:rFonts w:ascii="Times New Roman" w:hAnsi="Times New Roman" w:cs="Times New Roman"/>
          <w:sz w:val="24"/>
          <w:szCs w:val="24"/>
        </w:rPr>
        <w:t>о</w:t>
      </w:r>
      <w:proofErr w:type="gramEnd"/>
      <w:r w:rsidR="007531F9" w:rsidRPr="004A1B0E">
        <w:rPr>
          <w:rFonts w:ascii="Times New Roman" w:hAnsi="Times New Roman" w:cs="Times New Roman"/>
          <w:sz w:val="24"/>
          <w:szCs w:val="24"/>
        </w:rPr>
        <w:t>б это более подробно расскажет далее моя коллега</w:t>
      </w:r>
      <w:r w:rsidR="00917255" w:rsidRPr="004A1B0E">
        <w:rPr>
          <w:rFonts w:ascii="Times New Roman" w:hAnsi="Times New Roman" w:cs="Times New Roman"/>
          <w:sz w:val="24"/>
          <w:szCs w:val="24"/>
        </w:rPr>
        <w:t xml:space="preserve"> Вероника Маратовна</w:t>
      </w:r>
      <w:r w:rsidR="007531F9" w:rsidRPr="004A1B0E">
        <w:rPr>
          <w:rFonts w:ascii="Times New Roman" w:hAnsi="Times New Roman" w:cs="Times New Roman"/>
          <w:sz w:val="24"/>
          <w:szCs w:val="24"/>
        </w:rPr>
        <w:t>.</w:t>
      </w:r>
    </w:p>
    <w:p w:rsidR="007531F9" w:rsidRPr="004A1B0E" w:rsidRDefault="007531F9" w:rsidP="00202DC6">
      <w:pPr>
        <w:spacing w:after="0" w:line="240" w:lineRule="auto"/>
        <w:rPr>
          <w:rFonts w:ascii="Times New Roman" w:hAnsi="Times New Roman" w:cs="Times New Roman"/>
          <w:b/>
          <w:sz w:val="24"/>
          <w:szCs w:val="24"/>
        </w:rPr>
      </w:pPr>
      <w:r w:rsidRPr="004A1B0E">
        <w:rPr>
          <w:rFonts w:ascii="Times New Roman" w:hAnsi="Times New Roman" w:cs="Times New Roman"/>
          <w:b/>
          <w:sz w:val="24"/>
          <w:szCs w:val="24"/>
        </w:rPr>
        <w:t>22 слайд:</w:t>
      </w:r>
    </w:p>
    <w:p w:rsidR="0094626D" w:rsidRPr="004A1B0E" w:rsidRDefault="007531F9" w:rsidP="008D0C96">
      <w:pPr>
        <w:shd w:val="clear" w:color="auto" w:fill="FFFFFF"/>
        <w:spacing w:after="0" w:line="294" w:lineRule="atLeast"/>
        <w:rPr>
          <w:rFonts w:ascii="Times New Roman" w:eastAsia="Times New Roman" w:hAnsi="Times New Roman" w:cs="Times New Roman"/>
          <w:b/>
          <w:color w:val="000000"/>
          <w:sz w:val="24"/>
          <w:szCs w:val="24"/>
          <w:lang w:eastAsia="ru-RU"/>
        </w:rPr>
      </w:pPr>
      <w:r w:rsidRPr="004A1B0E">
        <w:rPr>
          <w:rFonts w:ascii="Times New Roman" w:eastAsia="Times New Roman" w:hAnsi="Times New Roman" w:cs="Times New Roman"/>
          <w:color w:val="000000"/>
          <w:sz w:val="24"/>
          <w:szCs w:val="24"/>
          <w:lang w:eastAsia="ru-RU"/>
        </w:rPr>
        <w:t>Календарно-тематическое планирование включает в себя: тему занятия, ко</w:t>
      </w:r>
      <w:r w:rsidR="006D7FC0" w:rsidRPr="004A1B0E">
        <w:rPr>
          <w:rFonts w:ascii="Times New Roman" w:eastAsia="Times New Roman" w:hAnsi="Times New Roman" w:cs="Times New Roman"/>
          <w:color w:val="000000"/>
          <w:sz w:val="24"/>
          <w:szCs w:val="24"/>
          <w:lang w:eastAsia="ru-RU"/>
        </w:rPr>
        <w:t>личество часов, затраченных на освоение темы,</w:t>
      </w:r>
      <w:r w:rsidR="006D7FC0" w:rsidRPr="004A1B0E">
        <w:rPr>
          <w:rFonts w:ascii="Times New Roman" w:hAnsi="Times New Roman" w:cs="Times New Roman"/>
          <w:sz w:val="24"/>
          <w:szCs w:val="24"/>
        </w:rPr>
        <w:t xml:space="preserve"> основные виды учебной деятельности и дату. Более подробное описание в следующем выступлении</w:t>
      </w:r>
      <w:r w:rsidR="006D7FC0" w:rsidRPr="004A1B0E">
        <w:rPr>
          <w:rFonts w:ascii="Times New Roman" w:hAnsi="Times New Roman" w:cs="Times New Roman"/>
          <w:b/>
          <w:sz w:val="24"/>
          <w:szCs w:val="24"/>
        </w:rPr>
        <w:t>.</w:t>
      </w:r>
    </w:p>
    <w:p w:rsidR="00FD3400" w:rsidRPr="004A1B0E" w:rsidRDefault="00FD3400" w:rsidP="00EB436C">
      <w:pPr>
        <w:pStyle w:val="c4"/>
        <w:shd w:val="clear" w:color="auto" w:fill="FFFFFF"/>
        <w:spacing w:before="0" w:beforeAutospacing="0" w:after="0" w:afterAutospacing="0"/>
        <w:jc w:val="both"/>
        <w:rPr>
          <w:b/>
          <w:color w:val="000000"/>
        </w:rPr>
      </w:pPr>
    </w:p>
    <w:p w:rsidR="00F279C5" w:rsidRPr="004A1B0E" w:rsidRDefault="00F279C5" w:rsidP="00FD3400">
      <w:pPr>
        <w:tabs>
          <w:tab w:val="left" w:pos="993"/>
        </w:tabs>
        <w:spacing w:after="0" w:line="240" w:lineRule="auto"/>
        <w:contextualSpacing/>
        <w:rPr>
          <w:rFonts w:ascii="Times New Roman" w:hAnsi="Times New Roman" w:cs="Times New Roman"/>
          <w:sz w:val="24"/>
          <w:szCs w:val="24"/>
        </w:rPr>
      </w:pPr>
    </w:p>
    <w:p w:rsidR="00E75491" w:rsidRPr="004A1B0E" w:rsidRDefault="00E75491" w:rsidP="00FD3400">
      <w:pPr>
        <w:pStyle w:val="a7"/>
        <w:spacing w:before="0" w:after="0"/>
        <w:rPr>
          <w:rFonts w:eastAsia="Times New Roman"/>
          <w:color w:val="000000"/>
          <w:lang w:eastAsia="ru-RU"/>
        </w:rPr>
      </w:pPr>
    </w:p>
    <w:p w:rsidR="007C2BC9" w:rsidRPr="004A1B0E" w:rsidRDefault="007C2BC9" w:rsidP="00FD3400">
      <w:pPr>
        <w:rPr>
          <w:rFonts w:ascii="Times New Roman" w:hAnsi="Times New Roman" w:cs="Times New Roman"/>
          <w:sz w:val="24"/>
          <w:szCs w:val="24"/>
        </w:rPr>
      </w:pPr>
    </w:p>
    <w:p w:rsidR="007C2BC9" w:rsidRPr="004A1B0E" w:rsidRDefault="007C2BC9" w:rsidP="007C2BC9">
      <w:pPr>
        <w:rPr>
          <w:rFonts w:ascii="Times New Roman" w:hAnsi="Times New Roman" w:cs="Times New Roman"/>
          <w:sz w:val="24"/>
          <w:szCs w:val="24"/>
        </w:rPr>
      </w:pPr>
    </w:p>
    <w:sectPr w:rsidR="007C2BC9" w:rsidRPr="004A1B0E" w:rsidSect="004A1B0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8D3"/>
    <w:multiLevelType w:val="hybridMultilevel"/>
    <w:tmpl w:val="D3ECC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F015E9"/>
    <w:multiLevelType w:val="hybridMultilevel"/>
    <w:tmpl w:val="A3686A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B683443"/>
    <w:multiLevelType w:val="hybridMultilevel"/>
    <w:tmpl w:val="57BC1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2015C"/>
    <w:rsid w:val="0000450C"/>
    <w:rsid w:val="000943FA"/>
    <w:rsid w:val="000B2064"/>
    <w:rsid w:val="000E4C3F"/>
    <w:rsid w:val="00131083"/>
    <w:rsid w:val="00153649"/>
    <w:rsid w:val="001553F7"/>
    <w:rsid w:val="00202DC6"/>
    <w:rsid w:val="00204E2A"/>
    <w:rsid w:val="00216CEA"/>
    <w:rsid w:val="0021725D"/>
    <w:rsid w:val="00230281"/>
    <w:rsid w:val="00242491"/>
    <w:rsid w:val="002917D0"/>
    <w:rsid w:val="002965F8"/>
    <w:rsid w:val="002B4265"/>
    <w:rsid w:val="003552A5"/>
    <w:rsid w:val="003768D1"/>
    <w:rsid w:val="00386CFB"/>
    <w:rsid w:val="003A7484"/>
    <w:rsid w:val="003B5075"/>
    <w:rsid w:val="003B5E52"/>
    <w:rsid w:val="0041649B"/>
    <w:rsid w:val="004A1B0E"/>
    <w:rsid w:val="004A5B1B"/>
    <w:rsid w:val="004A7731"/>
    <w:rsid w:val="004C1B2E"/>
    <w:rsid w:val="005802F0"/>
    <w:rsid w:val="00592DC0"/>
    <w:rsid w:val="006975C7"/>
    <w:rsid w:val="006C0B96"/>
    <w:rsid w:val="006D7FC0"/>
    <w:rsid w:val="0070760E"/>
    <w:rsid w:val="00712E7C"/>
    <w:rsid w:val="00741302"/>
    <w:rsid w:val="00745910"/>
    <w:rsid w:val="007531F9"/>
    <w:rsid w:val="007C2BC9"/>
    <w:rsid w:val="008048FA"/>
    <w:rsid w:val="0081717A"/>
    <w:rsid w:val="0082015C"/>
    <w:rsid w:val="0087352D"/>
    <w:rsid w:val="00874C49"/>
    <w:rsid w:val="008C2859"/>
    <w:rsid w:val="008D0C96"/>
    <w:rsid w:val="00917255"/>
    <w:rsid w:val="0094626D"/>
    <w:rsid w:val="00A34F5B"/>
    <w:rsid w:val="00A85DE1"/>
    <w:rsid w:val="00BD6E95"/>
    <w:rsid w:val="00C57925"/>
    <w:rsid w:val="00CA7B21"/>
    <w:rsid w:val="00CB3D53"/>
    <w:rsid w:val="00D307B1"/>
    <w:rsid w:val="00D37B49"/>
    <w:rsid w:val="00D37BE9"/>
    <w:rsid w:val="00D412EA"/>
    <w:rsid w:val="00E361F2"/>
    <w:rsid w:val="00E53C3B"/>
    <w:rsid w:val="00E565BA"/>
    <w:rsid w:val="00E75491"/>
    <w:rsid w:val="00EB0AAF"/>
    <w:rsid w:val="00EB436C"/>
    <w:rsid w:val="00EB5418"/>
    <w:rsid w:val="00ED1CA4"/>
    <w:rsid w:val="00ED3098"/>
    <w:rsid w:val="00F279C5"/>
    <w:rsid w:val="00FB545A"/>
    <w:rsid w:val="00FD3400"/>
    <w:rsid w:val="00FE7FEC"/>
    <w:rsid w:val="00FF4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5F8"/>
    <w:pPr>
      <w:ind w:left="720"/>
      <w:contextualSpacing/>
    </w:pPr>
  </w:style>
  <w:style w:type="paragraph" w:customStyle="1" w:styleId="1">
    <w:name w:val="Без интервала1"/>
    <w:next w:val="a4"/>
    <w:link w:val="a5"/>
    <w:uiPriority w:val="1"/>
    <w:qFormat/>
    <w:rsid w:val="007C2BC9"/>
    <w:pPr>
      <w:spacing w:after="0" w:line="240" w:lineRule="auto"/>
    </w:pPr>
    <w:rPr>
      <w:rFonts w:ascii="Calibri" w:eastAsia="Times New Roman" w:hAnsi="Calibri" w:cs="Times New Roman"/>
      <w:lang w:eastAsia="ru-RU"/>
    </w:rPr>
  </w:style>
  <w:style w:type="character" w:customStyle="1" w:styleId="a5">
    <w:name w:val="Без интервала Знак"/>
    <w:link w:val="1"/>
    <w:uiPriority w:val="1"/>
    <w:locked/>
    <w:rsid w:val="007C2BC9"/>
    <w:rPr>
      <w:rFonts w:ascii="Calibri" w:eastAsia="Times New Roman" w:hAnsi="Calibri" w:cs="Times New Roman"/>
      <w:lang w:eastAsia="ru-RU"/>
    </w:rPr>
  </w:style>
  <w:style w:type="paragraph" w:styleId="a4">
    <w:name w:val="No Spacing"/>
    <w:uiPriority w:val="99"/>
    <w:qFormat/>
    <w:rsid w:val="007C2BC9"/>
    <w:pPr>
      <w:spacing w:after="0" w:line="240" w:lineRule="auto"/>
    </w:pPr>
    <w:rPr>
      <w:rFonts w:ascii="Calibri" w:eastAsia="Calibri" w:hAnsi="Calibri" w:cs="Times New Roman"/>
    </w:rPr>
  </w:style>
  <w:style w:type="character" w:styleId="a6">
    <w:name w:val="Emphasis"/>
    <w:qFormat/>
    <w:rsid w:val="007C2BC9"/>
    <w:rPr>
      <w:i/>
      <w:iCs/>
    </w:rPr>
  </w:style>
  <w:style w:type="paragraph" w:styleId="a7">
    <w:name w:val="Normal (Web)"/>
    <w:aliases w:val="Обычный (веб) Знак,Обычный (Web) Знак,Знак Знак Знак1,Знак Знак Знак Знак Знак Знак Знак,Знак Знак Знак Знак Знак Знак1,Знак Знак Знак Знак Знак1,Знак Знак Знак Знак1"/>
    <w:basedOn w:val="a"/>
    <w:link w:val="10"/>
    <w:uiPriority w:val="99"/>
    <w:rsid w:val="003A7484"/>
    <w:pPr>
      <w:suppressAutoHyphens/>
      <w:spacing w:before="75" w:after="75" w:line="240" w:lineRule="auto"/>
      <w:ind w:firstLine="160"/>
      <w:jc w:val="both"/>
    </w:pPr>
    <w:rPr>
      <w:rFonts w:ascii="Times New Roman" w:eastAsia="Calibri" w:hAnsi="Times New Roman" w:cs="Times New Roman"/>
      <w:color w:val="1A171B"/>
      <w:spacing w:val="-6"/>
      <w:sz w:val="24"/>
      <w:szCs w:val="24"/>
      <w:lang w:eastAsia="ar-SA"/>
    </w:rPr>
  </w:style>
  <w:style w:type="character" w:customStyle="1" w:styleId="10">
    <w:name w:val="Обычный (веб) Знак1"/>
    <w:aliases w:val="Обычный (веб) Знак Знак,Обычный (Web) Знак Знак,Знак Знак Знак1 Знак,Знак Знак Знак Знак Знак Знак Знак Знак,Знак Знак Знак Знак Знак Знак1 Знак,Знак Знак Знак Знак Знак1 Знак,Знак Знак Знак Знак1 Знак"/>
    <w:basedOn w:val="a0"/>
    <w:link w:val="a7"/>
    <w:uiPriority w:val="99"/>
    <w:locked/>
    <w:rsid w:val="003A7484"/>
    <w:rPr>
      <w:rFonts w:ascii="Times New Roman" w:eastAsia="Calibri" w:hAnsi="Times New Roman" w:cs="Times New Roman"/>
      <w:color w:val="1A171B"/>
      <w:spacing w:val="-6"/>
      <w:sz w:val="24"/>
      <w:szCs w:val="24"/>
      <w:lang w:eastAsia="ar-SA"/>
    </w:rPr>
  </w:style>
  <w:style w:type="paragraph" w:customStyle="1" w:styleId="ConsPlusNormal">
    <w:name w:val="ConsPlusNormal"/>
    <w:uiPriority w:val="99"/>
    <w:rsid w:val="000045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4">
    <w:name w:val="c4"/>
    <w:basedOn w:val="a"/>
    <w:rsid w:val="003B5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B5E52"/>
  </w:style>
  <w:style w:type="character" w:customStyle="1" w:styleId="c1">
    <w:name w:val="c1"/>
    <w:basedOn w:val="a0"/>
    <w:rsid w:val="003B5E52"/>
  </w:style>
  <w:style w:type="character" w:customStyle="1" w:styleId="c0">
    <w:name w:val="c0"/>
    <w:basedOn w:val="a0"/>
    <w:rsid w:val="008D0C96"/>
  </w:style>
  <w:style w:type="paragraph" w:customStyle="1" w:styleId="11">
    <w:name w:val="Абзац списка1"/>
    <w:basedOn w:val="a"/>
    <w:qFormat/>
    <w:rsid w:val="00E361F2"/>
    <w:pPr>
      <w:autoSpaceDN w:val="0"/>
      <w:spacing w:after="200" w:line="276" w:lineRule="auto"/>
      <w:ind w:left="720"/>
      <w:contextualSpacing/>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1419912">
      <w:bodyDiv w:val="1"/>
      <w:marLeft w:val="0"/>
      <w:marRight w:val="0"/>
      <w:marTop w:val="0"/>
      <w:marBottom w:val="0"/>
      <w:divBdr>
        <w:top w:val="none" w:sz="0" w:space="0" w:color="auto"/>
        <w:left w:val="none" w:sz="0" w:space="0" w:color="auto"/>
        <w:bottom w:val="none" w:sz="0" w:space="0" w:color="auto"/>
        <w:right w:val="none" w:sz="0" w:space="0" w:color="auto"/>
      </w:divBdr>
    </w:div>
    <w:div w:id="272900995">
      <w:bodyDiv w:val="1"/>
      <w:marLeft w:val="0"/>
      <w:marRight w:val="0"/>
      <w:marTop w:val="0"/>
      <w:marBottom w:val="0"/>
      <w:divBdr>
        <w:top w:val="none" w:sz="0" w:space="0" w:color="auto"/>
        <w:left w:val="none" w:sz="0" w:space="0" w:color="auto"/>
        <w:bottom w:val="none" w:sz="0" w:space="0" w:color="auto"/>
        <w:right w:val="none" w:sz="0" w:space="0" w:color="auto"/>
      </w:divBdr>
    </w:div>
    <w:div w:id="317926547">
      <w:bodyDiv w:val="1"/>
      <w:marLeft w:val="0"/>
      <w:marRight w:val="0"/>
      <w:marTop w:val="0"/>
      <w:marBottom w:val="0"/>
      <w:divBdr>
        <w:top w:val="none" w:sz="0" w:space="0" w:color="auto"/>
        <w:left w:val="none" w:sz="0" w:space="0" w:color="auto"/>
        <w:bottom w:val="none" w:sz="0" w:space="0" w:color="auto"/>
        <w:right w:val="none" w:sz="0" w:space="0" w:color="auto"/>
      </w:divBdr>
    </w:div>
    <w:div w:id="377752856">
      <w:bodyDiv w:val="1"/>
      <w:marLeft w:val="0"/>
      <w:marRight w:val="0"/>
      <w:marTop w:val="0"/>
      <w:marBottom w:val="0"/>
      <w:divBdr>
        <w:top w:val="none" w:sz="0" w:space="0" w:color="auto"/>
        <w:left w:val="none" w:sz="0" w:space="0" w:color="auto"/>
        <w:bottom w:val="none" w:sz="0" w:space="0" w:color="auto"/>
        <w:right w:val="none" w:sz="0" w:space="0" w:color="auto"/>
      </w:divBdr>
    </w:div>
    <w:div w:id="499345871">
      <w:bodyDiv w:val="1"/>
      <w:marLeft w:val="0"/>
      <w:marRight w:val="0"/>
      <w:marTop w:val="0"/>
      <w:marBottom w:val="0"/>
      <w:divBdr>
        <w:top w:val="none" w:sz="0" w:space="0" w:color="auto"/>
        <w:left w:val="none" w:sz="0" w:space="0" w:color="auto"/>
        <w:bottom w:val="none" w:sz="0" w:space="0" w:color="auto"/>
        <w:right w:val="none" w:sz="0" w:space="0" w:color="auto"/>
      </w:divBdr>
    </w:div>
    <w:div w:id="537477349">
      <w:bodyDiv w:val="1"/>
      <w:marLeft w:val="0"/>
      <w:marRight w:val="0"/>
      <w:marTop w:val="0"/>
      <w:marBottom w:val="0"/>
      <w:divBdr>
        <w:top w:val="none" w:sz="0" w:space="0" w:color="auto"/>
        <w:left w:val="none" w:sz="0" w:space="0" w:color="auto"/>
        <w:bottom w:val="none" w:sz="0" w:space="0" w:color="auto"/>
        <w:right w:val="none" w:sz="0" w:space="0" w:color="auto"/>
      </w:divBdr>
    </w:div>
    <w:div w:id="1056126135">
      <w:bodyDiv w:val="1"/>
      <w:marLeft w:val="0"/>
      <w:marRight w:val="0"/>
      <w:marTop w:val="0"/>
      <w:marBottom w:val="0"/>
      <w:divBdr>
        <w:top w:val="none" w:sz="0" w:space="0" w:color="auto"/>
        <w:left w:val="none" w:sz="0" w:space="0" w:color="auto"/>
        <w:bottom w:val="none" w:sz="0" w:space="0" w:color="auto"/>
        <w:right w:val="none" w:sz="0" w:space="0" w:color="auto"/>
      </w:divBdr>
    </w:div>
    <w:div w:id="1464078140">
      <w:bodyDiv w:val="1"/>
      <w:marLeft w:val="0"/>
      <w:marRight w:val="0"/>
      <w:marTop w:val="0"/>
      <w:marBottom w:val="0"/>
      <w:divBdr>
        <w:top w:val="none" w:sz="0" w:space="0" w:color="auto"/>
        <w:left w:val="none" w:sz="0" w:space="0" w:color="auto"/>
        <w:bottom w:val="none" w:sz="0" w:space="0" w:color="auto"/>
        <w:right w:val="none" w:sz="0" w:space="0" w:color="auto"/>
      </w:divBdr>
    </w:div>
    <w:div w:id="1493519244">
      <w:bodyDiv w:val="1"/>
      <w:marLeft w:val="0"/>
      <w:marRight w:val="0"/>
      <w:marTop w:val="0"/>
      <w:marBottom w:val="0"/>
      <w:divBdr>
        <w:top w:val="none" w:sz="0" w:space="0" w:color="auto"/>
        <w:left w:val="none" w:sz="0" w:space="0" w:color="auto"/>
        <w:bottom w:val="none" w:sz="0" w:space="0" w:color="auto"/>
        <w:right w:val="none" w:sz="0" w:space="0" w:color="auto"/>
      </w:divBdr>
    </w:div>
    <w:div w:id="1720937579">
      <w:bodyDiv w:val="1"/>
      <w:marLeft w:val="0"/>
      <w:marRight w:val="0"/>
      <w:marTop w:val="0"/>
      <w:marBottom w:val="0"/>
      <w:divBdr>
        <w:top w:val="none" w:sz="0" w:space="0" w:color="auto"/>
        <w:left w:val="none" w:sz="0" w:space="0" w:color="auto"/>
        <w:bottom w:val="none" w:sz="0" w:space="0" w:color="auto"/>
        <w:right w:val="none" w:sz="0" w:space="0" w:color="auto"/>
      </w:divBdr>
    </w:div>
    <w:div w:id="211578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7B1C-15B7-49CB-8EE2-F627FB6B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5</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Завуч</cp:lastModifiedBy>
  <cp:revision>23</cp:revision>
  <dcterms:created xsi:type="dcterms:W3CDTF">2021-02-24T15:40:00Z</dcterms:created>
  <dcterms:modified xsi:type="dcterms:W3CDTF">2021-03-26T08:37:00Z</dcterms:modified>
</cp:coreProperties>
</file>