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BF" w:rsidRDefault="001C60BF" w:rsidP="001C60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воспитателей на 2024-2025 учебный год</w:t>
      </w:r>
    </w:p>
    <w:p w:rsidR="001C60BF" w:rsidRPr="001C60BF" w:rsidRDefault="001C60BF" w:rsidP="001C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«Внеурочная </w:t>
      </w:r>
      <w:r w:rsidRPr="001C60BF">
        <w:rPr>
          <w:rFonts w:ascii="Times New Roman" w:hAnsi="Times New Roman" w:cs="Times New Roman"/>
          <w:sz w:val="28"/>
          <w:szCs w:val="28"/>
        </w:rPr>
        <w:t>воспитательная деятельность в рамках реализации  СФГОС».</w:t>
      </w:r>
    </w:p>
    <w:p w:rsidR="001C60BF" w:rsidRDefault="001C60BF" w:rsidP="001C6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0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C60BF">
        <w:rPr>
          <w:rFonts w:ascii="Times New Roman" w:hAnsi="Times New Roman" w:cs="Times New Roman"/>
          <w:sz w:val="28"/>
          <w:szCs w:val="28"/>
        </w:rPr>
        <w:t>Введение и реализация СФГОС в практику воспитательной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ориентированные на изменение профессиональной позиции педагога и совершенствование опыта практической деятельности в соответствии с новой программой воспитания и социализации.</w:t>
      </w:r>
    </w:p>
    <w:p w:rsidR="001C60BF" w:rsidRDefault="001C60BF" w:rsidP="001C60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60BF" w:rsidRDefault="001C60BF" w:rsidP="001C60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Изучать и внедрять в работу новые подходы к организации воспитательного процесса как условие повышения качества воспитания детей с ОВЗ.</w:t>
      </w:r>
    </w:p>
    <w:p w:rsidR="001C60BF" w:rsidRDefault="001C60BF" w:rsidP="001C60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научно-методическое и нормативно-правовое обеспечение воспитательного процесса;</w:t>
      </w:r>
    </w:p>
    <w:p w:rsidR="001C60BF" w:rsidRDefault="001C60BF" w:rsidP="001C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творческий потенциал личности педагога через активное участие в работе МО.</w:t>
      </w:r>
    </w:p>
    <w:p w:rsidR="001C60BF" w:rsidRDefault="001C60BF" w:rsidP="001C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Создавать условия для профессионального роста воспитателей через организацию открытых занятий и мероприятий воспитательного характера.</w:t>
      </w:r>
    </w:p>
    <w:p w:rsidR="001C60BF" w:rsidRDefault="001C60BF" w:rsidP="001C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5.Продолжить сотрудничество со специалистами, работающими в школе-интернате, с целью расширения и углубления</w:t>
      </w:r>
    </w:p>
    <w:p w:rsidR="001C60BF" w:rsidRDefault="001C60BF" w:rsidP="001C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по организации коррекционной работы в группе.</w:t>
      </w:r>
    </w:p>
    <w:p w:rsidR="001C60BF" w:rsidRDefault="001C60BF" w:rsidP="001C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Обеспечить методическое обеспечение в работе с молодыми специалистами.</w:t>
      </w:r>
    </w:p>
    <w:p w:rsid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методического объединения:</w:t>
      </w:r>
    </w:p>
    <w:p w:rsid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информационно - методические (семинары, педагогические советы, круглые столы);</w:t>
      </w:r>
    </w:p>
    <w:p w:rsid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(открытые внеклассные мероприятия, КТД, выставки детского творчества и др.)</w:t>
      </w:r>
    </w:p>
    <w:p w:rsid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инструктивно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(знакомство с нормативными документами, методическими рекомендациями).</w:t>
      </w:r>
    </w:p>
    <w:p w:rsid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31"/>
        <w:gridCol w:w="6806"/>
        <w:gridCol w:w="263"/>
        <w:gridCol w:w="2582"/>
      </w:tblGrid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60BF" w:rsidRPr="001C60BF" w:rsidTr="003D6E77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Тема: Организация работы методического объединения на 2023-2024 учебный год</w:t>
            </w:r>
          </w:p>
        </w:tc>
      </w:tr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плана воспитательной  работы на 2024-2025 учебный год.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Зам.  директора по ВР</w:t>
            </w:r>
          </w:p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Коростелева Т.К.</w:t>
            </w:r>
          </w:p>
        </w:tc>
      </w:tr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 профилактической и коррекционной работы с детьми и подростками, состоящими на различных видах учета. Сведения о вновь </w:t>
            </w:r>
            <w:proofErr w:type="gramStart"/>
            <w:r w:rsidRPr="001C6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прибывших</w:t>
            </w:r>
            <w:proofErr w:type="gramEnd"/>
            <w:r w:rsidRPr="001C6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Сухоруких Е.Н.</w:t>
            </w:r>
          </w:p>
        </w:tc>
      </w:tr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Школьная библиотека – информационный и воспитательный ресурс качественного образования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библиотекарь </w:t>
            </w:r>
          </w:p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Мордвинцева Л.Н.</w:t>
            </w:r>
          </w:p>
        </w:tc>
      </w:tr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 методического объединения воспитателей на 2024-2025 учебный год.     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календарно - тематических планов к воспитательной программе по направлениям      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Участники  МО</w:t>
            </w:r>
          </w:p>
        </w:tc>
      </w:tr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  с сайтом школы.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Участники МО</w:t>
            </w:r>
          </w:p>
        </w:tc>
      </w:tr>
      <w:tr w:rsidR="001C60BF" w:rsidRPr="001C60BF" w:rsidTr="003D6E77"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 по самообразованию: уточнение сроков и тем по самообразованию.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Участники МО</w:t>
            </w:r>
          </w:p>
        </w:tc>
      </w:tr>
    </w:tbl>
    <w:p w:rsidR="001C60BF" w:rsidRP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0BF" w:rsidRPr="001C60BF" w:rsidRDefault="001C60BF" w:rsidP="001C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16"/>
        <w:gridCol w:w="6692"/>
        <w:gridCol w:w="160"/>
        <w:gridCol w:w="2814"/>
      </w:tblGrid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60BF" w:rsidRPr="001C60BF" w:rsidTr="001C60BF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Тема: Реализация программы по формированию экологической культуры, здорового и безопасного образа жизни.</w:t>
            </w:r>
          </w:p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 уровня речевого развития поступивших в школу первоклассников.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Учитель - логопед школы</w:t>
            </w:r>
          </w:p>
        </w:tc>
      </w:tr>
      <w:tr w:rsidR="00421A4E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4E" w:rsidRPr="001C60BF" w:rsidRDefault="00421A4E" w:rsidP="0063298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4E" w:rsidRDefault="00421A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421A4E" w:rsidRPr="001C60BF" w:rsidRDefault="00421A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семьей.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4E" w:rsidRDefault="00421A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421A4E" w:rsidRPr="001C60BF" w:rsidRDefault="00421A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по формированию здорового образа жизни у школьников.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школы.</w:t>
            </w:r>
          </w:p>
          <w:p w:rsidR="001C60BF" w:rsidRPr="001C60BF" w:rsidRDefault="001C60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Гавырина</w:t>
            </w:r>
            <w:proofErr w:type="spell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7A" w:rsidRDefault="001C60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ЗОЖ через игровую деятельность </w:t>
            </w:r>
          </w:p>
          <w:p w:rsidR="001C60BF" w:rsidRPr="001C60BF" w:rsidRDefault="001C60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(из опыта работы).  </w:t>
            </w:r>
          </w:p>
          <w:p w:rsidR="001C60BF" w:rsidRPr="001C60BF" w:rsidRDefault="001C60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2806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7A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среды </w:t>
            </w:r>
            <w:r w:rsidR="00B3367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оживания воспитанников школы-интерната. Традиции </w:t>
            </w:r>
            <w:r w:rsidR="0068047E">
              <w:rPr>
                <w:rFonts w:ascii="Times New Roman" w:hAnsi="Times New Roman" w:cs="Times New Roman"/>
                <w:sz w:val="24"/>
                <w:szCs w:val="24"/>
              </w:rPr>
              <w:t>и инновации</w:t>
            </w:r>
          </w:p>
          <w:p w:rsidR="001C60BF" w:rsidRPr="001C60BF" w:rsidRDefault="0068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BF" w:rsidRPr="001C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О.В.              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грамотность. Личная безопасность в сети Интернет.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Дружинина Н.П.</w:t>
            </w:r>
          </w:p>
          <w:p w:rsidR="00421A4E" w:rsidRPr="001C60BF" w:rsidRDefault="00421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воспитательных мероприятиях.</w:t>
            </w:r>
          </w:p>
          <w:p w:rsid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Анализ (самоанализ) проведенных открытых мероприятий по плану воспитательной работы.</w:t>
            </w:r>
          </w:p>
          <w:p w:rsidR="001C4E3B" w:rsidRDefault="003D6E77" w:rsidP="001C4E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«Я – Профессионал»</w:t>
            </w:r>
          </w:p>
          <w:p w:rsidR="005C7E0D" w:rsidRPr="001C4E3B" w:rsidRDefault="003D6E77" w:rsidP="001C4E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E3B">
              <w:rPr>
                <w:rFonts w:ascii="Times New Roman" w:hAnsi="Times New Roman" w:cs="Times New Roman"/>
                <w:sz w:val="24"/>
                <w:szCs w:val="24"/>
              </w:rPr>
              <w:t>«Я и природа»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E77" w:rsidRDefault="003D6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77" w:rsidRDefault="003D6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77" w:rsidRDefault="003D6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77" w:rsidRDefault="003D6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77" w:rsidRDefault="003D6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2806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О.В.</w:t>
            </w:r>
          </w:p>
          <w:p w:rsidR="001C60BF" w:rsidRPr="001C60BF" w:rsidRDefault="00AC7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Ламехо</w:t>
            </w:r>
            <w:r w:rsidR="00B33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0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8063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3D6E77" w:rsidRPr="001C60BF" w:rsidRDefault="003D6E77" w:rsidP="001C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24"/>
        <w:gridCol w:w="6828"/>
        <w:gridCol w:w="2830"/>
      </w:tblGrid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60BF" w:rsidRPr="001C60BF" w:rsidTr="001C60BF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Реализация программы духовно-нравственного развития  и воспитания </w:t>
            </w:r>
            <w:proofErr w:type="gram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с интеллектуальными нарушениями.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4E" w:rsidRDefault="00421A4E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практикум.</w:t>
            </w:r>
          </w:p>
          <w:p w:rsidR="001C60BF" w:rsidRPr="001C60BF" w:rsidRDefault="00421A4E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 ОВЗ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C60BF" w:rsidRPr="001C60BF" w:rsidRDefault="001C60BF" w:rsidP="00B336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учителя начальных классов и воспитателя.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  <w:proofErr w:type="spell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Кармишина</w:t>
            </w:r>
            <w:proofErr w:type="spell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гражданско-патриотическому воспитанию детей  с интеллектуальными нарушениями в школе-интернате.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2806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О.В.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деятельностно</w:t>
            </w:r>
            <w:proofErr w:type="spell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практического подхода в формировании гражданского самосознания </w:t>
            </w:r>
            <w:proofErr w:type="gram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2806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  <w:tr w:rsidR="00AC7E50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50" w:rsidRPr="001C60BF" w:rsidRDefault="00AC7E50" w:rsidP="0063298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50" w:rsidRPr="001C60BF" w:rsidRDefault="00AC7E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инновационное средство развития познавательной активности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50" w:rsidRDefault="00AC7E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Ламехона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E3B" w:rsidRPr="001C60BF" w:rsidRDefault="001C4E3B" w:rsidP="001C4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практического обучения в воспитательном мероприятии.</w:t>
            </w:r>
          </w:p>
          <w:p w:rsidR="001C4E3B" w:rsidRDefault="001C4E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Анализ (самоанализ) проведенных открытых мероприятий по плану воспитательной работы.</w:t>
            </w:r>
          </w:p>
          <w:p w:rsidR="001C60BF" w:rsidRPr="001C60BF" w:rsidRDefault="001C60BF" w:rsidP="00632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«Я и культура»</w:t>
            </w:r>
          </w:p>
          <w:p w:rsidR="001C60BF" w:rsidRPr="001C60BF" w:rsidRDefault="001C60BF" w:rsidP="00632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«Я – Профессионал»</w:t>
            </w:r>
          </w:p>
          <w:p w:rsidR="001C60BF" w:rsidRPr="00280634" w:rsidRDefault="001C60BF" w:rsidP="006329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0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 и здоровье»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77" w:rsidRDefault="003D6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7E" w:rsidRDefault="006804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2806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Н.П.</w:t>
            </w:r>
          </w:p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Шумилова О.В.</w:t>
            </w:r>
          </w:p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Дружинина Н.П</w:t>
            </w: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6E77" w:rsidRPr="001C60BF" w:rsidRDefault="003D6E77" w:rsidP="001C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24"/>
        <w:gridCol w:w="6830"/>
        <w:gridCol w:w="2828"/>
      </w:tblGrid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60BF" w:rsidRPr="001C60BF" w:rsidTr="001C60BF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Тема: Трудовая и социальная адаптация учащихся школы-интерната.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/>
                <w:sz w:val="24"/>
                <w:szCs w:val="24"/>
              </w:rPr>
              <w:t>Преемственность в работе учителя трудового обучения и воспитателя при подготовке выпускника к экзаменам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обучения, воспитатель старшего звена.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при изучении таблицы умножения.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21A4E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4E" w:rsidRPr="001C60BF" w:rsidRDefault="00421A4E" w:rsidP="0063298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4E" w:rsidRDefault="00421A4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421A4E" w:rsidRPr="001C60BF" w:rsidRDefault="00421A4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над проектом по патриотическому воспитанию.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4E" w:rsidRDefault="00421A4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421A4E" w:rsidRPr="001C60BF" w:rsidRDefault="00421A4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Профориентация детей с ОВЗ как нормализующий фактор жизнедеятельности в социуме.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Дыбкова</w:t>
            </w:r>
            <w:proofErr w:type="spell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Реализация эстетического воспитания детей с ОВЗ среднего школьного возраста посредством кружковой деятельности.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28063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Н.П.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E3B" w:rsidRPr="001C60BF" w:rsidRDefault="001C4E3B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информационно- коммуникативных технологий в </w:t>
            </w:r>
            <w:proofErr w:type="spellStart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воспитатетельных</w:t>
            </w:r>
            <w:proofErr w:type="spellEnd"/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  <w:p w:rsidR="001C4E3B" w:rsidRDefault="001C4E3B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1C60BF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Анализ (самоанализ) проведенных открытых мероприятий по плану воспитательной работы</w:t>
            </w:r>
          </w:p>
          <w:p w:rsidR="001C60BF" w:rsidRPr="001C60BF" w:rsidRDefault="001C60BF" w:rsidP="00B336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«Я – гражданин»</w:t>
            </w:r>
          </w:p>
          <w:p w:rsidR="001C60BF" w:rsidRPr="001C60BF" w:rsidRDefault="001C60BF" w:rsidP="00B336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  <w:p w:rsidR="001C60BF" w:rsidRPr="001C60BF" w:rsidRDefault="001C60BF" w:rsidP="00B336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«Я и здоровье»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1C60BF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77" w:rsidRDefault="003D6E77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77" w:rsidRDefault="003D6E77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7A" w:rsidRDefault="00B3367A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BF" w:rsidRPr="001C60BF" w:rsidRDefault="00280634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О.В.</w:t>
            </w:r>
          </w:p>
          <w:p w:rsidR="001C60BF" w:rsidRPr="001C60BF" w:rsidRDefault="00280634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  <w:p w:rsidR="001C60BF" w:rsidRPr="001C60BF" w:rsidRDefault="00280634" w:rsidP="00B336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</w:tbl>
    <w:p w:rsidR="001C60BF" w:rsidRPr="001C60BF" w:rsidRDefault="001C60BF" w:rsidP="001C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31"/>
        <w:gridCol w:w="6810"/>
        <w:gridCol w:w="2841"/>
      </w:tblGrid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60BF" w:rsidRPr="001C60BF" w:rsidTr="001C60BF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  <w:p w:rsidR="001C60BF" w:rsidRPr="001C60BF" w:rsidRDefault="001C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Подведение итогов работы МО.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Отчет воспитателей о работе по теме самообразования. Уточнение сроков и тем по самообразованию.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МО 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Самоанализ работы педагогов по теме самообразования.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2024-2025учебный год.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предварительного плана работы МО на 2025-2026 учебный год.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C60BF" w:rsidRPr="001C60BF" w:rsidTr="001C60B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0BF" w:rsidRPr="001C60BF" w:rsidRDefault="001C60BF" w:rsidP="0063298B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работы педагогов с сайтом школы (пополнения личных страниц).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0BF" w:rsidRPr="001C60BF" w:rsidRDefault="001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BF"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</w:tbl>
    <w:p w:rsidR="001C60BF" w:rsidRPr="001C60BF" w:rsidRDefault="001C60BF" w:rsidP="001C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CD9" w:rsidRPr="001C60BF" w:rsidRDefault="00094CD9"/>
    <w:sectPr w:rsidR="00094CD9" w:rsidRPr="001C60BF" w:rsidSect="001C6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7582"/>
    <w:multiLevelType w:val="hybridMultilevel"/>
    <w:tmpl w:val="85CE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6AE6"/>
    <w:multiLevelType w:val="hybridMultilevel"/>
    <w:tmpl w:val="12665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03A99"/>
    <w:multiLevelType w:val="hybridMultilevel"/>
    <w:tmpl w:val="94A0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E2143"/>
    <w:multiLevelType w:val="hybridMultilevel"/>
    <w:tmpl w:val="70003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649E1"/>
    <w:multiLevelType w:val="hybridMultilevel"/>
    <w:tmpl w:val="12665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E0589"/>
    <w:multiLevelType w:val="hybridMultilevel"/>
    <w:tmpl w:val="12665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F31A7"/>
    <w:multiLevelType w:val="hybridMultilevel"/>
    <w:tmpl w:val="12665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0BF"/>
    <w:rsid w:val="00094CD9"/>
    <w:rsid w:val="00095449"/>
    <w:rsid w:val="001621DD"/>
    <w:rsid w:val="001C4E3B"/>
    <w:rsid w:val="001C5BA7"/>
    <w:rsid w:val="001C60BF"/>
    <w:rsid w:val="00280634"/>
    <w:rsid w:val="003D6E77"/>
    <w:rsid w:val="003E15F0"/>
    <w:rsid w:val="00421A4E"/>
    <w:rsid w:val="005C2671"/>
    <w:rsid w:val="005C7E0D"/>
    <w:rsid w:val="0068047E"/>
    <w:rsid w:val="00AC7E50"/>
    <w:rsid w:val="00AE2103"/>
    <w:rsid w:val="00B3367A"/>
    <w:rsid w:val="00D1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C60BF"/>
  </w:style>
  <w:style w:type="paragraph" w:styleId="a4">
    <w:name w:val="No Spacing"/>
    <w:link w:val="a3"/>
    <w:qFormat/>
    <w:rsid w:val="001C60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60B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1C60BF"/>
  </w:style>
  <w:style w:type="table" w:styleId="a6">
    <w:name w:val="Table Grid"/>
    <w:basedOn w:val="a1"/>
    <w:uiPriority w:val="59"/>
    <w:rsid w:val="001C6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2024-09-22T11:41:00Z</cp:lastPrinted>
  <dcterms:created xsi:type="dcterms:W3CDTF">2024-06-10T07:38:00Z</dcterms:created>
  <dcterms:modified xsi:type="dcterms:W3CDTF">2024-10-21T05:17:00Z</dcterms:modified>
</cp:coreProperties>
</file>