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Государственное бюджетное общеобразовательное учреждение</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«Шумихинская специальная (коррекционная) школа-интернат»</w:t>
      </w:r>
    </w:p>
    <w:p>
      <w:pPr>
        <w:spacing w:after="0" w:line="240" w:lineRule="auto"/>
        <w:jc w:val="both"/>
        <w:rPr>
          <w:rFonts w:ascii="Times New Roman" w:hAnsi="Times New Roman" w:cs="Times New Roman"/>
          <w:b/>
        </w:rPr>
      </w:pPr>
    </w:p>
    <w:p>
      <w:pPr>
        <w:spacing w:after="0" w:line="240" w:lineRule="auto"/>
        <w:ind w:left="105" w:hanging="105" w:hangingChars="50"/>
        <w:jc w:val="both"/>
        <w:rPr>
          <w:rFonts w:ascii="Times New Roman" w:hAnsi="Times New Roman" w:cs="Times New Roman"/>
          <w:sz w:val="21"/>
          <w:szCs w:val="21"/>
        </w:rPr>
      </w:pPr>
      <w:r>
        <w:rPr>
          <w:rFonts w:ascii="Times New Roman" w:hAnsi="Times New Roman" w:cs="Times New Roman"/>
          <w:sz w:val="21"/>
          <w:szCs w:val="21"/>
        </w:rPr>
        <w:t xml:space="preserve">РАССМОТРЕНО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ПРИНЯТО</w:t>
      </w:r>
    </w:p>
    <w:p>
      <w:pPr>
        <w:spacing w:after="0" w:line="240" w:lineRule="auto"/>
        <w:ind w:left="630" w:hanging="630" w:hangingChars="300"/>
        <w:jc w:val="both"/>
        <w:rPr>
          <w:rFonts w:ascii="Times New Roman" w:hAnsi="Times New Roman" w:eastAsia="Times New Roman" w:cs="Times New Roman"/>
          <w:sz w:val="21"/>
          <w:szCs w:val="21"/>
          <w:lang w:eastAsia="ru-RU"/>
        </w:rPr>
      </w:pPr>
      <w:r>
        <w:rPr>
          <w:rFonts w:ascii="Times New Roman" w:hAnsi="Times New Roman" w:eastAsia="Times New Roman" w:cs="Times New Roman"/>
          <w:sz w:val="21"/>
          <w:szCs w:val="21"/>
          <w:lang w:eastAsia="ru-RU"/>
        </w:rPr>
        <w:t xml:space="preserve">на заседании методического                                                                                     </w:t>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ab/>
      </w:r>
      <w:r>
        <w:rPr>
          <w:rFonts w:ascii="Times New Roman" w:hAnsi="Times New Roman" w:eastAsia="Times New Roman" w:cs="Times New Roman"/>
          <w:sz w:val="21"/>
          <w:szCs w:val="21"/>
          <w:lang w:eastAsia="ru-RU"/>
        </w:rPr>
        <w:t xml:space="preserve"> на заседании педагогического</w:t>
      </w:r>
    </w:p>
    <w:p>
      <w:pPr>
        <w:spacing w:after="0" w:line="240" w:lineRule="auto"/>
        <w:jc w:val="both"/>
        <w:rPr>
          <w:rFonts w:ascii="Times New Roman" w:hAnsi="Times New Roman" w:cs="Times New Roman"/>
          <w:sz w:val="21"/>
          <w:szCs w:val="21"/>
        </w:rPr>
      </w:pPr>
      <w:r>
        <w:rPr>
          <w:rFonts w:ascii="Times New Roman" w:hAnsi="Times New Roman" w:eastAsia="Times New Roman" w:cs="Times New Roman"/>
          <w:sz w:val="21"/>
          <w:szCs w:val="21"/>
          <w:lang w:eastAsia="ru-RU"/>
        </w:rPr>
        <w:t>объединения</w:t>
      </w:r>
      <w:r>
        <w:rPr>
          <w:rFonts w:ascii="Times New Roman" w:hAnsi="Times New Roman" w:cs="Times New Roman"/>
          <w:sz w:val="21"/>
          <w:szCs w:val="21"/>
        </w:rPr>
        <w:t xml:space="preserve">«___»________20__г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совета от</w:t>
      </w:r>
      <w:r>
        <w:rPr>
          <w:rFonts w:hint="default" w:ascii="Times New Roman" w:hAnsi="Times New Roman" w:cs="Times New Roman"/>
          <w:sz w:val="21"/>
          <w:szCs w:val="21"/>
          <w:lang w:val="ru-RU"/>
        </w:rPr>
        <w:t xml:space="preserve"> </w:t>
      </w:r>
      <w:r>
        <w:rPr>
          <w:rFonts w:ascii="Times New Roman" w:hAnsi="Times New Roman" w:cs="Times New Roman"/>
          <w:sz w:val="21"/>
          <w:szCs w:val="21"/>
        </w:rPr>
        <w:t xml:space="preserve"> «___»________20__г.,</w:t>
      </w:r>
    </w:p>
    <w:p>
      <w:pPr>
        <w:spacing w:after="0" w:line="240" w:lineRule="auto"/>
        <w:jc w:val="both"/>
        <w:rPr>
          <w:rFonts w:ascii="Times New Roman" w:hAnsi="Times New Roman" w:cs="Times New Roman"/>
          <w:sz w:val="21"/>
          <w:szCs w:val="21"/>
        </w:rPr>
      </w:pPr>
      <w:r>
        <w:rPr>
          <w:rFonts w:ascii="Times New Roman" w:hAnsi="Times New Roman" w:cs="Times New Roman"/>
          <w:sz w:val="21"/>
          <w:szCs w:val="21"/>
        </w:rPr>
        <w:t xml:space="preserve">Руководитель МО_____                                                                                                                                                                                             протокол № _____ </w:t>
      </w:r>
    </w:p>
    <w:p>
      <w:pPr>
        <w:spacing w:after="0" w:line="240" w:lineRule="auto"/>
        <w:jc w:val="both"/>
        <w:rPr>
          <w:rFonts w:ascii="Times New Roman" w:hAnsi="Times New Roman" w:cs="Times New Roman"/>
          <w:sz w:val="21"/>
          <w:szCs w:val="21"/>
        </w:rPr>
      </w:pPr>
      <w:r>
        <w:rPr>
          <w:rFonts w:ascii="Times New Roman" w:hAnsi="Times New Roman" w:cs="Times New Roman"/>
          <w:sz w:val="21"/>
          <w:szCs w:val="21"/>
        </w:rPr>
        <w:t>( ______________________ )</w:t>
      </w:r>
    </w:p>
    <w:p>
      <w:pPr>
        <w:spacing w:after="0" w:line="240" w:lineRule="auto"/>
        <w:jc w:val="both"/>
        <w:rPr>
          <w:rFonts w:ascii="Times New Roman" w:hAnsi="Times New Roman" w:cs="Times New Roman"/>
          <w:sz w:val="21"/>
          <w:szCs w:val="21"/>
        </w:rPr>
      </w:pPr>
    </w:p>
    <w:p>
      <w:pPr>
        <w:spacing w:after="0" w:line="240" w:lineRule="auto"/>
        <w:jc w:val="both"/>
        <w:rPr>
          <w:rFonts w:ascii="Times New Roman" w:hAnsi="Times New Roman" w:cs="Times New Roman"/>
          <w:sz w:val="21"/>
          <w:szCs w:val="21"/>
        </w:rPr>
      </w:pPr>
      <w:r>
        <w:rPr>
          <w:rFonts w:ascii="Times New Roman" w:hAnsi="Times New Roman" w:cs="Times New Roman"/>
          <w:sz w:val="21"/>
          <w:szCs w:val="21"/>
        </w:rPr>
        <w:t xml:space="preserve">СОГЛАСОВАНО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УТВЕРЖДЕНО</w:t>
      </w:r>
    </w:p>
    <w:p>
      <w:pPr>
        <w:spacing w:after="0" w:line="240" w:lineRule="auto"/>
        <w:ind w:left="630" w:hanging="630" w:hangingChars="300"/>
        <w:jc w:val="both"/>
        <w:rPr>
          <w:rFonts w:ascii="Times New Roman" w:hAnsi="Times New Roman" w:cs="Times New Roman"/>
          <w:sz w:val="21"/>
          <w:szCs w:val="21"/>
        </w:rPr>
      </w:pPr>
      <w:r>
        <w:rPr>
          <w:rFonts w:ascii="Times New Roman" w:hAnsi="Times New Roman" w:cs="Times New Roman"/>
          <w:sz w:val="21"/>
          <w:szCs w:val="21"/>
        </w:rPr>
        <w:t xml:space="preserve">Заместитель директора по УВР: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Директор школы-интерната:</w:t>
      </w:r>
    </w:p>
    <w:p>
      <w:pPr>
        <w:spacing w:after="0" w:line="240" w:lineRule="auto"/>
        <w:ind w:left="630" w:hanging="630" w:hangingChars="300"/>
        <w:jc w:val="both"/>
        <w:rPr>
          <w:rFonts w:ascii="Times New Roman" w:hAnsi="Times New Roman" w:cs="Times New Roman"/>
          <w:sz w:val="21"/>
          <w:szCs w:val="21"/>
        </w:rPr>
      </w:pPr>
      <w:r>
        <w:rPr>
          <w:rFonts w:ascii="Times New Roman" w:hAnsi="Times New Roman" w:cs="Times New Roman"/>
          <w:sz w:val="21"/>
          <w:szCs w:val="21"/>
        </w:rPr>
        <w:t xml:space="preserve">_________ </w:t>
      </w:r>
      <w:r>
        <w:rPr>
          <w:rFonts w:ascii="Times New Roman" w:hAnsi="Times New Roman" w:cs="Times New Roman"/>
          <w:sz w:val="21"/>
          <w:szCs w:val="21"/>
          <w:lang w:val="ru-RU"/>
        </w:rPr>
        <w:t>М</w:t>
      </w:r>
      <w:r>
        <w:rPr>
          <w:rFonts w:hint="default" w:ascii="Times New Roman" w:hAnsi="Times New Roman" w:cs="Times New Roman"/>
          <w:sz w:val="21"/>
          <w:szCs w:val="21"/>
          <w:lang w:val="ru-RU"/>
        </w:rPr>
        <w:t>.Н.Костровец</w:t>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_________ О.Н. Тхор</w:t>
      </w:r>
    </w:p>
    <w:p>
      <w:pPr>
        <w:spacing w:after="0" w:line="240" w:lineRule="auto"/>
        <w:jc w:val="both"/>
        <w:rPr>
          <w:rFonts w:ascii="Times New Roman" w:hAnsi="Times New Roman" w:cs="Times New Roman"/>
          <w:sz w:val="28"/>
          <w:szCs w:val="28"/>
        </w:rPr>
      </w:pPr>
      <w:r>
        <w:rPr>
          <w:rFonts w:ascii="Times New Roman" w:hAnsi="Times New Roman" w:cs="Times New Roman"/>
          <w:sz w:val="21"/>
          <w:szCs w:val="21"/>
        </w:rPr>
        <w:t xml:space="preserve">«___»________20__г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w:t>
      </w:r>
      <w:r>
        <w:rPr>
          <w:rFonts w:hint="default" w:ascii="Times New Roman" w:hAnsi="Times New Roman" w:cs="Times New Roman"/>
          <w:sz w:val="21"/>
          <w:szCs w:val="21"/>
          <w:lang w:val="ru-RU"/>
        </w:rPr>
        <w:t xml:space="preserve"> </w:t>
      </w:r>
      <w:r>
        <w:rPr>
          <w:rFonts w:ascii="Times New Roman" w:hAnsi="Times New Roman" w:eastAsia="Times New Roman" w:cs="Times New Roman"/>
          <w:sz w:val="21"/>
          <w:szCs w:val="21"/>
          <w:lang w:eastAsia="ru-RU"/>
        </w:rPr>
        <w:t>Приказ №_______от ____ 20___г</w:t>
      </w:r>
    </w:p>
    <w:p>
      <w:pPr>
        <w:spacing w:after="0" w:line="240" w:lineRule="auto"/>
        <w:jc w:val="both"/>
        <w:rPr>
          <w:rFonts w:ascii="Times New Roman" w:hAnsi="Times New Roman" w:cs="Times New Roman"/>
          <w:b/>
          <w:bCs/>
          <w:sz w:val="40"/>
          <w:szCs w:val="40"/>
        </w:rPr>
      </w:pPr>
    </w:p>
    <w:p>
      <w:pPr>
        <w:spacing w:after="0" w:line="240" w:lineRule="auto"/>
        <w:jc w:val="both"/>
        <w:rPr>
          <w:rFonts w:ascii="Times New Roman" w:hAnsi="Times New Roman" w:cs="Times New Roman"/>
          <w:b/>
          <w:bCs/>
          <w:sz w:val="40"/>
          <w:szCs w:val="40"/>
        </w:rPr>
      </w:pPr>
    </w:p>
    <w:p>
      <w:pPr>
        <w:spacing w:after="0" w:line="240" w:lineRule="auto"/>
        <w:jc w:val="both"/>
        <w:rPr>
          <w:rFonts w:ascii="Times New Roman" w:hAnsi="Times New Roman" w:cs="Times New Roman"/>
          <w:b/>
          <w:bCs/>
          <w:sz w:val="32"/>
          <w:szCs w:val="32"/>
        </w:rPr>
      </w:pPr>
    </w:p>
    <w:p>
      <w:pPr>
        <w:spacing w:after="0" w:line="240" w:lineRule="auto"/>
        <w:jc w:val="both"/>
        <w:rPr>
          <w:rFonts w:ascii="Times New Roman" w:hAnsi="Times New Roman" w:cs="Times New Roman"/>
          <w:b/>
          <w:bCs/>
          <w:sz w:val="32"/>
          <w:szCs w:val="32"/>
        </w:rPr>
      </w:pPr>
    </w:p>
    <w:p>
      <w:pPr>
        <w:spacing w:after="0" w:line="240" w:lineRule="auto"/>
        <w:jc w:val="center"/>
        <w:rPr>
          <w:rFonts w:hint="default" w:ascii="Times New Roman" w:hAnsi="Times New Roman" w:cs="Times New Roman"/>
          <w:sz w:val="36"/>
          <w:szCs w:val="36"/>
          <w:lang w:val="ru-RU"/>
        </w:rPr>
      </w:pPr>
      <w:r>
        <w:rPr>
          <w:rFonts w:ascii="Times New Roman" w:hAnsi="Times New Roman" w:cs="Times New Roman"/>
          <w:sz w:val="36"/>
          <w:szCs w:val="36"/>
        </w:rPr>
        <w:t xml:space="preserve">Рабочая программа </w:t>
      </w:r>
      <w:r>
        <w:rPr>
          <w:rFonts w:hint="default" w:ascii="Times New Roman" w:hAnsi="Times New Roman" w:cs="Times New Roman"/>
          <w:sz w:val="36"/>
          <w:szCs w:val="36"/>
          <w:lang w:val="ru-RU"/>
        </w:rPr>
        <w:t>коррекционно-развивающих занятий</w:t>
      </w:r>
    </w:p>
    <w:p>
      <w:pPr>
        <w:spacing w:after="0" w:line="240" w:lineRule="auto"/>
        <w:jc w:val="center"/>
        <w:rPr>
          <w:rFonts w:ascii="Times New Roman" w:hAnsi="Times New Roman" w:cs="Times New Roman"/>
          <w:b/>
          <w:bCs/>
          <w:i w:val="0"/>
          <w:iCs w:val="0"/>
          <w:sz w:val="36"/>
          <w:szCs w:val="36"/>
          <w:u w:val="none"/>
        </w:rPr>
      </w:pPr>
      <w:r>
        <w:rPr>
          <w:rFonts w:ascii="Times New Roman" w:hAnsi="Times New Roman" w:cs="Times New Roman"/>
          <w:b/>
          <w:bCs/>
          <w:i w:val="0"/>
          <w:iCs w:val="0"/>
          <w:sz w:val="36"/>
          <w:szCs w:val="36"/>
          <w:u w:val="none"/>
        </w:rPr>
        <w:t>«Психокоррекция»</w:t>
      </w:r>
    </w:p>
    <w:p>
      <w:pPr>
        <w:spacing w:after="0" w:line="240" w:lineRule="auto"/>
        <w:jc w:val="center"/>
        <w:rPr>
          <w:rFonts w:ascii="Times New Roman" w:hAnsi="Times New Roman" w:cs="Times New Roman"/>
          <w:sz w:val="36"/>
          <w:szCs w:val="36"/>
        </w:rPr>
      </w:pPr>
      <w:r>
        <w:rPr>
          <w:rFonts w:hint="default" w:ascii="Times New Roman" w:hAnsi="Times New Roman" w:cs="Times New Roman"/>
          <w:sz w:val="36"/>
          <w:szCs w:val="36"/>
          <w:lang w:val="ru-RU"/>
        </w:rPr>
        <w:t xml:space="preserve">  </w:t>
      </w:r>
      <w:r>
        <w:rPr>
          <w:rFonts w:ascii="Times New Roman" w:hAnsi="Times New Roman" w:cs="Times New Roman"/>
          <w:sz w:val="36"/>
          <w:szCs w:val="36"/>
        </w:rPr>
        <w:t>1-</w:t>
      </w:r>
      <w:r>
        <w:rPr>
          <w:rFonts w:hint="default" w:ascii="Times New Roman" w:hAnsi="Times New Roman" w:cs="Times New Roman"/>
          <w:sz w:val="36"/>
          <w:szCs w:val="36"/>
          <w:lang w:val="ru-RU"/>
        </w:rPr>
        <w:t>9</w:t>
      </w:r>
      <w:r>
        <w:rPr>
          <w:rFonts w:ascii="Times New Roman" w:hAnsi="Times New Roman" w:cs="Times New Roman"/>
          <w:sz w:val="36"/>
          <w:szCs w:val="36"/>
        </w:rPr>
        <w:t xml:space="preserve"> классы</w:t>
      </w:r>
    </w:p>
    <w:p>
      <w:pPr>
        <w:spacing w:after="0" w:line="240" w:lineRule="auto"/>
        <w:jc w:val="center"/>
        <w:rPr>
          <w:rFonts w:hint="default" w:ascii="Times New Roman" w:hAnsi="Times New Roman" w:cs="Times New Roman"/>
          <w:bCs/>
          <w:sz w:val="24"/>
          <w:szCs w:val="24"/>
          <w:lang w:val="ru-RU"/>
        </w:rPr>
      </w:pPr>
      <w:r>
        <w:rPr>
          <w:rFonts w:ascii="Times New Roman" w:hAnsi="Times New Roman" w:cs="Times New Roman"/>
          <w:bCs/>
          <w:sz w:val="24"/>
          <w:szCs w:val="24"/>
        </w:rPr>
        <w:t xml:space="preserve">Срок </w:t>
      </w:r>
      <w:r>
        <w:rPr>
          <w:rFonts w:ascii="Times New Roman" w:hAnsi="Times New Roman" w:cs="Times New Roman"/>
          <w:bCs/>
          <w:sz w:val="24"/>
          <w:szCs w:val="24"/>
          <w:lang w:val="ru-RU"/>
        </w:rPr>
        <w:t>реализации</w:t>
      </w:r>
      <w:r>
        <w:rPr>
          <w:rFonts w:ascii="Times New Roman" w:hAnsi="Times New Roman" w:cs="Times New Roman"/>
          <w:bCs/>
          <w:sz w:val="24"/>
          <w:szCs w:val="24"/>
        </w:rPr>
        <w:t xml:space="preserve"> программы: </w:t>
      </w:r>
      <w:r>
        <w:rPr>
          <w:rFonts w:hint="default" w:ascii="Times New Roman" w:hAnsi="Times New Roman" w:cs="Times New Roman"/>
          <w:bCs/>
          <w:sz w:val="24"/>
          <w:szCs w:val="24"/>
          <w:lang w:val="ru-RU"/>
        </w:rPr>
        <w:t>5 лет</w:t>
      </w:r>
    </w:p>
    <w:p>
      <w:pPr>
        <w:spacing w:after="0" w:line="240" w:lineRule="auto"/>
        <w:jc w:val="both"/>
        <w:rPr>
          <w:rFonts w:ascii="Times New Roman" w:hAnsi="Times New Roman" w:cs="Times New Roman"/>
          <w:b/>
          <w:bCs/>
          <w:sz w:val="36"/>
          <w:szCs w:val="36"/>
        </w:rPr>
      </w:pPr>
    </w:p>
    <w:p>
      <w:pPr>
        <w:spacing w:after="0" w:line="240" w:lineRule="auto"/>
        <w:jc w:val="both"/>
        <w:rPr>
          <w:rFonts w:ascii="Times New Roman" w:hAnsi="Times New Roman" w:cs="Times New Roman"/>
          <w:b/>
          <w:bCs/>
          <w:sz w:val="24"/>
          <w:szCs w:val="24"/>
        </w:rPr>
      </w:pPr>
    </w:p>
    <w:p>
      <w:pPr>
        <w:wordWrap/>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Составитель: </w:t>
      </w:r>
      <w:r>
        <w:rPr>
          <w:rFonts w:ascii="Times New Roman" w:hAnsi="Times New Roman" w:cs="Times New Roman"/>
          <w:sz w:val="24"/>
          <w:szCs w:val="24"/>
          <w:lang w:val="ru-RU"/>
        </w:rPr>
        <w:t>Ю</w:t>
      </w:r>
      <w:r>
        <w:rPr>
          <w:rFonts w:hint="default" w:ascii="Times New Roman" w:hAnsi="Times New Roman" w:cs="Times New Roman"/>
          <w:sz w:val="24"/>
          <w:szCs w:val="24"/>
          <w:lang w:val="ru-RU"/>
        </w:rPr>
        <w:t>.С. Надеева</w:t>
      </w:r>
      <w:r>
        <w:rPr>
          <w:rFonts w:ascii="Times New Roman" w:hAnsi="Times New Roman" w:cs="Times New Roman"/>
          <w:sz w:val="24"/>
          <w:szCs w:val="24"/>
        </w:rPr>
        <w:t>,</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педагог-психолог.</w:t>
      </w:r>
    </w:p>
    <w:p>
      <w:pPr>
        <w:jc w:val="both"/>
        <w:rPr>
          <w:rFonts w:ascii="Times New Roman" w:hAnsi="Times New Roman" w:cs="Times New Roman"/>
          <w:sz w:val="24"/>
          <w:szCs w:val="24"/>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spacing w:after="0" w:line="240" w:lineRule="auto"/>
        <w:jc w:val="both"/>
        <w:rPr>
          <w:rFonts w:ascii="Times New Roman" w:hAnsi="Times New Roman" w:cs="Times New Roman"/>
          <w:b/>
          <w:sz w:val="28"/>
          <w:szCs w:val="28"/>
        </w:rPr>
      </w:pPr>
    </w:p>
    <w:p>
      <w:pPr>
        <w:spacing w:after="0" w:line="240" w:lineRule="auto"/>
        <w:jc w:val="both"/>
        <w:rPr>
          <w:rFonts w:ascii="Times New Roman" w:hAnsi="Times New Roman" w:cs="Times New Roman"/>
          <w:b w:val="0"/>
          <w:bCs/>
          <w:sz w:val="24"/>
          <w:szCs w:val="24"/>
        </w:rPr>
      </w:pPr>
    </w:p>
    <w:p>
      <w:pPr>
        <w:spacing w:after="0" w:line="240" w:lineRule="auto"/>
        <w:jc w:val="center"/>
        <w:rPr>
          <w:rFonts w:ascii="Times New Roman" w:hAnsi="Times New Roman" w:cs="Times New Roman"/>
          <w:b w:val="0"/>
          <w:bCs/>
          <w:sz w:val="24"/>
          <w:szCs w:val="24"/>
        </w:rPr>
      </w:pPr>
      <w:r>
        <w:rPr>
          <w:rFonts w:hint="default" w:ascii="Times New Roman" w:hAnsi="Times New Roman" w:cs="Times New Roman"/>
          <w:b w:val="0"/>
          <w:bCs/>
          <w:sz w:val="24"/>
          <w:szCs w:val="24"/>
          <w:lang w:val="ru-RU"/>
        </w:rPr>
        <w:t xml:space="preserve"> </w:t>
      </w:r>
      <w:r>
        <w:rPr>
          <w:rFonts w:ascii="Times New Roman" w:hAnsi="Times New Roman" w:cs="Times New Roman"/>
          <w:b w:val="0"/>
          <w:bCs/>
          <w:sz w:val="24"/>
          <w:szCs w:val="24"/>
        </w:rPr>
        <w:t>202</w:t>
      </w:r>
      <w:r>
        <w:rPr>
          <w:rFonts w:hint="default" w:ascii="Times New Roman" w:hAnsi="Times New Roman" w:cs="Times New Roman"/>
          <w:b w:val="0"/>
          <w:bCs/>
          <w:sz w:val="24"/>
          <w:szCs w:val="24"/>
          <w:lang w:val="ru-RU"/>
        </w:rPr>
        <w:t>4</w:t>
      </w:r>
      <w:bookmarkStart w:id="0" w:name="_GoBack"/>
      <w:bookmarkEnd w:id="0"/>
      <w:r>
        <w:rPr>
          <w:rFonts w:ascii="Times New Roman" w:hAnsi="Times New Roman" w:cs="Times New Roman"/>
          <w:b w:val="0"/>
          <w:bCs/>
          <w:sz w:val="24"/>
          <w:szCs w:val="24"/>
        </w:rPr>
        <w:t xml:space="preserve"> год</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Нормативно-правовая база программы</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Программа коррекционных занятий «Психокоррекция» разработана в соответствии со следующими нормативно-правовыми и инструктивно-методическими документами: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Федеральный закон Российской Федерации «Об образовании в Российской Федерации» N 273-ФЗ.</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19.12.2014 года № 1599.</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Устав ГБОУ «Шумихинская школа-интернат».</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Адаптированная основная общеобразовательная программа образования обучающихся с умственной отсталостью (интеллектуальными нарушениями) ГБОУ «Шумихинская школа-интернат».</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b/>
          <w:color w:val="FF0000"/>
          <w:sz w:val="24"/>
          <w:szCs w:val="24"/>
        </w:rPr>
      </w:pPr>
      <w:r>
        <w:rPr>
          <w:rFonts w:ascii="Times New Roman" w:hAnsi="Times New Roman" w:cs="Times New Roman"/>
          <w:b/>
          <w:sz w:val="24"/>
          <w:szCs w:val="24"/>
        </w:rPr>
        <w:t>Общая характеристика программы</w:t>
      </w:r>
    </w:p>
    <w:p>
      <w:pPr>
        <w:spacing w:after="0" w:line="240" w:lineRule="auto"/>
        <w:jc w:val="both"/>
        <w:rPr>
          <w:rFonts w:ascii="Times New Roman" w:hAnsi="Times New Roman" w:cs="Times New Roman"/>
          <w:b/>
          <w:sz w:val="24"/>
          <w:szCs w:val="24"/>
        </w:rPr>
      </w:pPr>
    </w:p>
    <w:p>
      <w:pPr>
        <w:pStyle w:val="11"/>
        <w:shd w:val="clear" w:color="auto" w:fill="auto"/>
        <w:spacing w:after="0" w:line="240" w:lineRule="auto"/>
        <w:ind w:left="20" w:right="20" w:firstLine="720"/>
        <w:jc w:val="both"/>
        <w:rPr>
          <w:sz w:val="24"/>
          <w:szCs w:val="24"/>
        </w:rPr>
      </w:pPr>
      <w:r>
        <w:rPr>
          <w:sz w:val="24"/>
          <w:szCs w:val="24"/>
        </w:rPr>
        <w:t>Целью программы коррекционной работы является обеспечение успешности освоения АООП обучающимися с лёгкой умственной отсталостью (интеллектуальными нарушениями).</w:t>
      </w:r>
    </w:p>
    <w:p>
      <w:pPr>
        <w:pStyle w:val="11"/>
        <w:shd w:val="clear" w:color="auto" w:fill="auto"/>
        <w:spacing w:after="0" w:line="240" w:lineRule="auto"/>
        <w:ind w:left="20" w:right="20" w:firstLine="720"/>
        <w:jc w:val="both"/>
        <w:rPr>
          <w:sz w:val="24"/>
          <w:szCs w:val="24"/>
        </w:rPr>
      </w:pPr>
      <w:r>
        <w:rPr>
          <w:sz w:val="24"/>
          <w:szCs w:val="24"/>
        </w:rPr>
        <w:t>Коррекционная работа представляет собой систему комплексного психолого-педагогического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Задачи коррекционной работы:</w:t>
      </w:r>
    </w:p>
    <w:p>
      <w:pPr>
        <w:pStyle w:val="11"/>
        <w:shd w:val="clear" w:color="auto" w:fill="auto"/>
        <w:tabs>
          <w:tab w:val="left" w:pos="1083"/>
        </w:tabs>
        <w:spacing w:after="0" w:line="240" w:lineRule="auto"/>
        <w:ind w:right="20"/>
        <w:jc w:val="both"/>
        <w:rPr>
          <w:sz w:val="24"/>
          <w:szCs w:val="24"/>
        </w:rPr>
      </w:pPr>
      <w:r>
        <w:rPr>
          <w:sz w:val="24"/>
          <w:szCs w:val="24"/>
        </w:rPr>
        <w:t>-выявление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pPr>
        <w:pStyle w:val="11"/>
        <w:shd w:val="clear" w:color="auto" w:fill="auto"/>
        <w:tabs>
          <w:tab w:val="left" w:pos="1083"/>
        </w:tabs>
        <w:spacing w:after="0" w:line="240" w:lineRule="auto"/>
        <w:ind w:right="20"/>
        <w:jc w:val="both"/>
        <w:rPr>
          <w:sz w:val="24"/>
          <w:szCs w:val="24"/>
        </w:rPr>
      </w:pPr>
      <w:r>
        <w:rPr>
          <w:sz w:val="24"/>
          <w:szCs w:val="24"/>
        </w:rPr>
        <w:t>-осуществление индивидуально ориентированной психолого-педагогической помощи детям с умственной отсталостью (интеллектуальными нарушениями) с учётом особенностей психофизического развития и индивидуальных возможностей, обучающихся (в соответствии с рекомендациями психолого- педагогической комиссии);</w:t>
      </w:r>
    </w:p>
    <w:p>
      <w:pPr>
        <w:pStyle w:val="11"/>
        <w:shd w:val="clear" w:color="auto" w:fill="auto"/>
        <w:tabs>
          <w:tab w:val="left" w:pos="1131"/>
        </w:tabs>
        <w:spacing w:after="0" w:line="240" w:lineRule="auto"/>
        <w:ind w:right="20"/>
        <w:jc w:val="both"/>
        <w:rPr>
          <w:sz w:val="24"/>
          <w:szCs w:val="24"/>
        </w:rPr>
      </w:pPr>
      <w:r>
        <w:rPr>
          <w:sz w:val="24"/>
          <w:szCs w:val="24"/>
        </w:rPr>
        <w:t>-организация индивидуальных и групповых занятий для детей с учётом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pPr>
        <w:pStyle w:val="11"/>
        <w:shd w:val="clear" w:color="auto" w:fill="auto"/>
        <w:spacing w:after="0" w:line="240" w:lineRule="auto"/>
        <w:ind w:right="20"/>
        <w:jc w:val="both"/>
        <w:rPr>
          <w:sz w:val="24"/>
          <w:szCs w:val="24"/>
        </w:rPr>
      </w:pPr>
      <w:r>
        <w:rPr>
          <w:sz w:val="24"/>
          <w:szCs w:val="24"/>
        </w:rPr>
        <w:t>- реализация системы мероприятий по социальной адаптации обучающихся с умственной отсталостью (интеллектуальными нарушениями);</w:t>
      </w:r>
    </w:p>
    <w:p>
      <w:pPr>
        <w:pStyle w:val="11"/>
        <w:shd w:val="clear" w:color="auto" w:fill="auto"/>
        <w:tabs>
          <w:tab w:val="left" w:pos="1131"/>
        </w:tabs>
        <w:spacing w:after="0" w:line="240" w:lineRule="auto"/>
        <w:ind w:right="20"/>
        <w:jc w:val="both"/>
        <w:rPr>
          <w:sz w:val="24"/>
          <w:szCs w:val="24"/>
        </w:rPr>
      </w:pPr>
      <w:r>
        <w:rPr>
          <w:sz w:val="24"/>
          <w:szCs w:val="24"/>
        </w:rPr>
        <w:t>-оказание родителям (законным представителям) обучающихся с умственной отсталостью (интеллектуальными нарушениями) консультативной и методической помощи по психолого-педагогическим, со</w:t>
      </w:r>
      <w:r>
        <w:rPr>
          <w:sz w:val="24"/>
          <w:szCs w:val="24"/>
        </w:rPr>
        <w:softHyphen/>
      </w:r>
      <w:r>
        <w:rPr>
          <w:sz w:val="24"/>
          <w:szCs w:val="24"/>
        </w:rPr>
        <w:t>циальным, правовым, медицинским и другим вопросам, связанным с их воспитанием и обучением.</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Принципы коррекционной работы</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учётом его индивидуальных образовательных потребностей.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системности обеспечивает единство всех элементов коррекционной работы: цели и задач, направлений осуществления и содержания, форм, методов и приёмов организации, взаимодействия участников.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непрерывности обеспечивает проведение коррекционной работы на всем протяжении обучения школьника с учётом изменений в их личности.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вариативности предполагает создание вариативных программ коррекционной работы с детьми с учётом их особых образовательных потребностей и возможностей психофизического развития.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сотрудничества с семьёй основан на признании семьи как важного участника коррекционной работы, оказывающего существенное влияние на процесс развития ребёнка и успешность его интеграции в общество.</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Специфика организации коррекционной работы с обучающимися </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 умственной отсталостью (интеллектуальными нарушениями)</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Коррекционная работа с обучающимися с умственной отсталостью (интеллектуальными нарушениями) проводится: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рамках внеурочной деятельности в форме специально организованных индивидуальных и групповых занятий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рамках психологического и социально-педагогического сопровождения обучающихся.</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соответствии с требованиями ФГОС образования обучающихся с умственной отсталостью (интеллектуальными нарушениями) в коррекционную область учебного плана включены несколько обязательных коррекционных курсов. Один из них - «Психокоррекционные занятия (психокоррекция)».</w:t>
      </w:r>
    </w:p>
    <w:p>
      <w:pPr>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Программа  курса «Психокоррекция» предназначена для коррекционной работы с обучающимися, имеющими нарушения интеллекта.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Актуальность программы:</w:t>
      </w:r>
      <w:r>
        <w:rPr>
          <w:rFonts w:ascii="Times New Roman" w:hAnsi="Times New Roman" w:cs="Times New Roman"/>
          <w:sz w:val="24"/>
          <w:szCs w:val="24"/>
        </w:rPr>
        <w:t xml:space="preserve"> проведение коррекционных занятий в специальном коррекционном образовательном учреждении обусловлено необходимостью оказывать комплексную дифференцированную помощь детям, направленную на преодоление трудностей овладения программными знаниями, умениями и навыками, что в конечном итоге будет способствовать более успешной адаптации в обществе и интеграции их в него.</w:t>
      </w:r>
    </w:p>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Цель </w:t>
      </w:r>
      <w:r>
        <w:rPr>
          <w:rFonts w:ascii="Times New Roman" w:hAnsi="Times New Roman" w:cs="Times New Roman"/>
          <w:sz w:val="24"/>
          <w:szCs w:val="24"/>
        </w:rPr>
        <w:t>психокорреционных занятий заключается в применении разных форм взаимодействия с обучающимися, направленн</w:t>
      </w:r>
      <w:r>
        <w:rPr>
          <w:rFonts w:ascii="Times New Roman" w:hAnsi="Times New Roman" w:cs="Times New Roman"/>
          <w:color w:val="FF0000"/>
          <w:sz w:val="24"/>
          <w:szCs w:val="24"/>
        </w:rPr>
        <w:t xml:space="preserve">ых </w:t>
      </w:r>
      <w:r>
        <w:rPr>
          <w:rFonts w:ascii="Times New Roman" w:hAnsi="Times New Roman" w:cs="Times New Roman"/>
          <w:sz w:val="24"/>
          <w:szCs w:val="24"/>
        </w:rPr>
        <w:t xml:space="preserve">на преодоление или ослабление проблем в психическом и личностном развитии, гармонизацию личности и межличностных отношений учащихся; формирование навыков адекватного поведения. </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Основные задачи и направления</w:t>
      </w:r>
      <w:r>
        <w:rPr>
          <w:rFonts w:ascii="Times New Roman" w:hAnsi="Times New Roman" w:cs="Times New Roman"/>
          <w:sz w:val="24"/>
          <w:szCs w:val="24"/>
        </w:rPr>
        <w:t xml:space="preserve"> </w:t>
      </w:r>
      <w:r>
        <w:rPr>
          <w:rFonts w:ascii="Times New Roman" w:hAnsi="Times New Roman" w:cs="Times New Roman"/>
          <w:b/>
          <w:bCs/>
          <w:sz w:val="24"/>
          <w:szCs w:val="24"/>
        </w:rPr>
        <w:t>психокоррекционных занятий: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диагностика и развитие коммуникативной сферы и социальная интеграции (развитие способности к эмпатии, сопереживанию);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формирование продуктивных видов взаимодействия с окружающими (в семье, классе), повышение социального статуса ребёнка в коллективе, формирование и развитие навыков социального поведения). </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Формы работы: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-индивидуальная;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-групповая;</w:t>
      </w:r>
    </w:p>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-фронтальная.</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Методы обучения: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-словесный (рассказ, объяснение, беседа, работа с учебником и книгой);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-наглядный (метод иллюстраций, метод демонстраций);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-практический (упражнения, практическая работа);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-репродуктивный метод (работа по алгоритму);</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-творческий метод.</w:t>
      </w:r>
    </w:p>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Технологии обучения:                                                                                                                                                                                                  </w:t>
      </w:r>
      <w:r>
        <w:rPr>
          <w:rFonts w:ascii="Times New Roman" w:hAnsi="Times New Roman" w:cs="Times New Roman"/>
          <w:sz w:val="24"/>
          <w:szCs w:val="24"/>
        </w:rPr>
        <w:t xml:space="preserve">- информационно-коммуникационные  технологии;                                                                                                                                                         - личностно-ориентированное обучение;                                                                                                                                                                            - проблемное обучение;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игровые технологии;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-здоровьесберегающие технологии.</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Основные направления</w:t>
      </w:r>
      <w:r>
        <w:rPr>
          <w:rFonts w:ascii="Times New Roman" w:hAnsi="Times New Roman" w:cs="Times New Roman"/>
          <w:b/>
          <w:color w:val="FF0000"/>
          <w:sz w:val="24"/>
          <w:szCs w:val="24"/>
        </w:rPr>
        <w:t xml:space="preserve"> </w:t>
      </w:r>
      <w:r>
        <w:rPr>
          <w:rFonts w:ascii="Times New Roman" w:hAnsi="Times New Roman" w:cs="Times New Roman"/>
          <w:b/>
          <w:sz w:val="24"/>
          <w:szCs w:val="24"/>
        </w:rPr>
        <w:t>коррекционной работы</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Основными направлениями коррекционной работы являются: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Диагностическая работа, которая обеспечивает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 диагностической работы предполагает осуществление: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психолого-педагогического обследования с целью выявления их особых образовательных потребностей: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развития познавательной сферы, специфических трудностей в овладении содержанием образования и потенциальных возможностей;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развития эмоционально-волевой сферы и личностных особенностей, обучающихся;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определение социальной ситуации развития и условий семейного воспитания ученика;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мониторинга динамики развития обучающихся, их успешности в освоении АООП;</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анализа результатов обследования с целью проектирования и корректировки коррекционных мероприятий.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процессе диагностической работы используются следующие формы и методы: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сбор сведений о ребёнке у педагогов, родителей (беседы, анкетирование, интервьюирование),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психолого-педагогический эксперимент,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наблюдение за учениками во время учебной и внеурочной деятельности,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беседы с учащимися, учителями и родителями,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изучение работ ребёнка (тетради, рисунки, поделки и т. п.) и др.,</w:t>
      </w:r>
    </w:p>
    <w:p>
      <w:pPr>
        <w:shd w:val="clear" w:color="auto" w:fill="FFFFFF"/>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оформление документации (психолого-педагогические дневники наблюдения за учащимися и др.).</w:t>
      </w:r>
    </w:p>
    <w:p>
      <w:pPr>
        <w:shd w:val="clear" w:color="auto" w:fill="FFFFFF"/>
        <w:spacing w:after="0" w:line="240" w:lineRule="auto"/>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Диагностика проводится в начале учебного года и в конце учебного года.</w:t>
      </w:r>
    </w:p>
    <w:p>
      <w:pPr>
        <w:spacing w:after="0" w:line="240" w:lineRule="auto"/>
        <w:jc w:val="both"/>
        <w:rPr>
          <w:rFonts w:ascii="Times New Roman" w:hAnsi="Times New Roman" w:cs="Times New Roman"/>
          <w:color w:val="FF0000"/>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Коррекционно-развивающая работа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sz w:val="24"/>
          <w:szCs w:val="24"/>
        </w:rPr>
        <w:t>Коррекционно-развивающая работа включает:</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индивидуальной программы психологического сопровождения учащегося (совместно с педагогами),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формирование в классе психологического климата комфортного для всех обучающихся,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внеурочной деятельности, направленной на развитие познавательных интересов учащихся, их общее социально-личностное развитие,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эмоционально-волевой и личностной сферы ученика и коррекцию его поведения,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социальное сопровождение ученика в случае неблагоприятных условий жизни при психотравмирующих обстоятельствах.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процессе коррекционно-развивающей работы используются следующие формы и методы работы: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занятия индивидуальные и групповые,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игры, упражнения, этюды,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психокоррекционные методики и технологии,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беседы с учащимися,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деятельности (игра, труд, изобразительная, конструирование и др.).</w:t>
      </w:r>
    </w:p>
    <w:p>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Коррекционные занятия проводятся на основе диагностики уровня развития обучающихся и выявления индивидуальных пробелов в знаниях.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Консультативная работа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Консультативная работа включает:</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процессе консультативной работы используются следующие формы и методы работы: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беседа, семинар, лекция, консультация, тренинг, анкетирование педагогов, родителей, разработка методических материалов и рекомендаций учителю, родителям.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Информационно-просветительская работа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Информационно-просветительская работа включает: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оформление информационных стендов, печатных и других материалов,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психологическое просвещение педагогов с целью повышения их психологической компетентности,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психологическое просвещение родителей с целью формирования у них элементарной психолого-психологической компетентности.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процессе информационно-просветительской работы   используются следующие формы и методы работы: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индивидуальные и групповые беседы, семинары, тренинги,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лекции для родителей,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анкетирование педагогов, родителей,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разработка методических материалов и рекомендаций педагогам, родителям.</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коррекционного курса «Психокоррекция»</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i w:val="0"/>
          <w:iCs w:val="0"/>
          <w:sz w:val="24"/>
          <w:szCs w:val="24"/>
        </w:rPr>
      </w:pPr>
      <w:r>
        <w:rPr>
          <w:rFonts w:ascii="Times New Roman" w:hAnsi="Times New Roman" w:cs="Times New Roman"/>
          <w:sz w:val="24"/>
          <w:szCs w:val="24"/>
        </w:rPr>
        <w:tab/>
      </w:r>
      <w:r>
        <w:rPr>
          <w:rFonts w:ascii="Times New Roman" w:hAnsi="Times New Roman" w:cs="Times New Roman"/>
          <w:sz w:val="24"/>
          <w:szCs w:val="24"/>
        </w:rPr>
        <w:t xml:space="preserve">Освоение обучающимися коррекционного курса предполагает достижение ими двух видов результатов: личностных и предметных. Личностные результаты освоения программы включают индивидуально-личностные качества и социальные (жизненные) компетенции </w:t>
      </w:r>
      <w:r>
        <w:rPr>
          <w:rFonts w:ascii="Times New Roman" w:hAnsi="Times New Roman" w:cs="Times New Roman"/>
          <w:i w:val="0"/>
          <w:iCs w:val="0"/>
          <w:sz w:val="24"/>
          <w:szCs w:val="24"/>
        </w:rPr>
        <w:t>обучающегося, социально значимые ценностные установки.</w:t>
      </w:r>
    </w:p>
    <w:p>
      <w:pPr>
        <w:spacing w:after="0" w:line="240" w:lineRule="auto"/>
        <w:jc w:val="both"/>
        <w:rPr>
          <w:rFonts w:ascii="Times New Roman" w:hAnsi="Times New Roman" w:cs="Times New Roman"/>
          <w:b/>
          <w:i w:val="0"/>
          <w:iCs w:val="0"/>
          <w:sz w:val="24"/>
          <w:szCs w:val="24"/>
        </w:rPr>
      </w:pPr>
      <w:r>
        <w:rPr>
          <w:rFonts w:ascii="Times New Roman" w:hAnsi="Times New Roman" w:cs="Times New Roman"/>
          <w:b/>
          <w:i w:val="0"/>
          <w:iCs w:val="0"/>
          <w:sz w:val="24"/>
          <w:szCs w:val="24"/>
        </w:rPr>
        <w:t>Личностные результаты освоения коррекционного курса:</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Формирование умения определять и выражать положительное отношение к школьной дисциплине, направленной на поддержание норм поведения в школе.</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Формирование умения в предложенных педагогом ситуациях делать выбор, как поступить, опираясь на общепринятые нравственные правила, в первую очередь в отношениях со сверстниками в практике совместной деятельности.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Формирование умения оценивать простые ситуации и однозначные поступки как хорошие или плохие с позиции важности исполнения роли хорошего ученика.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Формирование умения выражать своё эмоциональное состояние и настроение. </w:t>
      </w:r>
    </w:p>
    <w:p>
      <w:pPr>
        <w:spacing w:after="0" w:line="240" w:lineRule="auto"/>
        <w:jc w:val="both"/>
        <w:rPr>
          <w:rFonts w:ascii="Times New Roman" w:hAnsi="Times New Roman" w:cs="Times New Roman"/>
          <w:b/>
          <w:i w:val="0"/>
          <w:iCs w:val="0"/>
          <w:sz w:val="24"/>
          <w:szCs w:val="24"/>
        </w:rPr>
      </w:pPr>
      <w:r>
        <w:rPr>
          <w:rFonts w:ascii="Times New Roman" w:hAnsi="Times New Roman" w:cs="Times New Roman"/>
          <w:b/>
          <w:i w:val="0"/>
          <w:iCs w:val="0"/>
          <w:sz w:val="24"/>
          <w:szCs w:val="24"/>
        </w:rPr>
        <w:t>Предметные результаты освоения коррекционного курса с 1-4 класс:</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 xml:space="preserve">Развитие эмоционально-личностной сферы. </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 xml:space="preserve">Развитие моторики, графомоторных навыков. </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Развитие тактильно-двигательное восприятия.</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 xml:space="preserve">Кинестетическое и кинетическое развитие. </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 xml:space="preserve">Развитие восприятия формы, величины, цвета;  развитие конструктивной деятельности. </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 xml:space="preserve">Развитие зрительного восприятия. </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Развитие восприятия особых свойств предметов через развитие осязания, обоняния, барических ощущений, вкусовых качеств.</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Развитие слухового восприятия.</w:t>
      </w:r>
    </w:p>
    <w:p>
      <w:pPr>
        <w:spacing w:after="0" w:line="240" w:lineRule="auto"/>
        <w:jc w:val="both"/>
        <w:rPr>
          <w:rFonts w:ascii="Times New Roman" w:hAnsi="Times New Roman" w:cs="Times New Roman"/>
          <w:bCs/>
          <w:i w:val="0"/>
          <w:iCs w:val="0"/>
          <w:sz w:val="24"/>
          <w:szCs w:val="24"/>
        </w:rPr>
      </w:pPr>
      <w:r>
        <w:rPr>
          <w:rFonts w:ascii="Times New Roman" w:hAnsi="Times New Roman" w:cs="Times New Roman"/>
          <w:i w:val="0"/>
          <w:iCs w:val="0"/>
          <w:sz w:val="24"/>
          <w:szCs w:val="24"/>
        </w:rPr>
        <w:t xml:space="preserve">• </w:t>
      </w:r>
      <w:r>
        <w:rPr>
          <w:rFonts w:ascii="Times New Roman" w:hAnsi="Times New Roman" w:cs="Times New Roman"/>
          <w:bCs/>
          <w:i w:val="0"/>
          <w:iCs w:val="0"/>
          <w:sz w:val="24"/>
          <w:szCs w:val="24"/>
        </w:rPr>
        <w:t>Развитие восприятия пространственных отношений.</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b/>
          <w:i w:val="0"/>
          <w:iCs w:val="0"/>
          <w:sz w:val="24"/>
          <w:szCs w:val="24"/>
        </w:rPr>
        <w:t>Предметные результаты освоения коррекционного курса с 5-</w:t>
      </w:r>
      <w:r>
        <w:rPr>
          <w:rFonts w:hint="default" w:ascii="Times New Roman" w:hAnsi="Times New Roman" w:cs="Times New Roman"/>
          <w:b/>
          <w:i w:val="0"/>
          <w:iCs w:val="0"/>
          <w:sz w:val="24"/>
          <w:szCs w:val="24"/>
          <w:lang w:val="ru-RU"/>
        </w:rPr>
        <w:t>7</w:t>
      </w:r>
      <w:r>
        <w:rPr>
          <w:rFonts w:ascii="Times New Roman" w:hAnsi="Times New Roman" w:cs="Times New Roman"/>
          <w:b/>
          <w:i w:val="0"/>
          <w:iCs w:val="0"/>
          <w:sz w:val="24"/>
          <w:szCs w:val="24"/>
        </w:rPr>
        <w:t xml:space="preserve"> класс:</w:t>
      </w:r>
    </w:p>
    <w:p>
      <w:pPr>
        <w:spacing w:after="0" w:line="240" w:lineRule="auto"/>
        <w:contextualSpacing/>
        <w:jc w:val="both"/>
        <w:rPr>
          <w:rFonts w:ascii="Times New Roman" w:hAnsi="Times New Roman" w:cs="Times New Roman"/>
          <w:i w:val="0"/>
          <w:iCs w:val="0"/>
          <w:color w:val="000000"/>
          <w:sz w:val="24"/>
          <w:szCs w:val="24"/>
        </w:rPr>
      </w:pPr>
      <w:r>
        <w:rPr>
          <w:rFonts w:ascii="Times New Roman" w:hAnsi="Times New Roman" w:cs="Times New Roman"/>
          <w:i w:val="0"/>
          <w:iCs w:val="0"/>
          <w:sz w:val="24"/>
          <w:szCs w:val="24"/>
        </w:rPr>
        <w:t>•</w:t>
      </w:r>
      <w:r>
        <w:rPr>
          <w:rFonts w:ascii="Times New Roman" w:hAnsi="Times New Roman" w:cs="Times New Roman"/>
          <w:bCs/>
          <w:i w:val="0"/>
          <w:iCs w:val="0"/>
          <w:color w:val="000000"/>
          <w:sz w:val="24"/>
          <w:szCs w:val="24"/>
        </w:rPr>
        <w:t>Совершенствование движений и сенсомоторного развития:</w:t>
      </w:r>
    </w:p>
    <w:p>
      <w:pPr>
        <w:pStyle w:val="17"/>
        <w:ind w:left="360"/>
        <w:jc w:val="both"/>
        <w:rPr>
          <w:i w:val="0"/>
          <w:iCs w:val="0"/>
          <w:color w:val="000000"/>
        </w:rPr>
      </w:pPr>
      <w:r>
        <w:rPr>
          <w:i w:val="0"/>
          <w:iCs w:val="0"/>
          <w:color w:val="000000"/>
        </w:rPr>
        <w:t>- развитие мелкой моторики кисти и пальцев рук;</w:t>
      </w:r>
    </w:p>
    <w:p>
      <w:pPr>
        <w:pStyle w:val="17"/>
        <w:ind w:left="360"/>
        <w:jc w:val="both"/>
        <w:rPr>
          <w:i w:val="0"/>
          <w:iCs w:val="0"/>
          <w:color w:val="000000"/>
        </w:rPr>
      </w:pPr>
      <w:r>
        <w:rPr>
          <w:i w:val="0"/>
          <w:iCs w:val="0"/>
          <w:color w:val="000000"/>
        </w:rPr>
        <w:t>- развитие навыков каллиграфии;</w:t>
      </w:r>
    </w:p>
    <w:p>
      <w:pPr>
        <w:pStyle w:val="17"/>
        <w:ind w:left="360"/>
        <w:jc w:val="both"/>
        <w:rPr>
          <w:i w:val="0"/>
          <w:iCs w:val="0"/>
          <w:color w:val="000000"/>
        </w:rPr>
      </w:pPr>
      <w:r>
        <w:rPr>
          <w:i w:val="0"/>
          <w:iCs w:val="0"/>
          <w:color w:val="000000"/>
        </w:rPr>
        <w:t>- развитие артикуляционной моторики.</w:t>
      </w:r>
    </w:p>
    <w:p>
      <w:pPr>
        <w:spacing w:after="0" w:line="240" w:lineRule="auto"/>
        <w:contextualSpacing/>
        <w:jc w:val="both"/>
        <w:rPr>
          <w:rFonts w:ascii="Times New Roman" w:hAnsi="Times New Roman" w:cs="Times New Roman"/>
          <w:i w:val="0"/>
          <w:iCs w:val="0"/>
          <w:color w:val="000000"/>
          <w:sz w:val="24"/>
          <w:szCs w:val="24"/>
        </w:rPr>
      </w:pPr>
      <w:r>
        <w:rPr>
          <w:rFonts w:ascii="Times New Roman" w:hAnsi="Times New Roman" w:cs="Times New Roman"/>
          <w:i w:val="0"/>
          <w:iCs w:val="0"/>
          <w:sz w:val="24"/>
          <w:szCs w:val="24"/>
        </w:rPr>
        <w:t>•</w:t>
      </w:r>
      <w:r>
        <w:rPr>
          <w:rFonts w:ascii="Times New Roman" w:hAnsi="Times New Roman" w:cs="Times New Roman"/>
          <w:bCs/>
          <w:i w:val="0"/>
          <w:iCs w:val="0"/>
          <w:color w:val="000000"/>
          <w:sz w:val="24"/>
          <w:szCs w:val="24"/>
        </w:rPr>
        <w:t>Коррекция отдельных сторон психической деятельности и общей осведомлённости:</w:t>
      </w:r>
    </w:p>
    <w:p>
      <w:pPr>
        <w:pStyle w:val="17"/>
        <w:ind w:left="360"/>
        <w:jc w:val="both"/>
        <w:rPr>
          <w:i w:val="0"/>
          <w:iCs w:val="0"/>
          <w:color w:val="000000"/>
        </w:rPr>
      </w:pPr>
      <w:r>
        <w:rPr>
          <w:i w:val="0"/>
          <w:iCs w:val="0"/>
          <w:color w:val="000000"/>
        </w:rPr>
        <w:t>-развитие зрительного восприятия и узнавания;</w:t>
      </w:r>
    </w:p>
    <w:p>
      <w:pPr>
        <w:pStyle w:val="17"/>
        <w:ind w:left="360"/>
        <w:jc w:val="both"/>
        <w:rPr>
          <w:i w:val="0"/>
          <w:iCs w:val="0"/>
          <w:color w:val="000000"/>
        </w:rPr>
      </w:pPr>
      <w:r>
        <w:rPr>
          <w:i w:val="0"/>
          <w:iCs w:val="0"/>
          <w:color w:val="000000"/>
        </w:rPr>
        <w:t>-развитие зрительной памяти и внимания;</w:t>
      </w:r>
    </w:p>
    <w:p>
      <w:pPr>
        <w:pStyle w:val="17"/>
        <w:ind w:left="360"/>
        <w:jc w:val="both"/>
        <w:rPr>
          <w:i w:val="0"/>
          <w:iCs w:val="0"/>
          <w:color w:val="000000"/>
        </w:rPr>
      </w:pPr>
      <w:r>
        <w:rPr>
          <w:i w:val="0"/>
          <w:iCs w:val="0"/>
          <w:color w:val="000000"/>
        </w:rPr>
        <w:t>-развитие фонетико-фонематических представлений, формирование звукового анализа.</w:t>
      </w:r>
    </w:p>
    <w:p>
      <w:pPr>
        <w:spacing w:after="0" w:line="240" w:lineRule="auto"/>
        <w:jc w:val="both"/>
        <w:rPr>
          <w:rFonts w:ascii="Times New Roman" w:hAnsi="Times New Roman" w:cs="Times New Roman"/>
          <w:bCs/>
          <w:i w:val="0"/>
          <w:iCs w:val="0"/>
          <w:color w:val="000000"/>
          <w:sz w:val="24"/>
          <w:szCs w:val="24"/>
        </w:rPr>
      </w:pPr>
      <w:r>
        <w:rPr>
          <w:rFonts w:ascii="Times New Roman" w:hAnsi="Times New Roman" w:cs="Times New Roman"/>
          <w:i w:val="0"/>
          <w:iCs w:val="0"/>
          <w:sz w:val="24"/>
          <w:szCs w:val="24"/>
        </w:rPr>
        <w:t>•</w:t>
      </w:r>
      <w:r>
        <w:rPr>
          <w:rFonts w:ascii="Times New Roman" w:hAnsi="Times New Roman" w:cs="Times New Roman"/>
          <w:bCs/>
          <w:i w:val="0"/>
          <w:iCs w:val="0"/>
          <w:color w:val="000000"/>
          <w:sz w:val="24"/>
          <w:szCs w:val="24"/>
        </w:rPr>
        <w:t>Развитие и коррекция эмоциональной сферы:</w:t>
      </w:r>
    </w:p>
    <w:p>
      <w:pPr>
        <w:pStyle w:val="17"/>
        <w:ind w:left="360"/>
        <w:jc w:val="both"/>
        <w:rPr>
          <w:bCs/>
          <w:i w:val="0"/>
          <w:iCs w:val="0"/>
          <w:color w:val="000000"/>
        </w:rPr>
      </w:pPr>
      <w:r>
        <w:rPr>
          <w:i w:val="0"/>
          <w:iCs w:val="0"/>
          <w:color w:val="000000"/>
        </w:rPr>
        <w:t>- обогащение эмоциональной сферы ребенка;</w:t>
      </w:r>
    </w:p>
    <w:p>
      <w:pPr>
        <w:spacing w:after="0" w:line="240" w:lineRule="auto"/>
        <w:jc w:val="both"/>
        <w:rPr>
          <w:rFonts w:ascii="Times New Roman" w:hAnsi="Times New Roman" w:cs="Times New Roman"/>
          <w:i w:val="0"/>
          <w:iCs w:val="0"/>
          <w:color w:val="000000"/>
          <w:sz w:val="24"/>
          <w:szCs w:val="24"/>
        </w:rPr>
      </w:pPr>
      <w:r>
        <w:rPr>
          <w:rFonts w:ascii="Times New Roman" w:hAnsi="Times New Roman" w:cs="Times New Roman"/>
          <w:i w:val="0"/>
          <w:iCs w:val="0"/>
          <w:sz w:val="24"/>
          <w:szCs w:val="24"/>
        </w:rPr>
        <w:t>•</w:t>
      </w:r>
      <w:r>
        <w:rPr>
          <w:rFonts w:ascii="Times New Roman" w:hAnsi="Times New Roman" w:cs="Times New Roman"/>
          <w:bCs/>
          <w:i w:val="0"/>
          <w:iCs w:val="0"/>
          <w:color w:val="000000"/>
          <w:sz w:val="24"/>
          <w:szCs w:val="24"/>
        </w:rPr>
        <w:t>Формирование различных видов деятельности:</w:t>
      </w:r>
    </w:p>
    <w:p>
      <w:pPr>
        <w:pStyle w:val="17"/>
        <w:ind w:left="360"/>
        <w:jc w:val="both"/>
        <w:rPr>
          <w:i w:val="0"/>
          <w:iCs w:val="0"/>
          <w:color w:val="000000"/>
        </w:rPr>
      </w:pPr>
      <w:r>
        <w:rPr>
          <w:i w:val="0"/>
          <w:iCs w:val="0"/>
          <w:color w:val="000000"/>
        </w:rPr>
        <w:t>- обучение навыкам правильной игровой деятельности;</w:t>
      </w:r>
    </w:p>
    <w:p>
      <w:pPr>
        <w:pStyle w:val="17"/>
        <w:ind w:left="360"/>
        <w:jc w:val="both"/>
        <w:rPr>
          <w:color w:val="000000"/>
        </w:rPr>
      </w:pPr>
      <w:r>
        <w:rPr>
          <w:i w:val="0"/>
          <w:iCs w:val="0"/>
          <w:color w:val="000000"/>
        </w:rPr>
        <w:t xml:space="preserve">-развитие навыков учебной деятельности (умения работать по словесной и письменной инструкции, алгоритму; умения планировать свою </w:t>
      </w:r>
      <w:r>
        <w:rPr>
          <w:color w:val="000000"/>
        </w:rPr>
        <w:t>деятельность; умение выполнять задания по образцу, овладения навыками самостоятельной работы, умение оценивать результат своей деятельности);</w:t>
      </w:r>
    </w:p>
    <w:p>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bCs/>
          <w:color w:val="000000"/>
          <w:sz w:val="24"/>
          <w:szCs w:val="24"/>
        </w:rPr>
        <w:t>Развитие различных видов мышления и речи:</w:t>
      </w:r>
    </w:p>
    <w:p>
      <w:pPr>
        <w:pStyle w:val="17"/>
        <w:ind w:left="360"/>
        <w:jc w:val="both"/>
        <w:rPr>
          <w:color w:val="000000"/>
        </w:rPr>
      </w:pPr>
      <w:r>
        <w:rPr>
          <w:color w:val="000000"/>
        </w:rPr>
        <w:t>- навыков соотносительного анализа и синтеза;</w:t>
      </w:r>
    </w:p>
    <w:p>
      <w:pPr>
        <w:pStyle w:val="17"/>
        <w:ind w:left="360"/>
        <w:jc w:val="both"/>
        <w:rPr>
          <w:color w:val="000000"/>
        </w:rPr>
      </w:pPr>
      <w:r>
        <w:rPr>
          <w:color w:val="000000"/>
        </w:rPr>
        <w:t>- навыков группировки и классификации (на базе овладения основными родовыми понятиями);</w:t>
      </w:r>
    </w:p>
    <w:p>
      <w:pPr>
        <w:pStyle w:val="17"/>
        <w:ind w:left="360"/>
        <w:jc w:val="both"/>
        <w:rPr>
          <w:color w:val="000000"/>
        </w:rPr>
      </w:pPr>
      <w:r>
        <w:rPr>
          <w:color w:val="000000"/>
        </w:rPr>
        <w:t>- развитие наглядно-образного мышления;</w:t>
      </w:r>
    </w:p>
    <w:p>
      <w:pPr>
        <w:pStyle w:val="17"/>
        <w:ind w:left="360"/>
        <w:jc w:val="both"/>
        <w:rPr>
          <w:color w:val="000000"/>
        </w:rPr>
      </w:pPr>
      <w:r>
        <w:rPr>
          <w:color w:val="000000"/>
        </w:rPr>
        <w:t>- развитие речи, овладение техникой речи.</w:t>
      </w:r>
    </w:p>
    <w:p>
      <w:pPr>
        <w:pStyle w:val="17"/>
        <w:ind w:left="0" w:firstLine="360" w:firstLineChars="150"/>
        <w:jc w:val="both"/>
        <w:rPr>
          <w:color w:val="000000"/>
        </w:rPr>
      </w:pPr>
      <w:r>
        <w:rPr>
          <w:color w:val="000000"/>
        </w:rPr>
        <w:t>- расширение представлений об окружающем мире и обогащение словаря.</w:t>
      </w:r>
    </w:p>
    <w:p>
      <w:pPr>
        <w:pStyle w:val="17"/>
        <w:ind w:left="0" w:firstLine="360" w:firstLineChars="150"/>
        <w:jc w:val="both"/>
        <w:rPr>
          <w:color w:val="000000"/>
        </w:rPr>
      </w:pPr>
    </w:p>
    <w:p>
      <w:pPr>
        <w:tabs>
          <w:tab w:val="left" w:pos="851"/>
        </w:tabs>
        <w:snapToGrid w:val="0"/>
        <w:spacing w:after="0" w:line="240" w:lineRule="auto"/>
        <w:ind w:firstLine="851"/>
        <w:contextualSpacing/>
        <w:jc w:val="both"/>
        <w:rPr>
          <w:rFonts w:ascii="Times New Roman" w:hAnsi="Times New Roman" w:cs="Times New Roman"/>
          <w:sz w:val="24"/>
          <w:szCs w:val="24"/>
        </w:rPr>
      </w:pPr>
      <w:r>
        <w:rPr>
          <w:rFonts w:ascii="Times New Roman" w:hAnsi="Times New Roman" w:eastAsia="SimSun" w:cs="Times New Roman"/>
          <w:sz w:val="24"/>
          <w:szCs w:val="24"/>
        </w:rPr>
        <w:t xml:space="preserve">В соответствии с требованиями ФГОС образования обучающихся с умственной отсталостью (интеллектуальными нарушениями) в процессе всей образовательной деятельности у обучающихся должны быть сформированы </w:t>
      </w:r>
      <w:r>
        <w:rPr>
          <w:rFonts w:ascii="Times New Roman" w:hAnsi="Times New Roman" w:eastAsia="SimSun" w:cs="Times New Roman"/>
          <w:b/>
          <w:sz w:val="24"/>
          <w:szCs w:val="24"/>
        </w:rPr>
        <w:t>базовые учебные действия</w:t>
      </w:r>
      <w:r>
        <w:rPr>
          <w:rFonts w:ascii="Times New Roman" w:hAnsi="Times New Roman" w:eastAsia="SimSun" w:cs="Times New Roman"/>
          <w:sz w:val="24"/>
          <w:szCs w:val="24"/>
        </w:rPr>
        <w:t xml:space="preserve"> (БУД).</w:t>
      </w:r>
      <w:r>
        <w:rPr>
          <w:rFonts w:ascii="Times New Roman" w:hAnsi="Times New Roman" w:cs="Times New Roman"/>
          <w:sz w:val="24"/>
          <w:szCs w:val="24"/>
        </w:rPr>
        <w:t xml:space="preserve"> БУД обеспечивают становление учебной деятельности ребёнка с умственной отсталостью в основных ее составляющих: познавательной, регулятивной, коммуникативной, личностной.</w:t>
      </w:r>
    </w:p>
    <w:p>
      <w:pPr>
        <w:spacing w:after="0" w:line="240" w:lineRule="auto"/>
        <w:jc w:val="both"/>
        <w:rPr>
          <w:rFonts w:ascii="Times New Roman" w:hAnsi="Times New Roman" w:cs="Times New Roman"/>
          <w:b/>
          <w:i w:val="0"/>
          <w:iCs/>
          <w:sz w:val="24"/>
          <w:szCs w:val="24"/>
        </w:rPr>
      </w:pPr>
      <w:r>
        <w:rPr>
          <w:rFonts w:ascii="Times New Roman" w:hAnsi="Times New Roman" w:cs="Times New Roman"/>
          <w:b/>
          <w:i w:val="0"/>
          <w:iCs/>
          <w:sz w:val="24"/>
          <w:szCs w:val="24"/>
        </w:rPr>
        <w:t>Регулятивные БУД.</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Принимать и сохранять учебную задачу.</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Учиться: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выделять промежуточные цели-требования с учётом конечного результата;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составлять план выполнения задачи и последовательность действий;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работать по плану, регламентирующему пооперационное выполнение действия в соотнесении с определёнными условиями;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при выполнении действия ориентироваться на правило контроля и успешно использовать его в процессе решения задачи, исправлять допущенные ошибки;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вырабатывать критерии оценки и определять степень успешности выполнения своих действий и действий других учеников, исходя из имеющихся критериев.</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БУД.</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Извлекать информацию, представленную в разных формах (текст, таблица, схема, иллюстрация и др.), при направляющей помощи педагога.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Учиться: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анализировать конкретную ситуацию с целью выделения специфических её особенностей для последующего обобщения;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осуществлять подведение под понятие на основе распознавания объектов, выделения признаков и их синтеза;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устанавливать причинно-следственные связи в изучаемом круге явлений;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овладевать действием простейшего моделирования, то есть выделять и обобщённо фиксировать существенные признаки объектов с целью решения конкретных задач.</w:t>
      </w:r>
    </w:p>
    <w:p>
      <w:pPr>
        <w:spacing w:after="0" w:line="240" w:lineRule="auto"/>
        <w:jc w:val="both"/>
        <w:rPr>
          <w:rFonts w:ascii="Times New Roman" w:hAnsi="Times New Roman" w:cs="Times New Roman"/>
          <w:b/>
          <w:i w:val="0"/>
          <w:iCs/>
          <w:sz w:val="24"/>
          <w:szCs w:val="24"/>
        </w:rPr>
      </w:pPr>
      <w:r>
        <w:rPr>
          <w:rFonts w:ascii="Times New Roman" w:hAnsi="Times New Roman" w:cs="Times New Roman"/>
          <w:b/>
          <w:i w:val="0"/>
          <w:iCs/>
          <w:sz w:val="24"/>
          <w:szCs w:val="24"/>
        </w:rPr>
        <w:t>Коммуникативные БУД.</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Учиться:</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выражать свои мысли в соответствии с задачами и условиями коммуникации;</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понимать возможности разных оснований для оценки одного и того же предмета, понимать относительность оценок или подходов к выбору;</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высказывать и аргументировать своё предложение, убеждать и уступать;</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сохранять доброжелательное отношение друг к другу а ситуации спора и противоречия интересов, с помощью вопросов выяснять недостающую информацию;</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брать на себя инициативу в организации совместного действия;</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осуществлять взаимный контроль и взаимную помощь по ходу выполнения задания.</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Обучающийся в сфере коммуникативных БУД получит возможность научиться:</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адекватно использовать речь и речевые средства для планирования и регуляции своей деятельности; эффективного решения разнообразных коммуникативных задач;</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сотрудничать со сверстниками при выполнении заданий в паре, группе: устанавливать очерёдность действий; осуществлять взаимопроверку;</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обсуждать совместное решение (предлагать варианты, сравнивать способы решения);</w:t>
      </w:r>
    </w:p>
    <w:p>
      <w:pPr>
        <w:spacing w:after="0" w:line="240" w:lineRule="auto"/>
        <w:jc w:val="both"/>
        <w:rPr>
          <w:rFonts w:ascii="Times New Roman" w:hAnsi="Times New Roman" w:cs="Times New Roman"/>
          <w:i w:val="0"/>
          <w:iCs/>
          <w:sz w:val="24"/>
          <w:szCs w:val="24"/>
        </w:rPr>
      </w:pPr>
      <w:r>
        <w:rPr>
          <w:rFonts w:ascii="Times New Roman" w:hAnsi="Times New Roman" w:cs="Times New Roman"/>
          <w:i w:val="0"/>
          <w:iCs/>
          <w:sz w:val="24"/>
          <w:szCs w:val="24"/>
        </w:rPr>
        <w:t>•</w:t>
      </w:r>
      <w:r>
        <w:rPr>
          <w:rFonts w:ascii="Times New Roman" w:hAnsi="Times New Roman" w:cs="Times New Roman"/>
          <w:i w:val="0"/>
          <w:iCs/>
          <w:sz w:val="24"/>
          <w:szCs w:val="24"/>
        </w:rPr>
        <w:tab/>
      </w:r>
      <w:r>
        <w:rPr>
          <w:rFonts w:ascii="Times New Roman" w:hAnsi="Times New Roman" w:cs="Times New Roman"/>
          <w:i w:val="0"/>
          <w:iCs/>
          <w:sz w:val="24"/>
          <w:szCs w:val="24"/>
        </w:rPr>
        <w:t>продуктивно взаимодействовать с педагогом и сверстниками: договариваться и приходить к общему решению в совместной деятельности.</w:t>
      </w:r>
    </w:p>
    <w:p>
      <w:pPr>
        <w:spacing w:after="0" w:line="240" w:lineRule="auto"/>
        <w:jc w:val="both"/>
        <w:rPr>
          <w:rFonts w:ascii="Times New Roman" w:hAnsi="Times New Roman" w:cs="Times New Roman"/>
          <w:b/>
          <w:i w:val="0"/>
          <w:iCs/>
          <w:sz w:val="24"/>
          <w:szCs w:val="24"/>
        </w:rPr>
      </w:pPr>
      <w:r>
        <w:rPr>
          <w:rFonts w:ascii="Times New Roman" w:hAnsi="Times New Roman" w:cs="Times New Roman"/>
          <w:b/>
          <w:i w:val="0"/>
          <w:iCs/>
          <w:sz w:val="24"/>
          <w:szCs w:val="24"/>
        </w:rPr>
        <w:t xml:space="preserve">Личностные БУД: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обучение на занятиях по данному курсу организует и дисциплинирует школьников с интеллектуальным недоразвитием, способствует формированию мотивации к учению, интереса (когда ребёнок задаёт вопросы) и позитивного отношения к себе 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окружающему миру.</w:t>
      </w:r>
    </w:p>
    <w:p>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Механизмы реализации программы коррекционной работы</w:t>
      </w:r>
    </w:p>
    <w:p>
      <w:pPr>
        <w:spacing w:after="0" w:line="240" w:lineRule="auto"/>
        <w:jc w:val="both"/>
        <w:rPr>
          <w:rFonts w:ascii="Times New Roman" w:hAnsi="Times New Roman" w:cs="Times New Roman"/>
          <w:b/>
          <w:bCs/>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Взаимодействие специалистов, специалистов и педагогов общеобразовательной организации в процессе реализации адаптированной основной общеобразовательной программы – один из основных механизмов реализации программы коррекционной работы.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Взаимодействие специалистов требует: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создания программы взаимодействия   в рамках реализации коррекционной работы,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(интеллектуальными нарушениями).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Социальное партнерство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Социальное партнерство включает сотрудничество (на основе заключенных договоров):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 адаптации и интеграции в общество обучающихся с умственной отсталостью (интеллектуальными нарушениями),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 </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Место коррекционного курса в учебном плане</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Курс «Психокоррекция» относится к коррекционно-развивающей области учебного плана ГБОУ «Шумихинская школа-интернат».</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 изучение программы курса отводится: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1 классе 2 занятия в неделю, 66 занятий в год, 33 учебные недели,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2 классе 2 занятия в неделю,68 занятий в год, 34 учебные недели,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3 классе 2 занятия в неделю,68 занятий в год, 34 учебные недели,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4 классе 2 занятия в неделю, 68 занятий в год, 34 учебные недели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5 классе 2 занятия в неделю,68 занятия в год, 34 учебные недели,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6 классе 2 занятия в неделю, 68 занятий в год, 34 учебные недели,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w:t>
      </w:r>
      <w:r>
        <w:rPr>
          <w:rFonts w:hint="default" w:ascii="Times New Roman" w:hAnsi="Times New Roman" w:cs="Times New Roman"/>
          <w:sz w:val="24"/>
          <w:szCs w:val="24"/>
          <w:lang w:val="ru-RU"/>
        </w:rPr>
        <w:t>7</w:t>
      </w:r>
      <w:r>
        <w:rPr>
          <w:rFonts w:ascii="Times New Roman" w:hAnsi="Times New Roman" w:cs="Times New Roman"/>
          <w:sz w:val="24"/>
          <w:szCs w:val="24"/>
        </w:rPr>
        <w:t xml:space="preserve"> классе 2 занятия в неделю, 68 занятий в год, 34 учебные недели,</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программы коррекционного курса «Психокорррекция», 1-4 классы</w:t>
      </w:r>
    </w:p>
    <w:p>
      <w:pPr>
        <w:spacing w:after="0" w:line="240" w:lineRule="auto"/>
        <w:jc w:val="both"/>
        <w:rPr>
          <w:rFonts w:ascii="Times New Roman" w:hAnsi="Times New Roman" w:cs="Times New Roman"/>
          <w:b/>
          <w:bCs/>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Психокоррекционные занятия — это специальная пропедевтическая работа, основанная на использовании практических упражнений, игр, элементов продуктивной и других видов и форм деятельности, в итоге способствующая усвоению школьных базисных знаний и умений.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 разделы программы курса занятий взаимосвязаны, по каждому спланировано усложнение заданий от 1 к 4 классу.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 основу психокоррекционного занятия берётся один, ведущий, раздел изучаемой программы, но при этом обязательно используются задания на закрепление пройденного ранее из других разделов, прямо или косвенно связанные с основной темой.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b/>
          <w:bCs/>
          <w:sz w:val="24"/>
          <w:szCs w:val="24"/>
          <w:u w:val="single"/>
        </w:rPr>
        <w:t>Стр</w:t>
      </w:r>
      <w:r>
        <w:rPr>
          <w:rFonts w:ascii="Times New Roman" w:hAnsi="Times New Roman" w:cs="Times New Roman"/>
          <w:b/>
          <w:bCs/>
          <w:i w:val="0"/>
          <w:iCs w:val="0"/>
          <w:sz w:val="24"/>
          <w:szCs w:val="24"/>
          <w:u w:val="single"/>
        </w:rPr>
        <w:t>уктура программы</w:t>
      </w:r>
      <w:r>
        <w:rPr>
          <w:rFonts w:ascii="Times New Roman" w:hAnsi="Times New Roman" w:cs="Times New Roman"/>
          <w:b/>
          <w:bCs/>
          <w:i w:val="0"/>
          <w:iCs w:val="0"/>
          <w:sz w:val="24"/>
          <w:szCs w:val="24"/>
        </w:rPr>
        <w:t xml:space="preserve"> </w:t>
      </w:r>
      <w:r>
        <w:rPr>
          <w:rFonts w:ascii="Times New Roman" w:hAnsi="Times New Roman" w:cs="Times New Roman"/>
          <w:i w:val="0"/>
          <w:iCs w:val="0"/>
          <w:sz w:val="24"/>
          <w:szCs w:val="24"/>
        </w:rPr>
        <w:t xml:space="preserve">курса психокоррекционных занятий: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1. </w:t>
      </w:r>
      <w:r>
        <w:rPr>
          <w:rFonts w:ascii="Times New Roman" w:hAnsi="Times New Roman" w:cs="Times New Roman"/>
          <w:b/>
          <w:i w:val="0"/>
          <w:iCs w:val="0"/>
          <w:sz w:val="24"/>
          <w:szCs w:val="24"/>
        </w:rPr>
        <w:t>Развитие эмоционально-личностной сферы.</w:t>
      </w:r>
      <w:r>
        <w:rPr>
          <w:rFonts w:ascii="Times New Roman" w:hAnsi="Times New Roman" w:cs="Times New Roman"/>
          <w:i w:val="0"/>
          <w:iCs w:val="0"/>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Практически у каждого ребёнка есть проблемы, связанные со сферой личностных образований, эмоционально-волевой сферой. Понимание   собственных эмоциональных состояний детьми с интеллектуальными нарушениями и умение внешне выразить личные переживания, а также понимание эмоциональных состояний окружающих людей стоит достаточно остро.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Во-первых, чувства умственно отсталого ребёнка долгое время недостаточно дифференцированы. Его переживания примитивны, и практически отсутствуют тонкие оттенки переживаний.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Во-вторых, чувства умственно отсталых детей часто бывают неадекватны, непропорциональны воздействиям внешнего мира по всей динамике.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Незрелость эмоций и чувств умственно отсталого ребёнка обусловлена в первую очередь особенностями развития его потребностей, мотивов и интеллекта.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Слабость интеллектуальной регуляции чувств приводит к тому, что у учащихся коррекционных школ с опозданием и с трудом формируются так называемые высшие духовные чувства: совесть, чувство долга, ответственности, самоотверженности и т. д. Сложные эмоции социально-нравственного характера, тонкие оттенки чувств остаются недоступными для понимания и обозначения.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Основные направления</w:t>
      </w:r>
      <w:r>
        <w:rPr>
          <w:rFonts w:ascii="Times New Roman" w:hAnsi="Times New Roman" w:cs="Times New Roman"/>
          <w:sz w:val="24"/>
          <w:szCs w:val="24"/>
        </w:rPr>
        <w:t xml:space="preserve"> работы: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-познавательная сфера (формирование учебной мотивации, стимуляция сенсорно-перцептивных, мнемических и интеллектуальных процессов);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-эмоционально-личностная сфера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-формирование продуктивных видов взаимоотношений с окружающими (в семье, классе), повышение социального статуса ребёнка в коллективе, формирование и развитие навыков социального поведения.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Задачами раздела</w:t>
      </w:r>
      <w:r>
        <w:rPr>
          <w:rFonts w:ascii="Times New Roman" w:hAnsi="Times New Roman" w:cs="Times New Roman"/>
          <w:sz w:val="24"/>
          <w:szCs w:val="24"/>
        </w:rPr>
        <w:t xml:space="preserve"> являются: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Познакомить обучающихся с основными эмоциями: интересом, радостью, удивлением, грустью, гневом, страхом, стыдом, отвращением, презрением.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Способствовать обогащению эмоциональной сферы обучающихся.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Учить обучающихся распознавать эмоциональные проявления других людей по различным признакам (мимике, пантомимике, интонации и пр.).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Дать обучающимся понятие о разделении  эмоций на положительные и отрицательные.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Способствовать открытому проявлению эмоций и чувств различными социально приемлемыми способами (словесными, физическими, творческими и т.д.).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Помочь обучающемуся отрегулировать имеющиеся отрицательные эмоции (тревожность, страх, гнев и пр.), препятствующие его полноценному личностному развитию.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Учить распознавать разницу между чувствами и поступками.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Обогащать словарь обучающихся за счёт слов, обозначающих различные эмоции, чувства, настроения.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Учить навыкам саморасслабления и саморегуляции.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Методические </w:t>
      </w:r>
      <w:r>
        <w:rPr>
          <w:rFonts w:ascii="Times New Roman" w:hAnsi="Times New Roman" w:cs="Times New Roman"/>
          <w:sz w:val="24"/>
          <w:szCs w:val="24"/>
          <w:u w:val="single"/>
        </w:rPr>
        <w:t>приёмы</w:t>
      </w:r>
      <w:r>
        <w:rPr>
          <w:rFonts w:ascii="Times New Roman" w:hAnsi="Times New Roman" w:cs="Times New Roman"/>
          <w:sz w:val="24"/>
          <w:szCs w:val="24"/>
        </w:rPr>
        <w:t xml:space="preserve"> и психокоррекционные </w:t>
      </w:r>
      <w:r>
        <w:rPr>
          <w:rFonts w:ascii="Times New Roman" w:hAnsi="Times New Roman" w:cs="Times New Roman"/>
          <w:sz w:val="24"/>
          <w:szCs w:val="24"/>
          <w:u w:val="single"/>
        </w:rPr>
        <w:t>методы: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Беседы, направленные на знакомство с различными эмоциями, чувствами.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Словесные, настольно-печатные и подвижные игры.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Рисование эмоций.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Проигрывание этюдов.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Ролевые игры.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Сказки и терапевтические метафоры.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Игры, направленные на развитие произвольности.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и коррекция эмоциональной сферы направлена на: </w:t>
      </w:r>
    </w:p>
    <w:p>
      <w:pPr>
        <w:spacing w:after="0" w:line="240" w:lineRule="auto"/>
        <w:jc w:val="both"/>
        <w:rPr>
          <w:rFonts w:ascii="Times New Roman" w:hAnsi="Times New Roman" w:cs="Times New Roman"/>
          <w:sz w:val="24"/>
          <w:szCs w:val="24"/>
        </w:rPr>
      </w:pPr>
      <w:r>
        <w:rPr>
          <w:rFonts w:ascii="Times New Roman" w:hAnsi="Times New Roman" w:cs="Times New Roman"/>
          <w:color w:val="5B9BD5" w:themeColor="accent1"/>
          <w:sz w:val="24"/>
          <w:szCs w:val="24"/>
        </w:rPr>
        <w:tab/>
      </w:r>
      <w:r>
        <w:rPr>
          <w:rFonts w:ascii="Times New Roman" w:hAnsi="Times New Roman" w:cs="Times New Roman"/>
          <w:sz w:val="24"/>
          <w:szCs w:val="24"/>
        </w:rPr>
        <w:t xml:space="preserve">-формирование умения устанавливать контакты;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-повышение уверенности в себе, развитие самостоятельности;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-развитие умения слушать и понимать других;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-формирование позитивного отношения к другим людям;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-формирование положительного эмоционального фона, учебно-познавательной мотивации обучения.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Дети с ограниченными возможностями имеют особенности в эмоциональном развитии. Все это усложняет жизнь самих детей, окружающих их людей, родителей.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процессе взросления у каждого ребёнка накапливается свой эмоциональный опыт, который помогает ему ориентироваться как в собственных чувствах и эмоциях, так и эмоциональных состояниях окружающих его людей. Так создаётся индивидуальный «словарь» чувств — тот набор жестов, поз, мимики, голосовых интонаций, с помощью которых выражается эмоциональное состояние. Ребёнок пользуется этим «словарём» и для того, чтобы понять другого, и для того, чтобы выразить свои чувства и эмоции.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Каждое занятие лучше начинать с краткого повтора ранее пройденного материала с помощью наводящих вопросов или наглядного материала, оставшегося в результате работы на предыдущем занятии.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Особое внимание должно быть уделено чувству страха. У детей с ограниченными возможностями здоровья это чувство является одним из основных и практически постоянных. Известно, что существует немало разновидностей страха. При диагностике ребёнка выделяется одна из превалирующих разновидностей, и дальнейшая работа сосредотачивается на этом виде страха. Как правило, дети не осознают его и не умеют видеть у других. Для адаптации в социальной среде, а также для нормализации внутрисемейных отношений очень важно научить детей понимать и принимать собственные страхи.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2</w:t>
      </w:r>
      <w:r>
        <w:rPr>
          <w:rFonts w:ascii="Times New Roman" w:hAnsi="Times New Roman" w:cs="Times New Roman"/>
          <w:b/>
          <w:i w:val="0"/>
          <w:iCs w:val="0"/>
          <w:sz w:val="24"/>
          <w:szCs w:val="24"/>
        </w:rPr>
        <w:t>. Развитие моторики, графомоторных навыков.</w:t>
      </w:r>
      <w:r>
        <w:rPr>
          <w:rFonts w:ascii="Times New Roman" w:hAnsi="Times New Roman" w:cs="Times New Roman"/>
          <w:i w:val="0"/>
          <w:iCs w:val="0"/>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Одним из факторов психологического базиса для развития высших психических функций у детей является развитие крупной (или общей) и мелкой (или ручной) моторики. Моторика — это совокупность двигательных реакций, свойственных детскому возрасту.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моторики предполагает</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коррекцию элементарных общих и тонких моторных способностей, которыми дети с интеллектуальными отклонениями самостоятельно овладеть не могут;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исправление неправильных двигательных образцов;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формирование произвольности и целенаправленности движений;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некоторых основных двигательных качеств.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 детей с интеллектуальной недостаточностью, без специального обучения не формируется саморегуляция — общая способность, которая необходима при выполнении любой (в том числе и учебной) деятельности.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формирования тонко координированных графических движений полезны следующие упражнения: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штриховка;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раскрашивание листа в разных направлениях;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обведение рисунка по контуру, копирование;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рисование по опорным точкам;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дорисовывание изображений;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рисование по клеточкам и на другой ограниченной поверхности;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разлиновка;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графический диктант.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Рекомендуемая продолжительность письма на этапе обучения не более 5 мин.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ручной моторики является основой формирования графических навыков. Каждое коррекционное занятие должно сопровождаться специальной пальчиковой гимнастикой, сочетающей развитие всех пальцев руки.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Гимнастику следует проводить не менее двух раз по 2—3 мин на каждом коррекционном занятии; допустимо проведение коррекционных занятий (особенно в первом классе), полностью посвященных развитию мелкой моторики и обучению пользованию письменными принадлежностями.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развития мелкой моторики полезны упражнения на сортировку бусинок, пуговок, катание между ладонями деревянных, пластмассовых, резиновых мячей с шипами, работа с мелким конструктором, пазлами и др.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проведения игр и упражнений по развитию моторики следует иметь специальное оборудование: </w:t>
      </w:r>
    </w:p>
    <w:p>
      <w:pPr>
        <w:pStyle w:val="17"/>
        <w:numPr>
          <w:ilvl w:val="0"/>
          <w:numId w:val="1"/>
        </w:numPr>
        <w:jc w:val="both"/>
      </w:pPr>
      <w:r>
        <w:t xml:space="preserve">разнообразные мелкие предметы (пуговицы, бусинки, камешки, зерна, орешки, скрепки канцелярские, кнопки и др.) и различные коробки, банки, лотки для их раскладывания; </w:t>
      </w:r>
    </w:p>
    <w:p>
      <w:pPr>
        <w:pStyle w:val="17"/>
        <w:numPr>
          <w:ilvl w:val="0"/>
          <w:numId w:val="1"/>
        </w:numPr>
        <w:jc w:val="both"/>
      </w:pPr>
      <w:r>
        <w:t xml:space="preserve">свободные катушки для наматывания на них ниток, веревочек, проволочек;    </w:t>
      </w:r>
    </w:p>
    <w:p>
      <w:pPr>
        <w:pStyle w:val="17"/>
        <w:numPr>
          <w:ilvl w:val="0"/>
          <w:numId w:val="1"/>
        </w:numPr>
        <w:jc w:val="both"/>
      </w:pPr>
      <w:r>
        <w:t xml:space="preserve">дощечки и игрушки-шнуровки «Чудо-пуговица» с множеством отверстий для сшивания и вышивания шнуром; </w:t>
      </w:r>
    </w:p>
    <w:p>
      <w:pPr>
        <w:pStyle w:val="17"/>
        <w:numPr>
          <w:ilvl w:val="0"/>
          <w:numId w:val="1"/>
        </w:numPr>
        <w:jc w:val="both"/>
      </w:pPr>
      <w:r>
        <w:t>различные виды застежек: крючки, пуговицы, шнурки, молнии, слипы;</w:t>
      </w:r>
    </w:p>
    <w:p>
      <w:pPr>
        <w:pStyle w:val="17"/>
        <w:numPr>
          <w:ilvl w:val="0"/>
          <w:numId w:val="1"/>
        </w:numPr>
        <w:jc w:val="both"/>
      </w:pPr>
      <w:r>
        <w:t xml:space="preserve">наборы веревочек и лент разной длины и толщины для завязывания и развязывания узлов, плетения косичек, завязывания бантов; </w:t>
      </w:r>
    </w:p>
    <w:p>
      <w:pPr>
        <w:pStyle w:val="17"/>
        <w:numPr>
          <w:ilvl w:val="0"/>
          <w:numId w:val="1"/>
        </w:numPr>
        <w:jc w:val="both"/>
      </w:pPr>
      <w:r>
        <w:t xml:space="preserve">наборы пластмассовых или деревянных палочек, разноцветные прищепки; </w:t>
      </w:r>
    </w:p>
    <w:p>
      <w:pPr>
        <w:pStyle w:val="17"/>
        <w:numPr>
          <w:ilvl w:val="0"/>
          <w:numId w:val="1"/>
        </w:numPr>
        <w:jc w:val="both"/>
        <w:rPr>
          <w:i w:val="0"/>
          <w:iCs w:val="0"/>
        </w:rPr>
      </w:pPr>
      <w:r>
        <w:rPr>
          <w:i w:val="0"/>
          <w:iCs w:val="0"/>
        </w:rPr>
        <w:t xml:space="preserve">различные виды мозаики, конструкторов, пазлы. </w:t>
      </w:r>
    </w:p>
    <w:p>
      <w:pPr>
        <w:numPr>
          <w:ilvl w:val="0"/>
          <w:numId w:val="2"/>
        </w:numPr>
        <w:spacing w:after="0" w:line="240" w:lineRule="auto"/>
        <w:jc w:val="both"/>
        <w:rPr>
          <w:rFonts w:ascii="Times New Roman" w:hAnsi="Times New Roman" w:cs="Times New Roman"/>
          <w:i w:val="0"/>
          <w:iCs w:val="0"/>
          <w:sz w:val="24"/>
          <w:szCs w:val="24"/>
        </w:rPr>
      </w:pPr>
      <w:r>
        <w:rPr>
          <w:rFonts w:ascii="Times New Roman" w:hAnsi="Times New Roman" w:cs="Times New Roman"/>
          <w:b/>
          <w:i w:val="0"/>
          <w:iCs w:val="0"/>
          <w:sz w:val="24"/>
          <w:szCs w:val="24"/>
        </w:rPr>
        <w:t xml:space="preserve"> Развитие тактильно-двигательное восприятия.</w:t>
      </w:r>
      <w:r>
        <w:rPr>
          <w:rFonts w:ascii="Times New Roman" w:hAnsi="Times New Roman" w:cs="Times New Roman"/>
          <w:i w:val="0"/>
          <w:iCs w:val="0"/>
          <w:sz w:val="24"/>
          <w:szCs w:val="24"/>
        </w:rPr>
        <w:t xml:space="preserve">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Тактильные образы объектов представляют собой отражение целого комплекса качеств объектов, воспринимаемых человеком посредством прикосновения, ощущения давления, температуры, боли.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С этой целью используются различные виды деятельности, прямо или косвенно способствующие развитию тактильно-двигательных ощущений: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лепка из глины, пластилина, теста;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аппликация из разного материала (бумага, ткань, пух, вата, фольга);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аппликационная лепка (заполнение рельефного рисунка пластилином);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конструирование из бумаги (оригами);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макраме (плетение из ниток, веревок);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рисование пальцами, кусочком ваты, бумажной «кисточкой»;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игры с крупной и мелкой мозаикой, конструктором (металлическим, пластмассовым, кнопочным);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собирание пазлов;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сортировка мелких предметов;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пальчиковая гимнастика;</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массаж мячами-валиками;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шариковые или «осязательные» ванны;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игровое тактильное панно;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«Сенсорная тропа для ног»;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резиновый коврик с неострыми шипами;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ab/>
      </w:r>
      <w:r>
        <w:rPr>
          <w:rFonts w:ascii="Times New Roman" w:hAnsi="Times New Roman" w:cs="Times New Roman"/>
          <w:i w:val="0"/>
          <w:iCs w:val="0"/>
          <w:sz w:val="24"/>
          <w:szCs w:val="24"/>
        </w:rPr>
        <w:t xml:space="preserve">самомассаж и взаимный массаж рук, ног, спины;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         игры с водой, мелкими камушками, сухим песком и др.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4. </w:t>
      </w:r>
      <w:r>
        <w:rPr>
          <w:rFonts w:ascii="Times New Roman" w:hAnsi="Times New Roman" w:cs="Times New Roman"/>
          <w:b/>
          <w:i w:val="0"/>
          <w:iCs w:val="0"/>
          <w:sz w:val="24"/>
          <w:szCs w:val="24"/>
        </w:rPr>
        <w:t>Кинестетическое и кинетическое развитие.</w:t>
      </w:r>
      <w:r>
        <w:rPr>
          <w:rFonts w:ascii="Times New Roman" w:hAnsi="Times New Roman" w:cs="Times New Roman"/>
          <w:i w:val="0"/>
          <w:iCs w:val="0"/>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Кинестетические ощущения — ощущения движения, положения частей собственного тела и производимых мышечных усилий. Данный вид ощущений возникает в результате раздражения проприорецепторов — специальных рецепторных образований, расположенных в мышцах, сухожилиях, суставах и связках; именно они дают информацию о движении и положении тела в пространстве.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Кинестетические ощущения тесно связаны с работой вкусовых, болевых, температурных, зрительных рецепторов, расположенных на поверхности тела и воспринимающих раздражения из внешней среды.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Кинестетическая чувствительность является базовой для формирования межсенсорных связей: зрительно-двигательных в процессе пространственного зрения, слухо-моторных и зрительно-моторных при письме, речедвигательных при произношении, тактильно-двигательных в процессе взаимодействия с окружающим миром и др.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Дети с интеллектуальной недостаточностью, имеющие двигательные нарушения, не умеют быстро и точно начать движение, поменять темп и ритм движений, испытывают затруднения при выполнении противоположных движений. Недоразвитие кинестетической чувствительности вызывает возрастание двигательной недостаточности при выполнении сложных движений, когда требуется управление движениями, чёткое дозирование мышечных усилий, точность, пространственно-временная </w:t>
      </w:r>
      <w:r>
        <w:rPr>
          <w:rFonts w:ascii="Times New Roman" w:hAnsi="Times New Roman" w:cs="Times New Roman"/>
          <w:sz w:val="24"/>
          <w:szCs w:val="24"/>
        </w:rPr>
        <w:tab/>
      </w:r>
      <w:r>
        <w:rPr>
          <w:rFonts w:ascii="Times New Roman" w:hAnsi="Times New Roman" w:cs="Times New Roman"/>
          <w:sz w:val="24"/>
          <w:szCs w:val="24"/>
        </w:rPr>
        <w:t xml:space="preserve">организация движений, т. е. сенсомоторная координация.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Совершенствование точности движения и овладение навыками контроля и самоконтроля осуществляются в процессе более длительной тренировки и включения в неё высших познавательных процессов, развития навыков анализа своих проприоцептивных (внутренних) ощущений. Для этого необходимо проведение специальных упражнений на развитие зрительно-моторной координации с предметами и без них, физических упражнений на развитие симметричной мышечной силы тела, на координацию движений верхних и нижних конечностей, других частей тела. Это способствует улучшению адаптации в пространстве и его более уверенному освоению, повышению работоспособности ребёнка, статической и динамической выносливости.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Кинестетическая чувствительность не может быть отделена от кинетического фактора развития детей.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Кинетика — совокупность телодвижений, применяемых в процессе человеческого общения, изучает поведение человека в его невербальных проявлениях, к которым относятся мимика (движения мышц лица), пантомимика (движения всего тела), «вокальная мимика» (интонация, тембр, ритм и др.), пространственный рисунок (выразительность, сила проявления чувств, переживаний). «Кине» — мельчайшая единица движения, как бы буква движения тела, считывая которую можно интерпретировать передаваемые через жесты или другие движения тела сообщения.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Коррекционные занятия по развитию кинестетического и кинетического восприятия нацелены на осмысленное выполнение детьми упражнений, их словесное опосредование и анализ, на осуществление самостоятельной регуляции темпа, ритма, координации движений и др., т. е. на формирование у них способов контроля и самоконтроля за движениями.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Обучение детей овладению различными движениями и позами предусматривает проведение работы по разным направлениям: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формирование представлений о схеме собственного тела;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знакомство с разным качеством движений;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обучение технике движения;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овладение выразительными движениями и формирование положительного образа своего тела в движении;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овладение разными способами невербальных коммуникаций (мимика, пантомимика и др.);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работа с ритмом;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работа с воображаемыми предметами;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овладение элементами расслабления, освобождения от мышечных зажимов, снятия напряжения, эмоционального раскрепощения.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всех возможных форм организации детей (индивидуальные, парные, групповые упражнения и игры, связанные с двигательной активностью) способствует коррекции психомоторной сферы ребенка.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Такие задания и упражнения способствуют развитию внимания, наблюдательности, чувственного восприятия, помогают преодолению замкнутости, двигательному раскрепощению. </w:t>
      </w:r>
    </w:p>
    <w:p>
      <w:pPr>
        <w:spacing w:after="0" w:line="240" w:lineRule="auto"/>
        <w:jc w:val="both"/>
        <w:rPr>
          <w:rFonts w:ascii="Times New Roman" w:hAnsi="Times New Roman" w:cs="Times New Roman"/>
          <w:b/>
          <w:i w:val="0"/>
          <w:iCs/>
          <w:sz w:val="24"/>
          <w:szCs w:val="24"/>
        </w:rPr>
      </w:pPr>
      <w:r>
        <w:rPr>
          <w:rFonts w:ascii="Times New Roman" w:hAnsi="Times New Roman" w:cs="Times New Roman"/>
          <w:i w:val="0"/>
          <w:iCs/>
          <w:sz w:val="24"/>
          <w:szCs w:val="24"/>
        </w:rPr>
        <w:t>5</w:t>
      </w:r>
      <w:r>
        <w:rPr>
          <w:rFonts w:ascii="Times New Roman" w:hAnsi="Times New Roman" w:cs="Times New Roman"/>
          <w:i w:val="0"/>
          <w:iCs/>
          <w:color w:val="FF0000"/>
          <w:sz w:val="24"/>
          <w:szCs w:val="24"/>
        </w:rPr>
        <w:t xml:space="preserve">. </w:t>
      </w:r>
      <w:r>
        <w:rPr>
          <w:rFonts w:ascii="Times New Roman" w:hAnsi="Times New Roman" w:cs="Times New Roman"/>
          <w:b/>
          <w:bCs/>
          <w:i w:val="0"/>
          <w:iCs/>
          <w:sz w:val="24"/>
          <w:szCs w:val="24"/>
        </w:rPr>
        <w:t>Развитие воспр</w:t>
      </w:r>
      <w:r>
        <w:rPr>
          <w:rFonts w:ascii="Times New Roman" w:hAnsi="Times New Roman" w:cs="Times New Roman"/>
          <w:b/>
          <w:i w:val="0"/>
          <w:iCs/>
          <w:sz w:val="24"/>
          <w:szCs w:val="24"/>
        </w:rPr>
        <w:t xml:space="preserve">иятия формы, величины, цвета;  развитие конструктивной деятельности.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 детей с интеллектуальной недостаточностью целостный образ предметов и объектов формируется замедленно. Адекватное зрительное восприятие формы и величины предметов может возникнуть только на основе многократного применения на практике различных способов, проб и примериваний, сравнения в самых разных ситуациях и на самых разных объектах, овладения умением вычленять нужный признак у предмета и соотносить с признаками других предметов.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Основные задачи при знакомстве с формой предмета в начальных классах связаны с обучением выделению разновидностей геометрических форм, мысленному расчленению сложных форм на определённые сочетания простых фигур, моделированию предметов разной формы.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Восприятию формы независимо от положения фигуры в пространстве, ее цвета и величины способствует овладение практическими действиями наложения фигур, прикладывания, обведения по контуру, ощупывания, сопоставления элементов фигур и др.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При организации игр должна соблюдаться последовательность, ориентируемая на возможности ребёнка и уровень освоения им перцептивных операций. Задания даются с постепенным усложнением не только самого содержания, но и требований к его выполнению и объяснению в слове производимых действий. Очень важно научить ребёнка пользоваться общепринятой терминологией — названиями сенсорных эталонов, что значительно упрощает понимание существующих связей и отношений в окружающем мире.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процессе обучения дети должны усвоить, что геометрическая фигура — это образец (эталон), сравнивая с которым можно определить форму предмета. Только практическая деятельность детей (рисование предметов разной формы, их группировка, сопоставление, конструирование и др.) будет способствовать полноценному запоминанию и усвоению выделенных свойств, а значит, овладению сенсорным эталоном в целом.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Овладению эталонами формы (как и величины) способствует конструирование. Значимость конструирования определяется единством практической и мыслительной деятельности детей.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Восприятие различных параметров величины, осуществляется с помощью практических действий наложения, прикладывания, примеривания, ощупывания, измерения, группировки предметов по выделенному признаку.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Восприятие цвета отличается от восприятия формы и величины прежде всего тем, что его не определишь тактильно, путем проб и ошибок, так как цвет обязательно нужно видеть. А это означает, что в основе восприятия цвета лежит зрительная ориентировка. Цвет определяется как световой фон чего-либо, окраска. Неточное распознавание цвета и цветовых оттенков, присущих объектам, снижает возможности познания детьми окружающего мира, обедняет их чувственную, эмоциональную основу.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Работа по ознакомлению детей с цветом строится в несколько этапов. Первые игры и упражнения предполагают выбор по образцу знакомых предметов, резко различающихся по цвету — доминантному признаку. Понятие цвета дается на примере двух-трех контрастных цветов.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Следующий этап работы — задания, основанные на зрительном сближении, т. е. примеривании предметов по цвету (найти похожий цвет по образцу). Сближение позволяет увидеть наличие или отсутствие так называемого цветового перепада (резкого или близкого) между двумя цветами. Действуя с цветом, дети запоминают сначала сами цвета, потом названия основных цветов: Жёлтый, красный, синий, зелёный, а также белый и чёрный, и лишь в последующем названия дополнительных цветов и оттенков.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Постепенно у детей начинают складываться представления о цвете, которые закрепляются в слове-названии; вырабатывается понятие о том, что цвет — одно из свойств предмета. На этом этапе уточняются представления о постоянных цветах (снег белый, огурец зелёный, лимон жёлтый, земля чёрная, помидор красный и т. д.).       В процессе выполнения практических заданий у детей формируется понятие эталона — образца основных цветов, с которыми они начинают сопоставлять цвет окружающих предметов.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Формирование цветовых мысленных образов (в уме) и оперирование ими в повседневной жизни подчеркивают факт усвоения данного сенсорного эталона.        Последним этапом развития цветового восприятия у детей является формирование умений сопоставлять цвета, их сочетания и оттенки, подбирать необходимые цветовые сочетания и, что очень важно, создавать их по собственному замыслу. Навыки цветоразличения развиваются у детей в процессе многочисленных игр и упражнений, которые имеют творческий характер и направлены на формирование эстетического восприятия. </w:t>
      </w:r>
    </w:p>
    <w:p>
      <w:pPr>
        <w:spacing w:after="0" w:line="240" w:lineRule="auto"/>
        <w:jc w:val="both"/>
        <w:rPr>
          <w:rFonts w:ascii="Times New Roman" w:hAnsi="Times New Roman" w:cs="Times New Roman"/>
          <w:b/>
          <w:i w:val="0"/>
          <w:iCs/>
          <w:sz w:val="24"/>
          <w:szCs w:val="24"/>
        </w:rPr>
      </w:pPr>
      <w:r>
        <w:rPr>
          <w:rFonts w:ascii="Times New Roman" w:hAnsi="Times New Roman" w:cs="Times New Roman"/>
          <w:i w:val="0"/>
          <w:iCs/>
          <w:sz w:val="24"/>
          <w:szCs w:val="24"/>
        </w:rPr>
        <w:t xml:space="preserve">6. </w:t>
      </w:r>
      <w:r>
        <w:rPr>
          <w:rFonts w:ascii="Times New Roman" w:hAnsi="Times New Roman" w:cs="Times New Roman"/>
          <w:b/>
          <w:i w:val="0"/>
          <w:iCs/>
          <w:sz w:val="24"/>
          <w:szCs w:val="24"/>
        </w:rPr>
        <w:t xml:space="preserve">Развитие зрительного восприятия.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Зрительное восприятие — комплексный процесс, включающий различные структурные компоненты: произвольность, целенаправленность, зрительно-моторные координации, навыки зрительного обследования, аналитико-синтетическую деятельность зрительного анализатора, объем, константность восприятия.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зрительно-пространственном восприятии большую роль играет глазодвигательная система — быстрота, точность глазодвигательных реакций, способность к конвергенции взора обоих глаз, бинокулярное зрение.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 целенаправленной и систематической работе недостаточность зрительного и зрительно-пространственного восприятия можно значительно уменьшить. Эта работа подчинена решению следующих задач: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формирование адекватных зрительных образов предметов, объектов и явлений окружающей действительности, их положения в пространстве;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расширение объёма, точности и полноты зрительных восприятий и зрительной памяти;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формирование умений наблюдать за объектом (в том числе за движущимся), зрительно обследовать его;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совершенствование зрительно-двигательной координации;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формирование навыков вербального описания зрительно воспринимаемых предметов и объектов, их свойств, явлений действительности.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Индивидуальные особенности развития зрительного восприятия и зрительной памяти во многом определяют характер коррекционной работы с детьми.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Начинать работу следует с формирования умения целенаправленно рассматривать, т. е. зрительно обследовать. Под руководством педагога дети вычленяют основные элементы, детали объекта, определяют их соотношение, положение в пространстве, замечают изменения в самом объекте или его расположении. При этом подчеркнем, что рассматривание или узнавание предметов и их изображений детьми с интеллектуальной недостаточностью требует более длительного времени, так как это связано с характерной для них замедленностью процессов анализа и синтеза.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Развитию зрительного анализа и синтеза, произвольного зрительного внимания и запоминания способствуют следующие упражнения: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определение изменений в ряду предметов;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нахождение «выпавшей», «лишней» игрушки, картинки;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нахождение различий у двух сходных сюжетных картинок;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нахождение нереальных элементов нелепых картинок;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запоминание 4—6 предметов, игрушек, картинок, геометрических фигур, букв, цифр и воспроизведение их в исходной последовательности.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Особое внимание уделяется согласованию исследующих движений рук и глаз ребенка, прослеживанию взглядом действий руки, а в дальнейшем и движущихся объектов в пространстве. Зрительно-моторная координация эффективно развивается при выполнении различных двигательных упражнений: ходьба и бег по разметкам, катание на велосипеде, самокате по дорожкам и ограниченным площадкам; метание в цель различными предметами в играх «Летающие тарелки», «Летающие колпачки», «Дартс», «Кольцеброс», «Попади в цель».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Возможно использование специальных упражнений, связанных с обводкой по трафарету, силуэтным и контурным изображениям.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Наблюдения за движущимися объектами в пространстве целесообразно начинать с определения изменения положения отдельных двигающихся частей у игрушек, например, у куклы (ручки, ножки), машины (кузов, дверцы), домика (окна, дверь) и др.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Используются объёмные, плоскостные, разъёмные, сборные игрушки и предметы, имеющие одну (или несколько) подвижно закреплённых частей. В процессе оперирования с ними ребёнок постепенно усваивает зрительные образы движения и позы, которые в дальнейшем закрепляются в процессе самостоятельно выполненных движений и действий по показу взрослого, по памяти, по образцу-схеме, по словесной инструкции.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Формированию умения прослеживать взглядом движущиеся объекты и одновременно оценивать их положение в пространстве способствуют настольные игры «Хоккей», «Баскетбол», «Футбол», «Бильярд», «Городские дороги» и др.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Самым сложным для зрительного восприятия детей является определение расстояния, протяженности до объекта, объемности, глубины пространства, выделение соотношения и перемещения различных деталей (предметов) на воспринимаемом пространстве, изменение их положения. Важно научить детей соизмерять объекты в пространстве, определять собственное местонахождение, моделировать различные пространственные ситуации.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Работа по активизации зрительных функций должна строиться с учётом требований гигиены и профилактики нарушений зрения. Причины снижения остроты зрения различны, но основная из них — перенапряжение глаз во время занятий. Необходимо регулярно выполнять комплекс упражнений для снятия зрительного напряжения и предоставления возможности отдыха для глаз.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sz w:val="24"/>
          <w:szCs w:val="24"/>
        </w:rPr>
        <w:t xml:space="preserve">      Острота зрения во многом зависит от систематичности тренировки, поэтому такие упражнения должны быть обязательными на всех </w:t>
      </w:r>
      <w:r>
        <w:rPr>
          <w:rFonts w:ascii="Times New Roman" w:hAnsi="Times New Roman" w:cs="Times New Roman"/>
          <w:i w:val="0"/>
          <w:iCs w:val="0"/>
          <w:sz w:val="24"/>
          <w:szCs w:val="24"/>
        </w:rPr>
        <w:t xml:space="preserve">коррекционных занятиях.  </w:t>
      </w:r>
    </w:p>
    <w:p>
      <w:pPr>
        <w:spacing w:after="0" w:line="240" w:lineRule="auto"/>
        <w:jc w:val="both"/>
        <w:rPr>
          <w:rFonts w:ascii="Times New Roman" w:hAnsi="Times New Roman" w:cs="Times New Roman"/>
          <w:i w:val="0"/>
          <w:iCs w:val="0"/>
          <w:sz w:val="24"/>
          <w:szCs w:val="24"/>
        </w:rPr>
      </w:pPr>
      <w:r>
        <w:rPr>
          <w:rFonts w:ascii="Times New Roman" w:hAnsi="Times New Roman" w:cs="Times New Roman"/>
          <w:i w:val="0"/>
          <w:iCs w:val="0"/>
          <w:sz w:val="24"/>
          <w:szCs w:val="24"/>
        </w:rPr>
        <w:t xml:space="preserve">7. </w:t>
      </w:r>
      <w:r>
        <w:rPr>
          <w:rFonts w:ascii="Times New Roman" w:hAnsi="Times New Roman" w:cs="Times New Roman"/>
          <w:b/>
          <w:bCs/>
          <w:i w:val="0"/>
          <w:iCs w:val="0"/>
          <w:sz w:val="24"/>
          <w:szCs w:val="24"/>
        </w:rPr>
        <w:t>Развитие восприятия особых свойств предметов через развитие осязания, обоняния, барических ощущений, вкусовых качеств.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Одной из основных проблем сенсорного воспитания ребёнка является проблема развития обоняния, осязания, познания чувства вкуса, тяжести. Любая информация поступает к ребёнку через органы чувств: глаза, уши, нос, рот, язык, поверхность тела. Каждый орган получает специфический для него вид информации. А в реальном мире разные предметы обладают разными свойствами (видами информации).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полноты формирования представлений и образов следует использовать совокупность анализаторов. В процессе включения всех органов чувств в восприятие могут раскрываться индивидуальные способности ребёнка, в основе которых лежит повышенная чувствительность отдельных органов (в том числе обоняния, осязания и др.). Тогда и будут познаны ребёнком так называемые особые свойства предметов, к которым относятся вкус, запах, температура, вес, качество поверхности. Освоение дополнительных перцептивных действий по восприятию предметов (нюхать, пробовать на вкус, лизать и т. д.) и знакомство с новыми свойствами обогащают представление ребёнка об окружающем мире, наполняют его новыми эмоциональными переживаниями.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Дети с интеллектуальной недостаточностью слабо осознают возможности обонятельного, осязательного, слухового и вкусового анализаторов, что объясняется недоразвитием центральной нервной системы.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Основная коррекционная задача при изучении раздела «Восприятие особых свойств предметов»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сформировать у детей с интеллектуальной недостаточностью недостающие поисковые способы ориентировки в предметном мире.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Процесс восприятия запаха состоит из множества стадий. Дети узнают, зачем им нужен нос, знакомятся с внешними признаками этого органа обоняния и его функциональными возможностями при различении обонятельных характеристик предмета, путём активного обследования его осязаемых признаков.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Работа, направленная на развитие обоняния у детей, решает две основные задачи: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развитие осведомленности о различных запахах;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умение различать простые запахи.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коррекционных занятиях особое внимание уделяется использованию в речи разных определений, характеризующих тот или иной, запах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занятиях педагог целенаправленно расширяет спектр различаемых пищевых и непищевых, растительных и иных запахов, особенно тех, с которыми ребёнок сам может не встретиться.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Вкусовые качества предметов дети различают, пробуя их на вкус. Таким образом они знакомятся с внешними признаками и функциональными возможностями языка как органа вкуса. Вкус распознаётся вкусовыми луковичками, в основном расположенными на языке, отчасти на мягком нёбе и задней стенке глотки. Действие растворов химических веществ на вкусовые рецепторы обусловливает формирование вкусовых сигналов, которые передаются в мозг, где анализируются и проявляются ощущениями вкуса. Благодаря этому осуществляется своеобразная оценка качества пищи, ее «желательность» для организма.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Педагог должен показать, как осторожно надо пробовать незнакомые продукты: кончиком языка, губами, как бы прислушиваясь к своим ощущениям.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Вкусовые ощущения обычно делятся на солёное, горькое, кислое и сладкое. Все сложные вкусовые ощущения являются комбинацией основных, а также результатом одновременного поступления в нервные центры информации от других имеющихся в полости рта рецепторов обонятельных, болевых, тактильных, температурных. Более чувствительны к кислому края языка, к солёному самые боковые поверхности краев языка, к сладкому кончик языка, к горькому его основание.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Наибольшая чувствительность к вкусовым раздражителям отмечается при температуре пищи 37— 50 градусов, однако бывают исключения (мороженое, чай).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процессе развития восприятия вкусовых ощущений дети понимают, что один и тот же продукт может быть приятным для одних людей и неприятным для других: кто-то любит рыбу, а кто-то не выносит даже ее запаха, так же разнится отношение к тыкве и т. д.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Адекватное восприятие температуры является жизненно важным качеством. Первые температурные ощущения ребёнок получает в процессе повседневной жизни, оперируя с предметами разной температуры: холодными, тёплыми, горячими, но сразу же отметим, что это единственный вид ощущений, который формируется исключительно под руководством взрослого в силу возможного нанесения урона здоровью ребёнка. Педагог показывает, как надо осторожно трогать предметы, особенно предполагая, что они могут быть горячими. Дети усваивают, что одни и те же предметы (утюг, грелка, чайник, плита кухонная и др.) могут быть в разных температурных состояниях: холодные, тёплые, горячие, а о температуре судят по собственному впечатлению. Только многократно произведённые под контролем взрослого человека действия по определению температуры предметов способствуют накоплению практического опыта самого ребёнка.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процессе развития восприятия температурных различий у детей вырабатывается способность концентрировать свое внимание на изменении температуры окружающей среды и собственного тела.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Барические (барии (от греч. barys — тяжелый) — первая составная часть сложных слов, соответствующая по значению слову «давление») ощущения возникают при непосредственном воздействии предмета на кожные покровы. Множественные чувствительные рецепторы, которыми снабжена рука, воспринимают ощущения тяжести, дифференцируемые и осознаваемые человеком как ощущения веса.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Практическую значимость для детей имеют знания о весе тех предметов, которые традиционно считаются легкими (пушинка, ниточка, вата, соломенная шляпа, перышко и др.) и тяжелыми (чугунная плита, гиря, гантели, ведро с песком и др.).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Самостоятельно производимые детьми действия взвешивания помогут расширить и уточнить представления об одинаковом весе предметов, различающихся по величине, объему и некоторым другим свойствам.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формирования барических и температурных ощущений, равно как и для обонятельных и вкусовых, используется преимущественно не дидактический, а естественный материал (продукты, цветы, различные предметы и др.), т. е. в сенсорное воспитание включается ознакомление детей со свойствами реальных предметов. Результатом коррекционной работы, направленной на познание ребёнком особых свойств предметов, является обеспечение более точной ориентировки во всем многообразии окружающей действительности, что составляет необходимый фундамент его дальнейшего умственного развития. </w:t>
      </w:r>
    </w:p>
    <w:p>
      <w:pPr>
        <w:spacing w:after="0" w:line="240" w:lineRule="auto"/>
        <w:jc w:val="both"/>
        <w:rPr>
          <w:rFonts w:ascii="Times New Roman" w:hAnsi="Times New Roman" w:cs="Times New Roman"/>
          <w:i w:val="0"/>
          <w:iCs/>
          <w:sz w:val="24"/>
          <w:szCs w:val="24"/>
        </w:rPr>
      </w:pPr>
      <w:r>
        <w:rPr>
          <w:rFonts w:ascii="Times New Roman" w:hAnsi="Times New Roman" w:cs="Times New Roman"/>
          <w:i/>
          <w:sz w:val="24"/>
          <w:szCs w:val="24"/>
        </w:rPr>
        <w:t>8</w:t>
      </w:r>
      <w:r>
        <w:rPr>
          <w:rFonts w:ascii="Times New Roman" w:hAnsi="Times New Roman" w:cs="Times New Roman"/>
          <w:i w:val="0"/>
          <w:iCs/>
          <w:sz w:val="24"/>
          <w:szCs w:val="24"/>
        </w:rPr>
        <w:t xml:space="preserve">. </w:t>
      </w:r>
      <w:r>
        <w:rPr>
          <w:rFonts w:ascii="Times New Roman" w:hAnsi="Times New Roman" w:cs="Times New Roman"/>
          <w:b/>
          <w:i w:val="0"/>
          <w:iCs/>
          <w:sz w:val="24"/>
          <w:szCs w:val="24"/>
        </w:rPr>
        <w:t>Развитие слухового восприятия</w:t>
      </w:r>
      <w:r>
        <w:rPr>
          <w:rFonts w:ascii="Times New Roman" w:hAnsi="Times New Roman" w:cs="Times New Roman"/>
          <w:i w:val="0"/>
          <w:iCs/>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слухового восприятия идет, в двух направлениях: с одной стороны, развивается восприятие речевых звуков, т. е. формируется фонематический слух, а с другой — развивается восприятие неречевых звуков, т. е. шумов.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Специальные занятия должны решать две основные задачи, направленные на формирование слухового восприятия: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выработка неречевых слуховых образов и слуховых образов слов;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развитие слухомоторных координаций.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Детей с интеллектуальными нарушениями обязательно нужно учить слушать и понимать разные звуки, так как у них долго наблюдается недостаток управления своим слухом: неумение прислушиваться, сравнивать и оценивать звуки по силе, тембру, характеру.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Неречевые звуки очень важны для человека. Правильное определение направления, откуда идет звук, помогает ориентироваться в дальнем пространстве, определять своё местонахождение, направление движения. Хорошо опознаваемые и осознанно воспринимаемые звуки могут корректировать характер деятельности человека.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Основное качество слуховых образов — предметная отнесенность. Игры на восприятие звука должны дать представление о шуршании, скрипе, писке, бульканье, звоне, шелесте, стуке, пении птиц, шуме поезда, машин, криках животных, о громком и тихом звуке, шепоте и др. Следует научить ребёнка различать разные по характеру шумы, эмоционально на них реагировать: защищаться от громкого и неприятного шума руками, на приятные звуки отвечать радостной мимикой, слуховым сосредоточением, соответствующими движениями.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Музыкальные игры и упражнения, кроме того, снимают излишнее напряжение у детей, создают положительный эмоциональный фон настроения. С помощью музыкального ритма можно установить равновесие в деятельности нервной системы ребёнка, умерить слишком возбужденный темперамент и растормозить заторможенных детей, урегулировать лишние и ненужные движения. Использование фонового звучания музыки при проведении занятий очень благоприятно сказывается на детях, так как с давних пор музыка используется как лечебный фактор, играя терапевтическую роль.       В развитии слухового восприятия существенное значение имеют движения рук, ног, всего корпуса. Подстраиваясь к ритму музыкальных произведений, движения помогают ребёнку вычленить этот ритм. В свою очередь, чувство ритма способствует ритмизации и обычной речи, делая ее более выразительной.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движений с помощью музыкального ритма развивает у детей внимание, память, внутреннюю собранность, активизирует деятельность, способствует развитию ловкости, координации движений, оказывает дисциплинирующее воздействие.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процессе обучения у детей вырабатывается способность к сосредоточенному слуховому вниманию, слуховая память, а значит, происходит обогащение имеющихся представлений о предметах и явлениях окружающей действительности.  </w:t>
      </w:r>
    </w:p>
    <w:p>
      <w:pPr>
        <w:numPr>
          <w:ilvl w:val="0"/>
          <w:numId w:val="3"/>
        </w:numPr>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Развитие восприятия пространственных отношений</w:t>
      </w:r>
      <w:r>
        <w:rPr>
          <w:rFonts w:ascii="Times New Roman" w:hAnsi="Times New Roman" w:cs="Times New Roman"/>
          <w:i/>
          <w:sz w:val="24"/>
          <w:szCs w:val="24"/>
        </w:rPr>
        <w:t>.</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Восприятие и осознание пространственных отношений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необходимое условие адаптации организма к среде существования.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Пространственная ориентировка — это особый вид восприятия, который обеспечивается единством работы зрительного, слухового, кинестетического и кинетического анализаторов. Определение правильного положения в пространстве требует соответствующего уровня развития аналитико-синтетического мышления.       В процессе специально организованной планомерной и последовательной работы на коррекционных занятиях у детей формируются следующие умения: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ориентироваться в схеме собственного тела;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определять расположения предметов в ближнем и дальнем пространстве;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моделировать пространственное расположение предметов;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ориентироваться на поле листа бумаги;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двигаться в заданном направлении и изменять его.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Решение задач формирования пространственной ориентировки начинается с ориентировки ребёнка в схеме собственного тела первоначально по вертикальной оси. Ориентировка в пространстве первоначально осуществляется по расположению окружающих предметов относительно самого ребёнка. При этом важно сформировать у детей чёткое различение право- и левосторонней организации среды.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Ориентируясь в пространстве, ребёнок сначала усваивает дифференциацию отношений предметов и их частей по вертикали (на, над, под, вверху, внизу и т. д.).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 следующем этапе анализируются отношения горизонтального пространства — позиции близости: близко, ближе, далеко, дальше.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Следующий этап работы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формирование квазипространственных представлений (определение месторасположения предметов относительно друг друга: на столе, под столом, в шкафу, около окна, за дверью и т. д.) и их вербализация в виде ответов на отдельные вопросы, отчетов о совершенных действиях, планировании предстоящей практической деятельности.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Значительная часть занятий должна быть посвящена обучению моделирования пространственных отношений по инструкции педагога, а в дальнейшем и по собственному замыслу ребёнка.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Особое место в обучении детей занимает формирование умения ориентироваться в пространстве листа и на поверхности парты.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Формирование пространственных ориентировок проводится поэтапно на основе: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действий по подражанию взрослому (ребёнок действует с объектами, полностью копируя действия с предметами и предоставляя отчёт о проделанном);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действий по готовому образцу (самостоятельный анализ ребёнком образца (ситуации) с точки зрения пространственных соотношений предметов и их частей с последующим выполнением задания; при этом усложнение идёт от повторения знакомых ситуаций, с которыми дети уже встречались на предыдущих этапах работы, к идентичным незнакомым и далее к созданию вариативных, новых ситуаций);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действий по инструкции взрослого, которые организуются лишь тогда, когда ребёнок приобрёл собственный практический опыт и закрепил его в слове в процессе планирования, выполнения деятельности и предоставления отчёта о сделанном;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самостоятельного планирования и моделирования пространственных отношений различных предметов и объектов;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вербализации деятельности. </w:t>
      </w:r>
    </w:p>
    <w:p>
      <w:pPr>
        <w:numPr>
          <w:ilvl w:val="0"/>
          <w:numId w:val="3"/>
        </w:numPr>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 xml:space="preserve"> Развитие восприятия временных отношений.</w:t>
      </w:r>
      <w:r>
        <w:rPr>
          <w:rFonts w:ascii="Times New Roman" w:hAnsi="Times New Roman" w:cs="Times New Roman"/>
          <w:i/>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Временные отношения в силу своей абстрактности наиболее трудны для восприятия детьми с интеллектуальной недостаточностью. Специфические особенности их восприятия и познавательной деятельности в значительной мере замедляют формирование ориентировки во времени, а, следовательно, ограничивают использование этих знаний в практической деятельности.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Дети с интеллектуальной недостаточностью не знают дней недели, названий месяцев, частей суток, слабо владеют элементарной временной терминологией. Они имеют очень нечёткие представления о продолжительности отдельных видов деятельности, режимных моментов, входящих в их ежедневный распорядок (перемен, самоподготовки, пребывания в школе, прогулки, обеда, завтрака и т. д.).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детей с интеллектуальной недостаточностью характерна тенденция приближать прошлое. Формирование представлений о хронологической последовательности событий (что было раньше, что позже) также затруднено.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Временные представления и понятия имеют свои особенности.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Таким образом, перед педагогом стоит задача постепенного развития у учащихся чувства времени через знакомство с привычными временными эталонами.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Временные ориентировки формируются на основе следующих умений: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воспринимать временные интервалы: время (части) суток; неделю, месяц, год; времена года, их последовательность и основные признаки;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измерять время по часам с точностью до минуты и секунды;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определять течение времени (быстро, долго, часто, редко, вчера, сегодня, завтра, давно, недавно);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обозначать словом временные представления и использовать усвоенные понятия в повседневном общении. </w:t>
      </w:r>
    </w:p>
    <w:p>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Формальное заучивание названий и последовательности дней недели или месяцев не даёт должного эффекта, и ребёнок не получит убедительного для себя представления о длительности и ёмкости мер времени, об их смене и периодичности. Поэтому знакомство учащихся с единицами измерения времени должно осуществляться в строгой системе и последовательности, с опорой на наглядные пособия, включённые в предметно-практическую деятельность, дидактические игры.</w:t>
      </w:r>
    </w:p>
    <w:p>
      <w:pPr>
        <w:spacing w:after="0" w:line="240" w:lineRule="auto"/>
        <w:jc w:val="both"/>
        <w:rPr>
          <w:rFonts w:ascii="Times New Roman" w:hAnsi="Times New Roman" w:cs="Times New Roman"/>
          <w:b/>
          <w:bCs/>
          <w:sz w:val="24"/>
          <w:szCs w:val="24"/>
        </w:rPr>
      </w:pPr>
    </w:p>
    <w:p>
      <w:pPr>
        <w:spacing w:after="0" w:line="240" w:lineRule="auto"/>
        <w:ind w:firstLine="284"/>
        <w:jc w:val="both"/>
        <w:rPr>
          <w:rFonts w:ascii="Times New Roman" w:hAnsi="Times New Roman" w:cs="Times New Roman"/>
          <w:b/>
          <w:bCs/>
          <w:sz w:val="24"/>
          <w:szCs w:val="24"/>
        </w:rPr>
      </w:pPr>
      <w:r>
        <w:rPr>
          <w:rFonts w:ascii="Times New Roman" w:hAnsi="Times New Roman" w:cs="Times New Roman"/>
          <w:b/>
          <w:bCs/>
          <w:sz w:val="24"/>
          <w:szCs w:val="24"/>
        </w:rPr>
        <w:t>Содержание программы  коррекционного курса «Психокорррекция», 5-</w:t>
      </w:r>
      <w:r>
        <w:rPr>
          <w:rFonts w:hint="default" w:ascii="Times New Roman" w:hAnsi="Times New Roman" w:cs="Times New Roman"/>
          <w:b/>
          <w:bCs/>
          <w:sz w:val="24"/>
          <w:szCs w:val="24"/>
          <w:lang w:val="ru-RU"/>
        </w:rPr>
        <w:t>7</w:t>
      </w:r>
      <w:r>
        <w:rPr>
          <w:rFonts w:ascii="Times New Roman" w:hAnsi="Times New Roman" w:cs="Times New Roman"/>
          <w:b/>
          <w:bCs/>
          <w:sz w:val="24"/>
          <w:szCs w:val="24"/>
        </w:rPr>
        <w:t xml:space="preserve"> классы</w:t>
      </w:r>
    </w:p>
    <w:p>
      <w:pPr>
        <w:spacing w:after="0" w:line="240" w:lineRule="auto"/>
        <w:ind w:firstLine="284"/>
        <w:jc w:val="both"/>
        <w:rPr>
          <w:rFonts w:ascii="Times New Roman" w:hAnsi="Times New Roman" w:cs="Times New Roman"/>
          <w:b/>
          <w:bCs/>
          <w:sz w:val="24"/>
          <w:szCs w:val="24"/>
        </w:rPr>
      </w:pPr>
    </w:p>
    <w:p>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Психокоррекционные занятия — это специальная пропедевтическая работа, основанная на использовании практических упражнений, игр, элементов продуктивной и других видов и форм деятельности, в итоге способствующая усвоению школьных базисных знаний и умений. </w:t>
      </w:r>
    </w:p>
    <w:p>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Все разделы программы курса занятий взаимосвязаны, по каждому спланировано усложнение заданий от 5 к </w:t>
      </w:r>
      <w:r>
        <w:rPr>
          <w:rFonts w:hint="default" w:ascii="Times New Roman" w:hAnsi="Times New Roman" w:cs="Times New Roman"/>
          <w:sz w:val="24"/>
          <w:szCs w:val="24"/>
          <w:lang w:val="ru-RU"/>
        </w:rPr>
        <w:t>6</w:t>
      </w:r>
      <w:r>
        <w:rPr>
          <w:rFonts w:ascii="Times New Roman" w:hAnsi="Times New Roman" w:cs="Times New Roman"/>
          <w:sz w:val="24"/>
          <w:szCs w:val="24"/>
        </w:rPr>
        <w:t xml:space="preserve"> классу. </w:t>
      </w:r>
    </w:p>
    <w:p>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За основу психокоррекционного занятия берётся один, ведущий, раздел изучаемой программы, но при этом обязательно используются задания на закрепление пройденного ранее из других разделов, прямо или косвенно связанные с основной темой. </w:t>
      </w:r>
    </w:p>
    <w:p>
      <w:pPr>
        <w:spacing w:after="0" w:line="240" w:lineRule="auto"/>
        <w:ind w:firstLine="284"/>
        <w:jc w:val="both"/>
        <w:rPr>
          <w:rFonts w:ascii="Times New Roman" w:hAnsi="Times New Roman" w:cs="Times New Roman"/>
          <w:i/>
          <w:color w:val="000000"/>
          <w:sz w:val="24"/>
          <w:szCs w:val="24"/>
        </w:rPr>
      </w:pPr>
      <w:r>
        <w:rPr>
          <w:rFonts w:ascii="Times New Roman" w:hAnsi="Times New Roman" w:cs="Times New Roman"/>
          <w:bCs/>
          <w:color w:val="000000"/>
          <w:sz w:val="24"/>
          <w:szCs w:val="24"/>
        </w:rPr>
        <w:t xml:space="preserve">Содержание программы психокоррекционной работы определяют следующие </w:t>
      </w:r>
      <w:r>
        <w:rPr>
          <w:rFonts w:ascii="Times New Roman" w:hAnsi="Times New Roman" w:cs="Times New Roman"/>
          <w:bCs/>
          <w:i/>
          <w:color w:val="000000"/>
          <w:sz w:val="24"/>
          <w:szCs w:val="24"/>
        </w:rPr>
        <w:t>принципы:</w:t>
      </w:r>
    </w:p>
    <w:p>
      <w:pPr>
        <w:pStyle w:val="17"/>
        <w:numPr>
          <w:ilvl w:val="0"/>
          <w:numId w:val="4"/>
        </w:numPr>
        <w:jc w:val="both"/>
        <w:rPr>
          <w:color w:val="000000"/>
        </w:rPr>
      </w:pPr>
      <w:r>
        <w:rPr>
          <w:iCs/>
          <w:color w:val="000000"/>
        </w:rPr>
        <w:t>соблюдение интересов учащегося - п</w:t>
      </w:r>
      <w:r>
        <w:rPr>
          <w:color w:val="000000"/>
        </w:rPr>
        <w:t>ринцип определяет позицию специалиста, который призван решать проблему ребёнка с максимальной пользой и в интересах учащегося;</w:t>
      </w:r>
    </w:p>
    <w:p>
      <w:pPr>
        <w:pStyle w:val="17"/>
        <w:numPr>
          <w:ilvl w:val="0"/>
          <w:numId w:val="4"/>
        </w:numPr>
        <w:jc w:val="both"/>
        <w:rPr>
          <w:color w:val="000000"/>
        </w:rPr>
      </w:pPr>
      <w:r>
        <w:rPr>
          <w:iCs/>
          <w:color w:val="000000"/>
        </w:rPr>
        <w:t>системность - п</w:t>
      </w:r>
      <w:r>
        <w:rPr>
          <w:color w:val="000000"/>
        </w:rPr>
        <w:t>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учащегося; участие в данном процессе всех участников образовательного процесса;</w:t>
      </w:r>
    </w:p>
    <w:p>
      <w:pPr>
        <w:pStyle w:val="17"/>
        <w:numPr>
          <w:ilvl w:val="0"/>
          <w:numId w:val="4"/>
        </w:numPr>
        <w:jc w:val="both"/>
        <w:rPr>
          <w:color w:val="000000"/>
        </w:rPr>
      </w:pPr>
      <w:r>
        <w:rPr>
          <w:iCs/>
          <w:color w:val="000000"/>
        </w:rPr>
        <w:t>непрерывность</w:t>
      </w:r>
      <w:r>
        <w:rPr>
          <w:color w:val="000000"/>
        </w:rPr>
        <w:t xml:space="preserve"> - принцип гарантирует ребёнку непрерывность помощи до полного решения проблемы или определения подхода к её решению;</w:t>
      </w:r>
    </w:p>
    <w:p>
      <w:pPr>
        <w:pStyle w:val="17"/>
        <w:numPr>
          <w:ilvl w:val="0"/>
          <w:numId w:val="4"/>
        </w:numPr>
        <w:jc w:val="both"/>
        <w:rPr>
          <w:color w:val="000000"/>
        </w:rPr>
      </w:pPr>
      <w:r>
        <w:rPr>
          <w:iCs/>
          <w:color w:val="000000"/>
        </w:rPr>
        <w:t>вариативность</w:t>
      </w:r>
      <w:r>
        <w:rPr>
          <w:color w:val="000000"/>
        </w:rPr>
        <w:t xml:space="preserve"> - принцип предполагает создание вариативных условий для получения образования детьми, имеющими различные недостатки в физическом и психическом развитии.</w:t>
      </w:r>
    </w:p>
    <w:p>
      <w:pPr>
        <w:spacing w:after="0" w:line="240" w:lineRule="auto"/>
        <w:ind w:firstLine="284"/>
        <w:jc w:val="both"/>
        <w:rPr>
          <w:rFonts w:ascii="Times New Roman" w:hAnsi="Times New Roman" w:cs="Times New Roman"/>
          <w:i/>
          <w:sz w:val="24"/>
          <w:szCs w:val="24"/>
        </w:rPr>
      </w:pPr>
      <w:r>
        <w:rPr>
          <w:rFonts w:ascii="Times New Roman" w:hAnsi="Times New Roman" w:cs="Times New Roman"/>
          <w:sz w:val="24"/>
          <w:szCs w:val="24"/>
        </w:rPr>
        <w:t xml:space="preserve">Программа позволяет решать три аспекта цели: </w:t>
      </w:r>
      <w:r>
        <w:rPr>
          <w:rFonts w:ascii="Times New Roman" w:hAnsi="Times New Roman" w:cs="Times New Roman"/>
          <w:i/>
          <w:sz w:val="24"/>
          <w:szCs w:val="24"/>
        </w:rPr>
        <w:t>познавательного, коррекционно- развивающего, воспитывающего.</w:t>
      </w:r>
    </w:p>
    <w:p>
      <w:pPr>
        <w:spacing w:after="0" w:line="240" w:lineRule="auto"/>
        <w:ind w:firstLine="284"/>
        <w:jc w:val="both"/>
        <w:rPr>
          <w:rFonts w:ascii="Times New Roman" w:hAnsi="Times New Roman" w:cs="Times New Roman"/>
          <w:sz w:val="24"/>
          <w:szCs w:val="24"/>
        </w:rPr>
      </w:pPr>
      <w:r>
        <w:rPr>
          <w:rFonts w:ascii="Times New Roman" w:hAnsi="Times New Roman" w:cs="Times New Roman"/>
          <w:i/>
          <w:sz w:val="24"/>
          <w:szCs w:val="24"/>
        </w:rPr>
        <w:t>Познавательный</w:t>
      </w:r>
      <w:r>
        <w:rPr>
          <w:rFonts w:ascii="Times New Roman" w:hAnsi="Times New Roman" w:cs="Times New Roman"/>
          <w:sz w:val="24"/>
          <w:szCs w:val="24"/>
        </w:rPr>
        <w:t xml:space="preserve"> аспект: формирование и развитие различных видов памяти, внимания, восприятия и воображения. Восприятие окружающего мира. Формирование и развитие общеучебных умений и навыков.</w:t>
      </w:r>
    </w:p>
    <w:p>
      <w:pPr>
        <w:spacing w:after="0" w:line="240" w:lineRule="auto"/>
        <w:ind w:firstLine="284"/>
        <w:jc w:val="both"/>
        <w:rPr>
          <w:rFonts w:ascii="Times New Roman" w:hAnsi="Times New Roman" w:cs="Times New Roman"/>
          <w:sz w:val="24"/>
          <w:szCs w:val="24"/>
        </w:rPr>
      </w:pPr>
      <w:r>
        <w:rPr>
          <w:rFonts w:ascii="Times New Roman" w:hAnsi="Times New Roman" w:cs="Times New Roman"/>
          <w:i/>
          <w:sz w:val="24"/>
          <w:szCs w:val="24"/>
        </w:rPr>
        <w:t>Коррекционно-развивающий</w:t>
      </w:r>
      <w:r>
        <w:rPr>
          <w:rFonts w:ascii="Times New Roman" w:hAnsi="Times New Roman" w:cs="Times New Roman"/>
          <w:sz w:val="24"/>
          <w:szCs w:val="24"/>
        </w:rPr>
        <w:t xml:space="preserve"> аспект: коррекция и развитие мышления в ходе таких приемов мыслительной деятельности, как умение анализировать, сравнивать, синтезировать, обобщать.</w:t>
      </w:r>
    </w:p>
    <w:p>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Воспитывающий</w:t>
      </w:r>
      <w:r>
        <w:rPr>
          <w:rFonts w:ascii="Times New Roman" w:hAnsi="Times New Roman" w:cs="Times New Roman"/>
          <w:sz w:val="24"/>
          <w:szCs w:val="24"/>
        </w:rPr>
        <w:t xml:space="preserve"> аспект: воспитание системы нравственных межличностных отношений.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Направления и задачи по их реализации:</w:t>
      </w:r>
    </w:p>
    <w:p>
      <w:pPr>
        <w:numPr>
          <w:ilvl w:val="0"/>
          <w:numId w:val="5"/>
        </w:num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Cs/>
          <w:color w:val="000000"/>
          <w:sz w:val="24"/>
          <w:szCs w:val="24"/>
        </w:rPr>
        <w:t>Совершенствование движений и сенсомоторного развития:</w:t>
      </w:r>
    </w:p>
    <w:p>
      <w:pPr>
        <w:pStyle w:val="17"/>
        <w:numPr>
          <w:ilvl w:val="0"/>
          <w:numId w:val="6"/>
        </w:numPr>
        <w:jc w:val="both"/>
        <w:rPr>
          <w:color w:val="000000"/>
        </w:rPr>
      </w:pPr>
      <w:r>
        <w:rPr>
          <w:color w:val="000000"/>
        </w:rPr>
        <w:t>развитие мелкой моторики кисти и пальцев рук;</w:t>
      </w:r>
    </w:p>
    <w:p>
      <w:pPr>
        <w:pStyle w:val="17"/>
        <w:numPr>
          <w:ilvl w:val="0"/>
          <w:numId w:val="6"/>
        </w:numPr>
        <w:jc w:val="both"/>
        <w:rPr>
          <w:color w:val="000000"/>
        </w:rPr>
      </w:pPr>
      <w:r>
        <w:rPr>
          <w:color w:val="000000"/>
        </w:rPr>
        <w:t>развитие навыков каллиграфии;</w:t>
      </w:r>
    </w:p>
    <w:p>
      <w:pPr>
        <w:pStyle w:val="17"/>
        <w:numPr>
          <w:ilvl w:val="0"/>
          <w:numId w:val="6"/>
        </w:numPr>
        <w:jc w:val="both"/>
        <w:rPr>
          <w:color w:val="000000"/>
        </w:rPr>
      </w:pPr>
      <w:r>
        <w:rPr>
          <w:color w:val="000000"/>
        </w:rPr>
        <w:t>развитие артикуляционной моторики.</w:t>
      </w:r>
    </w:p>
    <w:p>
      <w:pPr>
        <w:numPr>
          <w:ilvl w:val="0"/>
          <w:numId w:val="5"/>
        </w:num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Cs/>
          <w:color w:val="000000"/>
          <w:sz w:val="24"/>
          <w:szCs w:val="24"/>
        </w:rPr>
        <w:t>Коррекция отдельных сторон психической деятельности и общей осведомлённости:</w:t>
      </w:r>
    </w:p>
    <w:p>
      <w:pPr>
        <w:pStyle w:val="17"/>
        <w:numPr>
          <w:ilvl w:val="0"/>
          <w:numId w:val="7"/>
        </w:numPr>
        <w:jc w:val="both"/>
        <w:rPr>
          <w:color w:val="000000"/>
        </w:rPr>
      </w:pPr>
      <w:r>
        <w:rPr>
          <w:color w:val="000000"/>
        </w:rPr>
        <w:t>развитие зрительного восприятия и узнавания;</w:t>
      </w:r>
    </w:p>
    <w:p>
      <w:pPr>
        <w:pStyle w:val="17"/>
        <w:numPr>
          <w:ilvl w:val="0"/>
          <w:numId w:val="7"/>
        </w:numPr>
        <w:jc w:val="both"/>
        <w:rPr>
          <w:color w:val="000000"/>
        </w:rPr>
      </w:pPr>
      <w:r>
        <w:rPr>
          <w:color w:val="000000"/>
        </w:rPr>
        <w:t>развитие зрительной памяти и внимания;</w:t>
      </w:r>
    </w:p>
    <w:p>
      <w:pPr>
        <w:pStyle w:val="17"/>
        <w:numPr>
          <w:ilvl w:val="0"/>
          <w:numId w:val="7"/>
        </w:numPr>
        <w:jc w:val="both"/>
        <w:rPr>
          <w:color w:val="000000"/>
        </w:rPr>
      </w:pPr>
      <w:r>
        <w:rPr>
          <w:color w:val="000000"/>
        </w:rPr>
        <w:t>формирование обобщенных представлений о свойствах предметов (цвет, форма, величина);</w:t>
      </w:r>
    </w:p>
    <w:p>
      <w:pPr>
        <w:pStyle w:val="17"/>
        <w:numPr>
          <w:ilvl w:val="0"/>
          <w:numId w:val="7"/>
        </w:numPr>
        <w:jc w:val="both"/>
        <w:rPr>
          <w:color w:val="000000"/>
        </w:rPr>
      </w:pPr>
      <w:r>
        <w:rPr>
          <w:color w:val="000000"/>
        </w:rPr>
        <w:t>развитие пространственных представлений и ориентации;</w:t>
      </w:r>
    </w:p>
    <w:p>
      <w:pPr>
        <w:pStyle w:val="17"/>
        <w:numPr>
          <w:ilvl w:val="0"/>
          <w:numId w:val="7"/>
        </w:numPr>
        <w:jc w:val="both"/>
        <w:rPr>
          <w:color w:val="000000"/>
        </w:rPr>
      </w:pPr>
      <w:r>
        <w:rPr>
          <w:color w:val="000000"/>
        </w:rPr>
        <w:t>развитие представлений о времени;</w:t>
      </w:r>
    </w:p>
    <w:p>
      <w:pPr>
        <w:pStyle w:val="17"/>
        <w:numPr>
          <w:ilvl w:val="0"/>
          <w:numId w:val="7"/>
        </w:numPr>
        <w:jc w:val="both"/>
        <w:rPr>
          <w:color w:val="000000"/>
        </w:rPr>
      </w:pPr>
      <w:r>
        <w:rPr>
          <w:color w:val="000000"/>
        </w:rPr>
        <w:t>развитие слухового внимания и памяти;</w:t>
      </w:r>
    </w:p>
    <w:p>
      <w:pPr>
        <w:pStyle w:val="17"/>
        <w:numPr>
          <w:ilvl w:val="0"/>
          <w:numId w:val="7"/>
        </w:numPr>
        <w:jc w:val="both"/>
        <w:rPr>
          <w:color w:val="000000"/>
        </w:rPr>
      </w:pPr>
      <w:r>
        <w:rPr>
          <w:color w:val="000000"/>
        </w:rPr>
        <w:t>развитие фонетико-фонематических представлений, формирование звукового анализа.</w:t>
      </w:r>
    </w:p>
    <w:p>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Cs/>
          <w:color w:val="000000"/>
          <w:sz w:val="24"/>
          <w:szCs w:val="24"/>
        </w:rPr>
        <w:t>3. Развитие и коррекция эмоциональной сферы:</w:t>
      </w:r>
    </w:p>
    <w:p>
      <w:pPr>
        <w:pStyle w:val="17"/>
        <w:numPr>
          <w:ilvl w:val="0"/>
          <w:numId w:val="8"/>
        </w:numPr>
        <w:jc w:val="both"/>
        <w:rPr>
          <w:color w:val="000000"/>
        </w:rPr>
      </w:pPr>
      <w:r>
        <w:rPr>
          <w:color w:val="000000"/>
        </w:rPr>
        <w:t>знакомство детей с основными эмоциями: радостью, удивлением, грустью, гневом, страхом, стыдом;</w:t>
      </w:r>
    </w:p>
    <w:p>
      <w:pPr>
        <w:pStyle w:val="17"/>
        <w:numPr>
          <w:ilvl w:val="0"/>
          <w:numId w:val="8"/>
        </w:numPr>
        <w:jc w:val="both"/>
        <w:rPr>
          <w:color w:val="000000"/>
        </w:rPr>
      </w:pPr>
      <w:r>
        <w:rPr>
          <w:color w:val="000000"/>
        </w:rPr>
        <w:t>обогащение эмоциональной сферы ребенка;</w:t>
      </w:r>
    </w:p>
    <w:p>
      <w:pPr>
        <w:pStyle w:val="17"/>
        <w:numPr>
          <w:ilvl w:val="0"/>
          <w:numId w:val="8"/>
        </w:numPr>
        <w:jc w:val="both"/>
        <w:rPr>
          <w:color w:val="000000"/>
        </w:rPr>
      </w:pPr>
      <w:r>
        <w:rPr>
          <w:color w:val="000000"/>
        </w:rPr>
        <w:t>обогащение словарь детей за счет слов, обозначающих различные эмоции, чувства, настроения;</w:t>
      </w:r>
    </w:p>
    <w:p>
      <w:pPr>
        <w:pStyle w:val="17"/>
        <w:numPr>
          <w:ilvl w:val="0"/>
          <w:numId w:val="8"/>
        </w:numPr>
        <w:jc w:val="both"/>
        <w:rPr>
          <w:color w:val="000000"/>
        </w:rPr>
      </w:pPr>
      <w:r>
        <w:rPr>
          <w:color w:val="000000"/>
        </w:rPr>
        <w:t>обучение детей распознавать эмоциональные проявления других людей по различным признакам (мимике, интонации и пр.);</w:t>
      </w:r>
    </w:p>
    <w:p>
      <w:pPr>
        <w:pStyle w:val="17"/>
        <w:numPr>
          <w:ilvl w:val="0"/>
          <w:numId w:val="8"/>
        </w:numPr>
        <w:jc w:val="both"/>
        <w:rPr>
          <w:color w:val="000000"/>
        </w:rPr>
      </w:pPr>
      <w:r>
        <w:rPr>
          <w:color w:val="000000"/>
        </w:rPr>
        <w:t>формирование понятий о разделении эмоций на положительные и отрицательные.</w:t>
      </w:r>
    </w:p>
    <w:p>
      <w:pPr>
        <w:pStyle w:val="17"/>
        <w:numPr>
          <w:ilvl w:val="0"/>
          <w:numId w:val="8"/>
        </w:numPr>
        <w:jc w:val="both"/>
        <w:rPr>
          <w:color w:val="000000"/>
        </w:rPr>
      </w:pPr>
      <w:r>
        <w:rPr>
          <w:color w:val="000000"/>
        </w:rPr>
        <w:t>обучение распознавать разницу между чувствами и поступками (нет плохих чувств, есть плохие поступки);</w:t>
      </w:r>
    </w:p>
    <w:p>
      <w:pPr>
        <w:pStyle w:val="17"/>
        <w:numPr>
          <w:ilvl w:val="0"/>
          <w:numId w:val="8"/>
        </w:numPr>
        <w:jc w:val="both"/>
        <w:rPr>
          <w:color w:val="000000"/>
        </w:rPr>
      </w:pPr>
      <w:r>
        <w:rPr>
          <w:color w:val="000000"/>
        </w:rPr>
        <w:t>обучение открытому проявлению эмоций и чувств различными социально приемлемыми способами (словесными, физическими, творческими и т. д.);</w:t>
      </w:r>
    </w:p>
    <w:p>
      <w:pPr>
        <w:pStyle w:val="17"/>
        <w:numPr>
          <w:ilvl w:val="0"/>
          <w:numId w:val="8"/>
        </w:numPr>
        <w:jc w:val="both"/>
        <w:rPr>
          <w:color w:val="000000"/>
        </w:rPr>
      </w:pPr>
      <w:r>
        <w:rPr>
          <w:color w:val="000000"/>
        </w:rPr>
        <w:t>учить детей реагировать на имеющиеся отрицательные эмоции (страх, гнев и пр.), препятствующие его полноценному личностному развитию;</w:t>
      </w:r>
    </w:p>
    <w:p>
      <w:pPr>
        <w:pStyle w:val="17"/>
        <w:numPr>
          <w:ilvl w:val="0"/>
          <w:numId w:val="8"/>
        </w:numPr>
        <w:jc w:val="both"/>
        <w:rPr>
          <w:color w:val="000000"/>
        </w:rPr>
      </w:pPr>
      <w:r>
        <w:rPr>
          <w:color w:val="000000"/>
        </w:rPr>
        <w:t>формирование умения устанавливать контакты;</w:t>
      </w:r>
    </w:p>
    <w:p>
      <w:pPr>
        <w:pStyle w:val="17"/>
        <w:numPr>
          <w:ilvl w:val="0"/>
          <w:numId w:val="8"/>
        </w:numPr>
        <w:jc w:val="both"/>
        <w:rPr>
          <w:color w:val="000000"/>
        </w:rPr>
      </w:pPr>
      <w:r>
        <w:rPr>
          <w:color w:val="000000"/>
        </w:rPr>
        <w:t>повышение уверенности в себе, развитие самостоятельности;</w:t>
      </w:r>
    </w:p>
    <w:p>
      <w:pPr>
        <w:pStyle w:val="17"/>
        <w:numPr>
          <w:ilvl w:val="0"/>
          <w:numId w:val="8"/>
        </w:numPr>
        <w:jc w:val="both"/>
        <w:rPr>
          <w:color w:val="000000"/>
        </w:rPr>
      </w:pPr>
      <w:r>
        <w:rPr>
          <w:color w:val="000000"/>
        </w:rPr>
        <w:t>развитие умения слушать и понимать других;</w:t>
      </w:r>
    </w:p>
    <w:p>
      <w:pPr>
        <w:pStyle w:val="17"/>
        <w:numPr>
          <w:ilvl w:val="0"/>
          <w:numId w:val="8"/>
        </w:numPr>
        <w:jc w:val="both"/>
        <w:rPr>
          <w:color w:val="000000"/>
        </w:rPr>
      </w:pPr>
      <w:r>
        <w:rPr>
          <w:color w:val="000000"/>
        </w:rPr>
        <w:t>формирование позитивного отношения к другим людям.</w:t>
      </w:r>
    </w:p>
    <w:p>
      <w:pPr>
        <w:pStyle w:val="17"/>
        <w:numPr>
          <w:ilvl w:val="0"/>
          <w:numId w:val="8"/>
        </w:numPr>
        <w:jc w:val="both"/>
        <w:rPr>
          <w:color w:val="000000"/>
        </w:rPr>
      </w:pPr>
      <w:r>
        <w:rPr>
          <w:color w:val="000000"/>
        </w:rPr>
        <w:t>формирование положительного эмоционального фона, учебно-познавательной мотивации обучения.</w:t>
      </w:r>
    </w:p>
    <w:p>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Cs/>
          <w:color w:val="000000"/>
          <w:sz w:val="24"/>
          <w:szCs w:val="24"/>
        </w:rPr>
        <w:t>4.Формирование различных видов деятельности:</w:t>
      </w:r>
    </w:p>
    <w:p>
      <w:pPr>
        <w:pStyle w:val="17"/>
        <w:numPr>
          <w:ilvl w:val="0"/>
          <w:numId w:val="9"/>
        </w:numPr>
        <w:jc w:val="both"/>
        <w:rPr>
          <w:color w:val="000000"/>
        </w:rPr>
      </w:pPr>
      <w:r>
        <w:rPr>
          <w:color w:val="000000"/>
        </w:rPr>
        <w:t>обучение навыкам правильной игровой деятельности;</w:t>
      </w:r>
    </w:p>
    <w:p>
      <w:pPr>
        <w:pStyle w:val="17"/>
        <w:numPr>
          <w:ilvl w:val="0"/>
          <w:numId w:val="9"/>
        </w:numPr>
        <w:jc w:val="both"/>
        <w:rPr>
          <w:color w:val="000000"/>
        </w:rPr>
      </w:pPr>
      <w:r>
        <w:rPr>
          <w:color w:val="000000"/>
        </w:rPr>
        <w:t>развитие навыков учебной деятельности (умения работать по словесной и письменной инструкции, алгоритму; умения планировать свою деятельность; умение выполнять задания по образцу, овладения навыками самостоятельной работы, умение оценивать результат своей деятельности);</w:t>
      </w:r>
    </w:p>
    <w:p>
      <w:pPr>
        <w:pStyle w:val="17"/>
        <w:numPr>
          <w:ilvl w:val="0"/>
          <w:numId w:val="9"/>
        </w:numPr>
        <w:jc w:val="both"/>
        <w:rPr>
          <w:color w:val="000000"/>
        </w:rPr>
        <w:sectPr>
          <w:pgSz w:w="16838" w:h="11906" w:orient="landscape"/>
          <w:pgMar w:top="663" w:right="720" w:bottom="720" w:left="720" w:header="708" w:footer="708" w:gutter="0"/>
          <w:cols w:space="708" w:num="1"/>
          <w:docGrid w:linePitch="360" w:charSpace="0"/>
        </w:sectPr>
      </w:pPr>
    </w:p>
    <w:p>
      <w:pPr>
        <w:pStyle w:val="17"/>
        <w:numPr>
          <w:ilvl w:val="0"/>
          <w:numId w:val="9"/>
        </w:numPr>
        <w:jc w:val="both"/>
        <w:rPr>
          <w:color w:val="000000"/>
        </w:rPr>
      </w:pPr>
      <w:r>
        <w:rPr>
          <w:color w:val="000000"/>
        </w:rPr>
        <w:t>подготовка обучающихся к изучению сложной темы.</w:t>
      </w:r>
    </w:p>
    <w:p>
      <w:pPr>
        <w:pStyle w:val="17"/>
        <w:numPr>
          <w:ilvl w:val="0"/>
          <w:numId w:val="9"/>
        </w:numPr>
        <w:jc w:val="both"/>
        <w:rPr>
          <w:color w:val="000000"/>
        </w:rPr>
      </w:pPr>
      <w:r>
        <w:rPr>
          <w:color w:val="000000"/>
        </w:rPr>
        <w:t>коррекция индивидуальных пробелов в знаниях.</w:t>
      </w:r>
    </w:p>
    <w:p>
      <w:pPr>
        <w:pStyle w:val="17"/>
        <w:numPr>
          <w:ilvl w:val="0"/>
          <w:numId w:val="9"/>
        </w:numPr>
        <w:jc w:val="both"/>
        <w:rPr>
          <w:color w:val="000000"/>
        </w:rPr>
      </w:pPr>
      <w:r>
        <w:rPr>
          <w:color w:val="000000"/>
        </w:rPr>
        <w:t>формирование навыков трудовой деятельности.</w:t>
      </w:r>
    </w:p>
    <w:p>
      <w:pPr>
        <w:pStyle w:val="17"/>
        <w:numPr>
          <w:ilvl w:val="0"/>
          <w:numId w:val="9"/>
        </w:numPr>
        <w:jc w:val="both"/>
        <w:rPr>
          <w:color w:val="000000"/>
        </w:rPr>
      </w:pPr>
      <w:r>
        <w:rPr>
          <w:color w:val="000000"/>
        </w:rPr>
        <w:t>формирование продуктивной деятельности.</w:t>
      </w:r>
    </w:p>
    <w:p>
      <w:pPr>
        <w:spacing w:after="0" w:line="240" w:lineRule="auto"/>
        <w:ind w:firstLine="709"/>
        <w:jc w:val="both"/>
        <w:rPr>
          <w:rFonts w:ascii="Times New Roman" w:hAnsi="Times New Roman" w:cs="Times New Roman"/>
          <w:bCs/>
          <w:color w:val="000000"/>
          <w:sz w:val="24"/>
          <w:szCs w:val="24"/>
        </w:rPr>
        <w:sectPr>
          <w:type w:val="continuous"/>
          <w:pgSz w:w="16838" w:h="11906" w:orient="landscape"/>
          <w:pgMar w:top="663" w:right="720" w:bottom="720" w:left="720" w:header="708" w:footer="708" w:gutter="0"/>
          <w:cols w:equalWidth="0" w:num="2">
            <w:col w:w="7486" w:space="425"/>
            <w:col w:w="7486"/>
          </w:cols>
          <w:docGrid w:linePitch="360" w:charSpace="0"/>
        </w:sectPr>
      </w:pPr>
    </w:p>
    <w:p>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Cs/>
          <w:color w:val="000000"/>
          <w:sz w:val="24"/>
          <w:szCs w:val="24"/>
        </w:rPr>
        <w:t>5.Развитие различных видов мышления и речи:</w:t>
      </w:r>
    </w:p>
    <w:p>
      <w:pPr>
        <w:pStyle w:val="17"/>
        <w:numPr>
          <w:ilvl w:val="0"/>
          <w:numId w:val="10"/>
        </w:numPr>
        <w:jc w:val="both"/>
        <w:rPr>
          <w:color w:val="000000"/>
        </w:rPr>
      </w:pPr>
      <w:r>
        <w:rPr>
          <w:color w:val="000000"/>
        </w:rPr>
        <w:t>навыков соотносительного анализа и синтеза;</w:t>
      </w:r>
    </w:p>
    <w:p>
      <w:pPr>
        <w:pStyle w:val="17"/>
        <w:numPr>
          <w:ilvl w:val="0"/>
          <w:numId w:val="10"/>
        </w:numPr>
        <w:jc w:val="both"/>
        <w:rPr>
          <w:color w:val="000000"/>
        </w:rPr>
      </w:pPr>
      <w:r>
        <w:rPr>
          <w:color w:val="000000"/>
        </w:rPr>
        <w:t>навыков группировки и классификации (на базе овладения основными родовыми понятиями);</w:t>
      </w:r>
    </w:p>
    <w:p>
      <w:pPr>
        <w:pStyle w:val="17"/>
        <w:numPr>
          <w:ilvl w:val="0"/>
          <w:numId w:val="10"/>
        </w:numPr>
        <w:jc w:val="both"/>
        <w:rPr>
          <w:color w:val="000000"/>
        </w:rPr>
      </w:pPr>
      <w:r>
        <w:rPr>
          <w:color w:val="000000"/>
        </w:rPr>
        <w:t>развитие наглядно-образного мышления;</w:t>
      </w:r>
    </w:p>
    <w:p>
      <w:pPr>
        <w:pStyle w:val="17"/>
        <w:numPr>
          <w:ilvl w:val="0"/>
          <w:numId w:val="10"/>
        </w:numPr>
        <w:jc w:val="both"/>
        <w:rPr>
          <w:color w:val="000000"/>
        </w:rPr>
      </w:pPr>
      <w:r>
        <w:rPr>
          <w:color w:val="000000"/>
        </w:rPr>
        <w:t>развитие словесно-логического мышления (умение видеть и устанавливать логические связи между предметами, явлениями и событиями).</w:t>
      </w:r>
    </w:p>
    <w:p>
      <w:pPr>
        <w:pStyle w:val="17"/>
        <w:numPr>
          <w:ilvl w:val="0"/>
          <w:numId w:val="10"/>
        </w:numPr>
        <w:jc w:val="both"/>
        <w:rPr>
          <w:color w:val="000000"/>
        </w:rPr>
      </w:pPr>
      <w:r>
        <w:rPr>
          <w:color w:val="000000"/>
        </w:rPr>
        <w:t>коррекция нарушений в развитии эмоционально-личностной сферы (релаксационные упражнения для мимики лица, драматизация, чтение по ролям и так далее).</w:t>
      </w:r>
    </w:p>
    <w:p>
      <w:pPr>
        <w:pStyle w:val="17"/>
        <w:numPr>
          <w:ilvl w:val="0"/>
          <w:numId w:val="10"/>
        </w:numPr>
        <w:jc w:val="both"/>
        <w:rPr>
          <w:color w:val="000000"/>
        </w:rPr>
      </w:pPr>
      <w:r>
        <w:rPr>
          <w:color w:val="000000"/>
        </w:rPr>
        <w:t>формирование знаний, умений и навыков, необходимых для выполнения мыслительной деятельности, научить детей;</w:t>
      </w:r>
    </w:p>
    <w:p>
      <w:pPr>
        <w:pStyle w:val="17"/>
        <w:numPr>
          <w:ilvl w:val="0"/>
          <w:numId w:val="10"/>
        </w:numPr>
        <w:jc w:val="both"/>
        <w:rPr>
          <w:color w:val="000000"/>
        </w:rPr>
      </w:pPr>
      <w:r>
        <w:rPr>
          <w:color w:val="000000"/>
        </w:rPr>
        <w:t>описывать признаки предметов и узнавать предметы по их признакам;</w:t>
      </w:r>
    </w:p>
    <w:p>
      <w:pPr>
        <w:pStyle w:val="17"/>
        <w:numPr>
          <w:ilvl w:val="0"/>
          <w:numId w:val="10"/>
        </w:numPr>
        <w:jc w:val="both"/>
        <w:rPr>
          <w:color w:val="000000"/>
        </w:rPr>
      </w:pPr>
      <w:r>
        <w:rPr>
          <w:color w:val="000000"/>
        </w:rPr>
        <w:t>выделять существенные признаки предметов;</w:t>
      </w:r>
    </w:p>
    <w:p>
      <w:pPr>
        <w:pStyle w:val="17"/>
        <w:numPr>
          <w:ilvl w:val="0"/>
          <w:numId w:val="10"/>
        </w:numPr>
        <w:jc w:val="both"/>
        <w:rPr>
          <w:color w:val="000000"/>
        </w:rPr>
      </w:pPr>
      <w:r>
        <w:rPr>
          <w:color w:val="000000"/>
        </w:rPr>
        <w:t>сравнивать между собой предметы, слова;</w:t>
      </w:r>
    </w:p>
    <w:p>
      <w:pPr>
        <w:pStyle w:val="17"/>
        <w:numPr>
          <w:ilvl w:val="0"/>
          <w:numId w:val="10"/>
        </w:numPr>
        <w:jc w:val="both"/>
        <w:rPr>
          <w:color w:val="000000"/>
        </w:rPr>
      </w:pPr>
      <w:r>
        <w:rPr>
          <w:color w:val="000000"/>
        </w:rPr>
        <w:t>обобщать;</w:t>
      </w:r>
    </w:p>
    <w:p>
      <w:pPr>
        <w:pStyle w:val="17"/>
        <w:numPr>
          <w:ilvl w:val="0"/>
          <w:numId w:val="10"/>
        </w:numPr>
        <w:jc w:val="both"/>
        <w:rPr>
          <w:color w:val="000000"/>
        </w:rPr>
      </w:pPr>
      <w:r>
        <w:rPr>
          <w:color w:val="000000"/>
        </w:rPr>
        <w:t>классифицировать предметы, слова, числа;</w:t>
      </w:r>
    </w:p>
    <w:p>
      <w:pPr>
        <w:pStyle w:val="17"/>
        <w:numPr>
          <w:ilvl w:val="0"/>
          <w:numId w:val="10"/>
        </w:numPr>
        <w:jc w:val="both"/>
        <w:rPr>
          <w:color w:val="000000"/>
        </w:rPr>
      </w:pPr>
      <w:r>
        <w:rPr>
          <w:color w:val="000000"/>
        </w:rPr>
        <w:t>устанавливать логические закономерности;</w:t>
      </w:r>
    </w:p>
    <w:p>
      <w:pPr>
        <w:pStyle w:val="17"/>
        <w:numPr>
          <w:ilvl w:val="0"/>
          <w:numId w:val="10"/>
        </w:numPr>
        <w:jc w:val="both"/>
        <w:rPr>
          <w:color w:val="000000"/>
        </w:rPr>
      </w:pPr>
      <w:r>
        <w:rPr>
          <w:color w:val="000000"/>
        </w:rPr>
        <w:t>определять последовательность событий;</w:t>
      </w:r>
    </w:p>
    <w:p>
      <w:pPr>
        <w:pStyle w:val="17"/>
        <w:numPr>
          <w:ilvl w:val="0"/>
          <w:numId w:val="10"/>
        </w:numPr>
        <w:jc w:val="both"/>
        <w:rPr>
          <w:color w:val="000000"/>
        </w:rPr>
      </w:pPr>
      <w:r>
        <w:rPr>
          <w:color w:val="000000"/>
        </w:rPr>
        <w:t>судить о противоположных явлениях;</w:t>
      </w:r>
    </w:p>
    <w:p>
      <w:pPr>
        <w:pStyle w:val="17"/>
        <w:numPr>
          <w:ilvl w:val="0"/>
          <w:numId w:val="10"/>
        </w:numPr>
        <w:jc w:val="both"/>
        <w:rPr>
          <w:color w:val="000000"/>
        </w:rPr>
      </w:pPr>
      <w:r>
        <w:rPr>
          <w:color w:val="000000"/>
        </w:rPr>
        <w:t>давать определения понятиям и явлениям;</w:t>
      </w:r>
    </w:p>
    <w:p>
      <w:pPr>
        <w:pStyle w:val="17"/>
        <w:numPr>
          <w:ilvl w:val="0"/>
          <w:numId w:val="10"/>
        </w:numPr>
        <w:jc w:val="both"/>
        <w:rPr>
          <w:color w:val="000000"/>
        </w:rPr>
      </w:pPr>
      <w:r>
        <w:rPr>
          <w:color w:val="000000"/>
        </w:rPr>
        <w:t>определять отношения между предметами типа «род – вид»;</w:t>
      </w:r>
    </w:p>
    <w:p>
      <w:pPr>
        <w:pStyle w:val="17"/>
        <w:numPr>
          <w:ilvl w:val="0"/>
          <w:numId w:val="10"/>
        </w:numPr>
        <w:jc w:val="both"/>
        <w:rPr>
          <w:color w:val="000000"/>
        </w:rPr>
      </w:pPr>
      <w:r>
        <w:rPr>
          <w:color w:val="000000"/>
        </w:rPr>
        <w:t>определять отношения между предметами типа «часть – целое»;</w:t>
      </w:r>
    </w:p>
    <w:p>
      <w:pPr>
        <w:pStyle w:val="17"/>
        <w:numPr>
          <w:ilvl w:val="0"/>
          <w:numId w:val="10"/>
        </w:numPr>
        <w:jc w:val="both"/>
        <w:rPr>
          <w:color w:val="000000"/>
        </w:rPr>
      </w:pPr>
      <w:r>
        <w:rPr>
          <w:color w:val="000000"/>
        </w:rPr>
        <w:t>определять функциональные отношения между предметами;</w:t>
      </w:r>
    </w:p>
    <w:p>
      <w:pPr>
        <w:pStyle w:val="17"/>
        <w:numPr>
          <w:ilvl w:val="0"/>
          <w:numId w:val="10"/>
        </w:numPr>
        <w:jc w:val="both"/>
        <w:rPr>
          <w:color w:val="000000"/>
        </w:rPr>
      </w:pPr>
      <w:r>
        <w:rPr>
          <w:color w:val="000000"/>
        </w:rPr>
        <w:t>объяснять и подбирать значения слов (омонимы);</w:t>
      </w:r>
    </w:p>
    <w:p>
      <w:pPr>
        <w:pStyle w:val="17"/>
        <w:numPr>
          <w:ilvl w:val="0"/>
          <w:numId w:val="10"/>
        </w:numPr>
        <w:jc w:val="both"/>
        <w:rPr>
          <w:color w:val="000000"/>
        </w:rPr>
      </w:pPr>
      <w:r>
        <w:rPr>
          <w:color w:val="000000"/>
        </w:rPr>
        <w:t>развитие речи, овладение техникой речи.</w:t>
      </w:r>
    </w:p>
    <w:p>
      <w:pPr>
        <w:pStyle w:val="17"/>
        <w:numPr>
          <w:ilvl w:val="0"/>
          <w:numId w:val="10"/>
        </w:numPr>
        <w:jc w:val="both"/>
        <w:rPr>
          <w:color w:val="000000"/>
        </w:rPr>
      </w:pPr>
      <w:r>
        <w:rPr>
          <w:color w:val="000000"/>
        </w:rPr>
        <w:t>расширение представлений об окружающем мире и обогащение словаря.</w:t>
      </w:r>
    </w:p>
    <w:p>
      <w:pPr>
        <w:shd w:val="clear" w:color="auto" w:fill="FFFFFF"/>
        <w:spacing w:after="0" w:line="240" w:lineRule="auto"/>
        <w:ind w:firstLine="284"/>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Тематика развивающих занятий для учащихся с ограниченными возможностями здоровья включает 5 основных разделов:</w:t>
      </w:r>
    </w:p>
    <w:p>
      <w:pPr>
        <w:pStyle w:val="17"/>
        <w:numPr>
          <w:ilvl w:val="0"/>
          <w:numId w:val="11"/>
        </w:numPr>
        <w:jc w:val="both"/>
        <w:sectPr>
          <w:type w:val="continuous"/>
          <w:pgSz w:w="16838" w:h="11906" w:orient="landscape"/>
          <w:pgMar w:top="663" w:right="720" w:bottom="720" w:left="720" w:header="708" w:footer="708" w:gutter="0"/>
          <w:cols w:space="708" w:num="1"/>
          <w:docGrid w:linePitch="360" w:charSpace="0"/>
        </w:sectPr>
      </w:pPr>
    </w:p>
    <w:p>
      <w:pPr>
        <w:pStyle w:val="17"/>
        <w:numPr>
          <w:ilvl w:val="0"/>
          <w:numId w:val="11"/>
        </w:numPr>
        <w:jc w:val="both"/>
      </w:pPr>
      <w:r>
        <w:t>Коррекция, развитие восприятия.</w:t>
      </w:r>
    </w:p>
    <w:p>
      <w:pPr>
        <w:pStyle w:val="17"/>
        <w:numPr>
          <w:ilvl w:val="0"/>
          <w:numId w:val="11"/>
        </w:numPr>
        <w:shd w:val="clear" w:color="auto" w:fill="FFFFFF"/>
        <w:jc w:val="both"/>
        <w:rPr>
          <w:bCs/>
          <w:color w:val="000000"/>
        </w:rPr>
      </w:pPr>
      <w:r>
        <w:t>Коррекция, развитие внимания.</w:t>
      </w:r>
    </w:p>
    <w:p>
      <w:pPr>
        <w:pStyle w:val="17"/>
        <w:numPr>
          <w:ilvl w:val="0"/>
          <w:numId w:val="11"/>
        </w:numPr>
        <w:shd w:val="clear" w:color="auto" w:fill="FFFFFF"/>
        <w:jc w:val="both"/>
        <w:rPr>
          <w:bCs/>
          <w:color w:val="000000"/>
        </w:rPr>
      </w:pPr>
      <w:r>
        <w:t>Коррекция, развитие памяти.</w:t>
      </w:r>
    </w:p>
    <w:p>
      <w:pPr>
        <w:pStyle w:val="17"/>
        <w:numPr>
          <w:ilvl w:val="0"/>
          <w:numId w:val="11"/>
        </w:numPr>
        <w:shd w:val="clear" w:color="auto" w:fill="FFFFFF"/>
        <w:jc w:val="both"/>
        <w:rPr>
          <w:bCs/>
          <w:color w:val="000000"/>
        </w:rPr>
      </w:pPr>
      <w:r>
        <w:t>Коррекция, развитие мышления.</w:t>
      </w:r>
    </w:p>
    <w:p>
      <w:pPr>
        <w:pStyle w:val="17"/>
        <w:numPr>
          <w:ilvl w:val="0"/>
          <w:numId w:val="11"/>
        </w:numPr>
        <w:shd w:val="clear" w:color="auto" w:fill="FFFFFF"/>
        <w:jc w:val="both"/>
        <w:rPr>
          <w:bCs/>
          <w:color w:val="000000"/>
        </w:rPr>
      </w:pPr>
      <w:r>
        <w:t>Развитие речевой деятельности.</w:t>
      </w:r>
    </w:p>
    <w:p>
      <w:pPr>
        <w:spacing w:after="0" w:line="240" w:lineRule="auto"/>
        <w:ind w:firstLine="284"/>
        <w:jc w:val="both"/>
        <w:rPr>
          <w:rFonts w:ascii="Times New Roman" w:hAnsi="Times New Roman" w:cs="Times New Roman"/>
          <w:b/>
          <w:i/>
          <w:sz w:val="24"/>
          <w:szCs w:val="24"/>
        </w:rPr>
        <w:sectPr>
          <w:type w:val="continuous"/>
          <w:pgSz w:w="16838" w:h="11906" w:orient="landscape"/>
          <w:pgMar w:top="663" w:right="720" w:bottom="720" w:left="720" w:header="708" w:footer="708" w:gutter="0"/>
          <w:cols w:equalWidth="0" w:num="2">
            <w:col w:w="7486" w:space="425"/>
            <w:col w:w="7486"/>
          </w:cols>
          <w:docGrid w:linePitch="360" w:charSpace="0"/>
        </w:sectPr>
      </w:pPr>
    </w:p>
    <w:p>
      <w:pPr>
        <w:spacing w:after="0" w:line="240" w:lineRule="auto"/>
        <w:ind w:firstLine="284"/>
        <w:jc w:val="both"/>
        <w:rPr>
          <w:rFonts w:ascii="Times New Roman" w:hAnsi="Times New Roman" w:cs="Times New Roman"/>
          <w:i/>
          <w:sz w:val="24"/>
          <w:szCs w:val="24"/>
        </w:rPr>
      </w:pPr>
      <w:r>
        <w:rPr>
          <w:rFonts w:ascii="Times New Roman" w:hAnsi="Times New Roman" w:cs="Times New Roman"/>
          <w:b/>
          <w:i/>
          <w:sz w:val="24"/>
          <w:szCs w:val="24"/>
        </w:rPr>
        <w:t>Коррекция, развитие восприятия</w:t>
      </w:r>
      <w:r>
        <w:rPr>
          <w:rFonts w:ascii="Times New Roman" w:hAnsi="Times New Roman" w:cs="Times New Roman"/>
          <w:i/>
          <w:sz w:val="24"/>
          <w:szCs w:val="24"/>
        </w:rPr>
        <w:t xml:space="preserve">. </w:t>
      </w:r>
      <w:r>
        <w:rPr>
          <w:rFonts w:ascii="Times New Roman" w:hAnsi="Times New Roman" w:cs="Times New Roman"/>
          <w:bCs/>
          <w:sz w:val="24"/>
          <w:szCs w:val="24"/>
        </w:rPr>
        <w:t>Восприятие пространства.</w:t>
      </w:r>
      <w:r>
        <w:rPr>
          <w:rFonts w:ascii="Times New Roman" w:hAnsi="Times New Roman" w:cs="Times New Roman"/>
          <w:b/>
          <w:bCs/>
          <w:sz w:val="24"/>
          <w:szCs w:val="24"/>
        </w:rPr>
        <w:t xml:space="preserve"> </w:t>
      </w:r>
      <w:r>
        <w:rPr>
          <w:rFonts w:ascii="Times New Roman" w:hAnsi="Times New Roman" w:cs="Times New Roman"/>
          <w:sz w:val="24"/>
          <w:szCs w:val="24"/>
        </w:rPr>
        <w:t>Ориентировка в помещении и на улице; вербализация пространственных отношений. Выполнение заданий педагога, связанных с изменением направления движения; предоставление словесного отчёта. Моделирование расположения различных объектов по отношению друг к другу в ближнем и дальнем пространстве. Самостоятельное моделирование пространственных ситуаций; предоставление словесного отчёта. Составление простейших схем-планов комнаты. Ориентировка на листе бумаги разного формата (тетрадный, альбомный, ватман) и по-разному расположенного (горизонтально, вертикально, под углом) при выполнении заданий педагога на расположение и перемещение на нём предметов, игрушек.</w:t>
      </w:r>
      <w:r>
        <w:rPr>
          <w:rFonts w:ascii="Times New Roman" w:hAnsi="Times New Roman" w:cs="Times New Roman"/>
          <w:i/>
          <w:sz w:val="24"/>
          <w:szCs w:val="24"/>
        </w:rPr>
        <w:t xml:space="preserve"> </w:t>
      </w:r>
      <w:r>
        <w:rPr>
          <w:rFonts w:ascii="Times New Roman" w:hAnsi="Times New Roman" w:cs="Times New Roman"/>
          <w:bCs/>
          <w:sz w:val="24"/>
          <w:szCs w:val="24"/>
        </w:rPr>
        <w:t xml:space="preserve">Восприятие времени. </w:t>
      </w:r>
      <w:r>
        <w:rPr>
          <w:rFonts w:ascii="Times New Roman" w:hAnsi="Times New Roman" w:cs="Times New Roman"/>
          <w:sz w:val="24"/>
          <w:szCs w:val="24"/>
        </w:rPr>
        <w:t>Определение времени по часам. Длительность различных временных интервалов. Работа с календарём и моделью календарного года. Последовательность основных жизненных событий. Возраст людей. Использование в речи временной терминологии.</w:t>
      </w:r>
    </w:p>
    <w:p>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Коррекция, развитие внимания</w:t>
      </w:r>
      <w:r>
        <w:rPr>
          <w:rFonts w:ascii="Times New Roman" w:hAnsi="Times New Roman" w:cs="Times New Roman"/>
          <w:i/>
          <w:sz w:val="24"/>
          <w:szCs w:val="24"/>
        </w:rPr>
        <w:t>.</w:t>
      </w:r>
      <w:r>
        <w:rPr>
          <w:rFonts w:ascii="Times New Roman" w:hAnsi="Times New Roman" w:cs="Times New Roman"/>
          <w:sz w:val="24"/>
          <w:szCs w:val="24"/>
        </w:rPr>
        <w:t xml:space="preserve"> Развитие устойчивости, концентрации внимания, расширение объёма, переключения; развития наблюдательности и произвольного внимания; развитие умения распределять внимание, развитие навыков волевой регуляции, способности контролировать внимание на определенном сигнале, развитие умения переключать внимание и чувств восприятия. Развитие речевого внимания.</w:t>
      </w:r>
    </w:p>
    <w:p>
      <w:pPr>
        <w:shd w:val="clear" w:color="auto" w:fill="FFFFFF"/>
        <w:spacing w:after="0" w:line="240" w:lineRule="auto"/>
        <w:ind w:firstLine="284"/>
        <w:jc w:val="both"/>
        <w:rPr>
          <w:rFonts w:ascii="Times New Roman" w:hAnsi="Times New Roman" w:cs="Times New Roman"/>
          <w:i/>
          <w:sz w:val="24"/>
          <w:szCs w:val="24"/>
        </w:rPr>
      </w:pPr>
      <w:r>
        <w:rPr>
          <w:rFonts w:ascii="Times New Roman" w:hAnsi="Times New Roman" w:cs="Times New Roman"/>
          <w:b/>
          <w:i/>
          <w:sz w:val="24"/>
          <w:szCs w:val="24"/>
        </w:rPr>
        <w:t>Коррекция, развитие памяти</w:t>
      </w:r>
      <w:r>
        <w:rPr>
          <w:rFonts w:ascii="Times New Roman" w:hAnsi="Times New Roman" w:cs="Times New Roman"/>
          <w:i/>
          <w:sz w:val="24"/>
          <w:szCs w:val="24"/>
        </w:rPr>
        <w:t xml:space="preserve">. </w:t>
      </w:r>
      <w:r>
        <w:rPr>
          <w:rFonts w:ascii="Times New Roman" w:hAnsi="Times New Roman" w:cs="Times New Roman"/>
          <w:bCs/>
          <w:sz w:val="24"/>
          <w:szCs w:val="24"/>
        </w:rPr>
        <w:t>Развитие слухового восприятия и слуховой памяти.</w:t>
      </w:r>
      <w:r>
        <w:rPr>
          <w:rFonts w:ascii="Times New Roman" w:hAnsi="Times New Roman" w:cs="Times New Roman"/>
          <w:b/>
          <w:bCs/>
          <w:sz w:val="24"/>
          <w:szCs w:val="24"/>
        </w:rPr>
        <w:t xml:space="preserve"> </w:t>
      </w:r>
      <w:r>
        <w:rPr>
          <w:rFonts w:ascii="Times New Roman" w:hAnsi="Times New Roman" w:cs="Times New Roman"/>
          <w:sz w:val="24"/>
          <w:szCs w:val="24"/>
        </w:rPr>
        <w:t>Характеристика неречевых, речевых и музыкальных звуков по громкости, длительности, высоте тона. Развитие слухомоторной координации; выполнение упражнений на заданный звук. Определение на слух звучания различных музыкальных инструментов. Формирование чувства ритма. Различение по голосу ребёнка и взрослого.</w:t>
      </w:r>
      <w:r>
        <w:rPr>
          <w:rFonts w:ascii="Times New Roman" w:hAnsi="Times New Roman" w:cs="Times New Roman"/>
          <w:i/>
          <w:sz w:val="24"/>
          <w:szCs w:val="24"/>
        </w:rPr>
        <w:t xml:space="preserve"> </w:t>
      </w:r>
      <w:r>
        <w:rPr>
          <w:rFonts w:ascii="Times New Roman" w:hAnsi="Times New Roman" w:cs="Times New Roman"/>
          <w:bCs/>
          <w:sz w:val="24"/>
          <w:szCs w:val="24"/>
        </w:rPr>
        <w:t>Развитие зрительного восприятия и зрительной памяти.</w:t>
      </w:r>
      <w:r>
        <w:rPr>
          <w:rFonts w:ascii="Times New Roman" w:hAnsi="Times New Roman" w:cs="Times New Roman"/>
          <w:b/>
          <w:bCs/>
          <w:sz w:val="24"/>
          <w:szCs w:val="24"/>
        </w:rPr>
        <w:t xml:space="preserve"> </w:t>
      </w:r>
      <w:r>
        <w:rPr>
          <w:rFonts w:ascii="Times New Roman" w:hAnsi="Times New Roman" w:cs="Times New Roman"/>
          <w:sz w:val="24"/>
          <w:szCs w:val="24"/>
        </w:rPr>
        <w:t>Совершенствование зрительно-двигательной координации руки и глаза. Рисование по наглядному образцу. Тренировка зрительной памяти; дидактические игры. Составление картинки из разрезных частей. Нахождение отличительных и общих признаков на наглядном материале. Сравнение предметов, отличающихся незначительными качествами или свойствами. Упражнения для профилактики и коррекции зрения.</w:t>
      </w:r>
    </w:p>
    <w:p>
      <w:pPr>
        <w:spacing w:after="0" w:line="240" w:lineRule="auto"/>
        <w:ind w:firstLine="284"/>
        <w:jc w:val="both"/>
        <w:rPr>
          <w:rFonts w:ascii="Times New Roman" w:hAnsi="Times New Roman" w:cs="Times New Roman"/>
          <w:i/>
          <w:sz w:val="24"/>
          <w:szCs w:val="24"/>
        </w:rPr>
      </w:pPr>
      <w:r>
        <w:rPr>
          <w:rFonts w:ascii="Times New Roman" w:hAnsi="Times New Roman" w:cs="Times New Roman"/>
          <w:b/>
          <w:i/>
          <w:sz w:val="24"/>
          <w:szCs w:val="24"/>
        </w:rPr>
        <w:t>Коррекция, развитие мышления</w:t>
      </w:r>
      <w:r>
        <w:rPr>
          <w:rFonts w:ascii="Times New Roman" w:hAnsi="Times New Roman" w:cs="Times New Roman"/>
          <w:i/>
          <w:sz w:val="24"/>
          <w:szCs w:val="24"/>
        </w:rPr>
        <w:t xml:space="preserve">. </w:t>
      </w:r>
      <w:r>
        <w:rPr>
          <w:rFonts w:ascii="Times New Roman" w:hAnsi="Times New Roman" w:cs="Times New Roman"/>
          <w:bCs/>
          <w:color w:val="000000"/>
          <w:sz w:val="24"/>
          <w:szCs w:val="24"/>
        </w:rPr>
        <w:t xml:space="preserve">Развитие различных видов мышления и речи, </w:t>
      </w:r>
      <w:r>
        <w:rPr>
          <w:rFonts w:ascii="Times New Roman" w:hAnsi="Times New Roman" w:cs="Times New Roman"/>
          <w:color w:val="000000"/>
          <w:sz w:val="24"/>
          <w:szCs w:val="24"/>
        </w:rPr>
        <w:t>навыков соотносительного анализа и синтеза; навыков группировки и классификации (на базе овладения основными родовыми понятиями). Развитие наглядно-образного, словесно-логического мышления (умение видеть и устанавливать логические связи между предметами, явлениями и событиями) мышления. Коррекция нарушений в развитии эмоционально-личностной сферы (релаксационные упражнения для мимики лица, драматизация, чтение по ролям и так далее). Формирование знаний, умений и навыков, необходимых для выполнения мыслительной деятельности, научить детей описывать признаки предметов и узнавать предметы по их признакам; выделять существенные признаки предметов; сравнивать между собой предметы, слова; обобщать; классифицировать предметы, слова, числа; устанавливать логические закономерности; определять последовательность событий; судить о противоположных явлениях. Давать определения понятиям и явлениям; определять отношения между предметами типа «род – вид», между предметами типа «часть – целое»; определять функциональные отношения между предметами; объяснять и подбирать значения слов (омонимы).</w:t>
      </w:r>
    </w:p>
    <w:p>
      <w:pPr>
        <w:autoSpaceDE w:val="0"/>
        <w:autoSpaceDN w:val="0"/>
        <w:spacing w:after="0" w:line="240" w:lineRule="auto"/>
        <w:jc w:val="both"/>
        <w:rPr>
          <w:rFonts w:ascii="Times New Roman" w:hAnsi="Times New Roman" w:cs="Times New Roman"/>
          <w:color w:val="000000"/>
          <w:sz w:val="24"/>
          <w:szCs w:val="24"/>
        </w:rPr>
      </w:pPr>
      <w:r>
        <w:rPr>
          <w:rFonts w:ascii="Times New Roman" w:hAnsi="Times New Roman" w:cs="Times New Roman"/>
          <w:i/>
          <w:sz w:val="24"/>
          <w:szCs w:val="24"/>
        </w:rPr>
        <w:t xml:space="preserve">    </w:t>
      </w:r>
      <w:r>
        <w:rPr>
          <w:rFonts w:ascii="Times New Roman" w:hAnsi="Times New Roman" w:cs="Times New Roman"/>
          <w:b/>
          <w:i/>
          <w:sz w:val="24"/>
          <w:szCs w:val="24"/>
        </w:rPr>
        <w:t>Развитие речевой деятельности</w:t>
      </w:r>
      <w:r>
        <w:rPr>
          <w:rFonts w:ascii="Times New Roman" w:hAnsi="Times New Roman" w:cs="Times New Roman"/>
          <w:i/>
          <w:sz w:val="24"/>
          <w:szCs w:val="24"/>
        </w:rPr>
        <w:t xml:space="preserve">. </w:t>
      </w:r>
      <w:r>
        <w:rPr>
          <w:rFonts w:ascii="Times New Roman" w:hAnsi="Times New Roman" w:cs="Times New Roman"/>
          <w:sz w:val="24"/>
          <w:szCs w:val="24"/>
        </w:rPr>
        <w:t>Развитие навыков построения связного высказывания: программирование смысла и смысловой культуры высказывания;</w:t>
      </w:r>
      <w:r>
        <w:rPr>
          <w:rFonts w:ascii="Times New Roman" w:hAnsi="Times New Roman" w:cs="Times New Roman"/>
          <w:i/>
          <w:sz w:val="24"/>
          <w:szCs w:val="24"/>
        </w:rPr>
        <w:t xml:space="preserve"> </w:t>
      </w:r>
      <w:r>
        <w:rPr>
          <w:rFonts w:ascii="Times New Roman" w:hAnsi="Times New Roman" w:cs="Times New Roman"/>
          <w:sz w:val="24"/>
          <w:szCs w:val="24"/>
        </w:rPr>
        <w:t>установление логики (связности, последовательности), точное и чёткое формулирование мысли в процессе подготовки связного высказывания; отбор языковых средств, адекватных смысловой концепции, для построения высказывания в тех или иных целях общения (доказательство, рассуждение, передача содержания текста, сюжетной картины);</w:t>
      </w:r>
      <w:r>
        <w:rPr>
          <w:rFonts w:ascii="Times New Roman" w:hAnsi="Times New Roman" w:cs="Times New Roman"/>
          <w:i/>
          <w:sz w:val="24"/>
          <w:szCs w:val="24"/>
        </w:rPr>
        <w:t xml:space="preserve"> </w:t>
      </w:r>
      <w:r>
        <w:rPr>
          <w:rFonts w:ascii="Times New Roman" w:hAnsi="Times New Roman" w:cs="Times New Roman"/>
          <w:sz w:val="24"/>
          <w:szCs w:val="24"/>
        </w:rPr>
        <w:t>приобретение знаний об окружающей действительности, способствующих улучшению социальных навыков;</w:t>
      </w:r>
      <w:r>
        <w:rPr>
          <w:rFonts w:ascii="Times New Roman" w:hAnsi="Times New Roman" w:cs="Times New Roman"/>
          <w:i/>
          <w:sz w:val="24"/>
          <w:szCs w:val="24"/>
        </w:rPr>
        <w:t xml:space="preserve"> </w:t>
      </w:r>
      <w:r>
        <w:rPr>
          <w:rFonts w:ascii="Times New Roman" w:hAnsi="Times New Roman" w:cs="Times New Roman"/>
          <w:sz w:val="24"/>
          <w:szCs w:val="24"/>
        </w:rPr>
        <w:t>формирование развёрнутой монологической и диалогической речи, умения правильно и последовательно излагать свои мысли, соблюдая правила построения сообщения;</w:t>
      </w:r>
      <w:r>
        <w:rPr>
          <w:rFonts w:ascii="Times New Roman" w:hAnsi="Times New Roman" w:cs="Times New Roman"/>
          <w:i/>
          <w:sz w:val="24"/>
          <w:szCs w:val="24"/>
        </w:rPr>
        <w:t xml:space="preserve"> </w:t>
      </w:r>
      <w:r>
        <w:rPr>
          <w:rFonts w:ascii="Times New Roman" w:hAnsi="Times New Roman" w:cs="Times New Roman"/>
          <w:sz w:val="24"/>
          <w:szCs w:val="24"/>
        </w:rPr>
        <w:t>становление понятийного аппарата и основных мыслительных операций: анализа, синтеза, сравнения и обобщения;</w:t>
      </w:r>
      <w:r>
        <w:rPr>
          <w:rFonts w:ascii="Times New Roman" w:hAnsi="Times New Roman" w:cs="Times New Roman"/>
          <w:i/>
          <w:sz w:val="24"/>
          <w:szCs w:val="24"/>
        </w:rPr>
        <w:t xml:space="preserve"> </w:t>
      </w:r>
      <w:r>
        <w:rPr>
          <w:rFonts w:ascii="Times New Roman" w:hAnsi="Times New Roman" w:cs="Times New Roman"/>
          <w:sz w:val="24"/>
          <w:szCs w:val="24"/>
        </w:rPr>
        <w:t xml:space="preserve">расширение словарного запаса. </w:t>
      </w:r>
      <w:r>
        <w:rPr>
          <w:rFonts w:ascii="Times New Roman" w:hAnsi="Times New Roman" w:cs="Times New Roman"/>
          <w:color w:val="000000"/>
          <w:sz w:val="24"/>
          <w:szCs w:val="24"/>
        </w:rPr>
        <w:t xml:space="preserve">Способность к ведению диалога: </w:t>
      </w:r>
    </w:p>
    <w:p>
      <w:pPr>
        <w:autoSpaceDE w:val="0"/>
        <w:autoSpaceDN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умение слушать партнера и адекватно понимать смысл его высказывания; находить тему и планировать ход предстоящего общения; умение проектировать адекватные средства общения и реализовывать их; умение избегать конфликтов в общении и умение снимать напряжение после них. </w:t>
      </w:r>
    </w:p>
    <w:p>
      <w:pPr>
        <w:shd w:val="clear" w:color="auto" w:fill="FFFFFF"/>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Названия тем коррекционных занятий являются «условными», так как на каждом занятии происходит развитие познавательных процессов и речи в комплексе (мышления, внимания, памяти, зрительно-моторной координации, пространственных представлений), а не одного какого-то процесса. </w:t>
      </w:r>
    </w:p>
    <w:p>
      <w:pPr>
        <w:jc w:val="both"/>
        <w:rPr>
          <w:rFonts w:ascii="Times New Roman" w:hAnsi="Times New Roman" w:eastAsia="Andale Sans UI" w:cs="Times New Roman"/>
          <w:kern w:val="1"/>
          <w:sz w:val="24"/>
          <w:szCs w:val="24"/>
        </w:rPr>
      </w:pPr>
    </w:p>
    <w:p>
      <w:pPr>
        <w:jc w:val="both"/>
        <w:rPr>
          <w:rFonts w:ascii="Times New Roman" w:hAnsi="Times New Roman" w:eastAsia="Andale Sans UI" w:cs="Times New Roman"/>
          <w:b/>
          <w:color w:val="FF0000"/>
          <w:kern w:val="1"/>
          <w:sz w:val="24"/>
          <w:szCs w:val="24"/>
          <w:u w:val="single"/>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both"/>
        <w:rPr>
          <w:rFonts w:ascii="Times New Roman" w:hAnsi="Times New Roman" w:eastAsia="Andale Sans UI" w:cs="Times New Roman"/>
          <w:b/>
          <w:bCs/>
          <w:kern w:val="1"/>
          <w:sz w:val="24"/>
          <w:szCs w:val="24"/>
        </w:rPr>
      </w:pP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1 класс (2 часа в неделю, 66 часов в год)</w:t>
      </w:r>
    </w:p>
    <w:tbl>
      <w:tblPr>
        <w:tblStyle w:val="9"/>
        <w:tblW w:w="16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4979"/>
        <w:gridCol w:w="7635"/>
        <w:gridCol w:w="1080"/>
        <w:gridCol w:w="946"/>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190" w:right="0"/>
              <w:jc w:val="center"/>
              <w:rPr>
                <w:rFonts w:hint="default" w:ascii="Times New Roman" w:hAnsi="Times New Roman" w:cs="Times New Roman"/>
                <w:b/>
                <w:bCs/>
                <w:sz w:val="24"/>
                <w:szCs w:val="24"/>
              </w:rPr>
            </w:pPr>
            <w:r>
              <w:rPr>
                <w:rFonts w:hint="default" w:ascii="Times New Roman" w:hAnsi="Times New Roman" w:eastAsia="Times New Roman" w:cs="Times New Roman"/>
                <w:b/>
                <w:bCs/>
                <w:sz w:val="24"/>
                <w:szCs w:val="24"/>
              </w:rPr>
              <w:t>№</w:t>
            </w:r>
          </w:p>
        </w:tc>
        <w:tc>
          <w:tcPr>
            <w:tcW w:w="4979" w:type="dxa"/>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eastAsia="Times New Roman" w:cs="Times New Roman"/>
                <w:b/>
                <w:sz w:val="24"/>
                <w:szCs w:val="24"/>
              </w:rPr>
              <w:t>Тема урока</w:t>
            </w:r>
          </w:p>
        </w:tc>
        <w:tc>
          <w:tcPr>
            <w:tcW w:w="7635" w:type="dxa"/>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sz w:val="24"/>
                <w:szCs w:val="24"/>
              </w:rPr>
            </w:pPr>
            <w:r>
              <w:rPr>
                <w:rFonts w:hint="default" w:ascii="Times New Roman" w:hAnsi="Times New Roman" w:cs="Times New Roman"/>
                <w:b/>
                <w:sz w:val="24"/>
                <w:szCs w:val="24"/>
              </w:rPr>
              <w:t>Основные виды коррекционно-развивающий   деятельности</w:t>
            </w:r>
          </w:p>
        </w:tc>
        <w:tc>
          <w:tcPr>
            <w:tcW w:w="108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0"/>
                <w:szCs w:val="20"/>
              </w:rPr>
            </w:pPr>
            <w:r>
              <w:rPr>
                <w:rFonts w:hint="default" w:ascii="Times New Roman" w:hAnsi="Times New Roman" w:eastAsia="Times New Roman" w:cs="Times New Roman"/>
                <w:b/>
                <w:sz w:val="20"/>
                <w:szCs w:val="20"/>
              </w:rPr>
              <w:t>Кол</w:t>
            </w:r>
            <w:r>
              <w:rPr>
                <w:rFonts w:hint="default" w:ascii="Times New Roman" w:hAnsi="Times New Roman" w:eastAsia="Times New Roman" w:cs="Times New Roman"/>
                <w:b/>
                <w:sz w:val="20"/>
                <w:szCs w:val="20"/>
                <w:lang w:val="ru-RU"/>
              </w:rPr>
              <w:t>-</w:t>
            </w:r>
            <w:r>
              <w:rPr>
                <w:rFonts w:hint="default" w:ascii="Times New Roman" w:hAnsi="Times New Roman" w:eastAsia="Times New Roman" w:cs="Times New Roman"/>
                <w:b/>
                <w:sz w:val="20"/>
                <w:szCs w:val="20"/>
              </w:rPr>
              <w:t>во часов</w:t>
            </w:r>
          </w:p>
        </w:tc>
        <w:tc>
          <w:tcPr>
            <w:tcW w:w="946" w:type="dxa"/>
          </w:tcPr>
          <w:p>
            <w:pPr>
              <w:keepNext w:val="0"/>
              <w:keepLines w:val="0"/>
              <w:widowControl/>
              <w:suppressLineNumbers w:val="0"/>
              <w:spacing w:before="0" w:beforeAutospacing="0" w:after="0" w:afterAutospacing="0" w:line="240" w:lineRule="auto"/>
              <w:ind w:left="0" w:right="62"/>
              <w:jc w:val="both"/>
              <w:rPr>
                <w:rFonts w:hint="default" w:ascii="Times New Roman" w:hAnsi="Times New Roman" w:eastAsia="Times New Roman" w:cs="Times New Roman"/>
                <w:b/>
                <w:sz w:val="20"/>
                <w:szCs w:val="20"/>
              </w:rPr>
            </w:pPr>
            <w:r>
              <w:rPr>
                <w:rFonts w:hint="default" w:ascii="Times New Roman" w:hAnsi="Times New Roman" w:eastAsia="Times New Roman" w:cs="Times New Roman"/>
                <w:b/>
                <w:sz w:val="20"/>
                <w:szCs w:val="20"/>
              </w:rPr>
              <w:t>Дата</w:t>
            </w:r>
            <w:r>
              <w:rPr>
                <w:rFonts w:hint="default" w:ascii="Times New Roman" w:hAnsi="Times New Roman" w:eastAsia="Times New Roman" w:cs="Times New Roman"/>
                <w:b/>
                <w:sz w:val="20"/>
                <w:szCs w:val="20"/>
              </w:rPr>
              <w:br w:type="textWrapping"/>
            </w:r>
            <w:r>
              <w:rPr>
                <w:rFonts w:hint="default" w:ascii="Times New Roman" w:hAnsi="Times New Roman" w:eastAsia="Times New Roman" w:cs="Times New Roman"/>
                <w:b/>
                <w:sz w:val="20"/>
                <w:szCs w:val="20"/>
              </w:rPr>
              <w:t>по плану</w:t>
            </w:r>
          </w:p>
        </w:tc>
        <w:tc>
          <w:tcPr>
            <w:tcW w:w="1125" w:type="dxa"/>
          </w:tcPr>
          <w:p>
            <w:pPr>
              <w:keepNext w:val="0"/>
              <w:keepLines w:val="0"/>
              <w:widowControl/>
              <w:suppressLineNumbers w:val="0"/>
              <w:spacing w:before="0" w:beforeAutospacing="0" w:after="0" w:afterAutospacing="0" w:line="240" w:lineRule="auto"/>
              <w:ind w:left="0" w:right="62"/>
              <w:jc w:val="both"/>
              <w:rPr>
                <w:rFonts w:hint="default" w:ascii="Times New Roman" w:hAnsi="Times New Roman" w:eastAsia="Times New Roman" w:cs="Times New Roman"/>
                <w:b/>
                <w:sz w:val="20"/>
                <w:szCs w:val="20"/>
              </w:rPr>
            </w:pPr>
            <w:r>
              <w:rPr>
                <w:rFonts w:hint="default" w:ascii="Times New Roman" w:hAnsi="Times New Roman" w:eastAsia="Times New Roman" w:cs="Times New Roman"/>
                <w:b/>
                <w:sz w:val="20"/>
                <w:szCs w:val="20"/>
              </w:rPr>
              <w:t>Дата</w:t>
            </w:r>
          </w:p>
          <w:p>
            <w:pPr>
              <w:keepNext w:val="0"/>
              <w:keepLines w:val="0"/>
              <w:widowControl/>
              <w:suppressLineNumbers w:val="0"/>
              <w:spacing w:before="0" w:beforeAutospacing="0" w:after="0" w:afterAutospacing="0" w:line="240" w:lineRule="auto"/>
              <w:ind w:left="0" w:right="62"/>
              <w:jc w:val="both"/>
              <w:rPr>
                <w:rFonts w:hint="default" w:ascii="Times New Roman" w:hAnsi="Times New Roman" w:eastAsia="Times New Roman" w:cs="Times New Roman"/>
                <w:b/>
                <w:sz w:val="20"/>
                <w:szCs w:val="20"/>
              </w:rPr>
            </w:pPr>
            <w:r>
              <w:rPr>
                <w:rFonts w:hint="default" w:ascii="Times New Roman" w:hAnsi="Times New Roman" w:eastAsia="Times New Roman" w:cs="Times New Roman"/>
                <w:b/>
                <w:sz w:val="20"/>
                <w:szCs w:val="20"/>
                <w:lang w:val="ru-RU"/>
              </w:rPr>
              <w:t>п</w:t>
            </w:r>
            <w:r>
              <w:rPr>
                <w:rFonts w:hint="default" w:ascii="Times New Roman" w:hAnsi="Times New Roman" w:eastAsia="Times New Roman" w:cs="Times New Roman"/>
                <w:b/>
                <w:sz w:val="20"/>
                <w:szCs w:val="20"/>
              </w:rPr>
              <w:t>о факту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1</w:t>
            </w:r>
            <w:r>
              <w:rPr>
                <w:rFonts w:hint="default" w:ascii="Times New Roman" w:hAnsi="Times New Roman" w:cs="Times New Roman"/>
                <w:b/>
                <w:bCs/>
                <w:sz w:val="24"/>
                <w:szCs w:val="24"/>
                <w:lang w:val="ru-RU"/>
              </w:rPr>
              <w:t>,</w:t>
            </w:r>
            <w:r>
              <w:rPr>
                <w:rFonts w:hint="default" w:ascii="Times New Roman" w:hAnsi="Times New Roman" w:cs="Times New Roman"/>
                <w:b/>
                <w:bCs/>
                <w:sz w:val="24"/>
                <w:szCs w:val="24"/>
              </w:rPr>
              <w:t>2</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lang w:val="ru-RU"/>
              </w:rPr>
            </w:pPr>
            <w:r>
              <w:rPr>
                <w:rFonts w:hint="default" w:ascii="Times New Roman" w:hAnsi="Times New Roman" w:cs="Times New Roman"/>
                <w:sz w:val="24"/>
                <w:szCs w:val="24"/>
              </w:rPr>
              <w:t>Обследование детей</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Выявить уровень сформированности умений и навыков.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«Развитие эмоционально – личностной сферы».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3</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Знакомство. Моё имя.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Ролевые игры. Учатся правилам знакомства с другими людьми.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4</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Ритуалы приветствия и прощания.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Речевая ситуация «Доброе утро», «Привет». Ролевые игры. Учатся правилам общения и ритуалам приветствия 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Прощания.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5</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Добрые слова.</w:t>
            </w:r>
          </w:p>
        </w:tc>
        <w:tc>
          <w:tcPr>
            <w:tcW w:w="7635" w:type="dxa"/>
          </w:tcPr>
          <w:p>
            <w:pPr>
              <w:keepNext w:val="0"/>
              <w:keepLines w:val="0"/>
              <w:widowControl/>
              <w:suppressLineNumbers w:val="0"/>
              <w:tabs>
                <w:tab w:val="right" w:pos="3379"/>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Речевая ситуация «Спасибо», «Пожалуйста».</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Ролевые игры. Учатся правилам культурного общения.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6</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Моя семья и я.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Ролевые игры.</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7</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Как подружились «Хочу» и «Надо».</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Объяснить значения понятий для окружающих.</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8</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Знакомство с основными чувствами (радость, страх, обида, злость). </w:t>
            </w:r>
          </w:p>
        </w:tc>
        <w:tc>
          <w:tcPr>
            <w:tcW w:w="7635" w:type="dxa"/>
          </w:tcPr>
          <w:p>
            <w:pPr>
              <w:keepNext w:val="0"/>
              <w:keepLines w:val="0"/>
              <w:widowControl/>
              <w:suppressLineNumbers w:val="0"/>
              <w:tabs>
                <w:tab w:val="right" w:pos="3379"/>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Предметные картинки «Эмоции». </w:t>
            </w:r>
          </w:p>
          <w:p>
            <w:pPr>
              <w:keepNext w:val="0"/>
              <w:keepLines w:val="0"/>
              <w:widowControl/>
              <w:suppressLineNumbers w:val="0"/>
              <w:tabs>
                <w:tab w:val="right" w:pos="3379"/>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w:t>
            </w:r>
            <w:r>
              <w:rPr>
                <w:rFonts w:hint="default" w:ascii="Times New Roman" w:hAnsi="Times New Roman" w:cs="Times New Roman"/>
                <w:sz w:val="24"/>
                <w:szCs w:val="24"/>
              </w:rPr>
              <w:tab/>
            </w:r>
            <w:r>
              <w:rPr>
                <w:rFonts w:hint="default" w:ascii="Times New Roman" w:hAnsi="Times New Roman" w:cs="Times New Roman"/>
                <w:sz w:val="24"/>
                <w:szCs w:val="24"/>
              </w:rPr>
              <w:t xml:space="preserve">основные чувства человека.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9</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Смешной и грустный человек.</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Упражнение «Зеркало». Учатся различать и определять эмоции у других людей.</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10</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Знакомство с понятием «радость», «злость».</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Вырезалки «Подбери эмоции». Учатся различать эмоции.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11</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Знакомство с понятием «страх». </w:t>
            </w:r>
          </w:p>
        </w:tc>
        <w:tc>
          <w:tcPr>
            <w:tcW w:w="7635" w:type="dxa"/>
          </w:tcPr>
          <w:p>
            <w:pPr>
              <w:keepNext w:val="0"/>
              <w:keepLines w:val="0"/>
              <w:widowControl/>
              <w:suppressLineNumbers w:val="0"/>
              <w:tabs>
                <w:tab w:val="center" w:pos="2071"/>
                <w:tab w:val="right" w:pos="3379"/>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Упражнение «Нарисуй свой страх». Учатся определять свой и чужой страх.</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«Развитие моторики, графомоторных навыков».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2"/>
              <w:jc w:val="center"/>
              <w:rPr>
                <w:rFonts w:hint="default" w:ascii="Times New Roman" w:hAnsi="Times New Roman" w:cs="Times New Roman"/>
                <w:b/>
                <w:bCs/>
                <w:sz w:val="24"/>
                <w:szCs w:val="24"/>
              </w:rPr>
            </w:pPr>
            <w:r>
              <w:rPr>
                <w:rFonts w:hint="default" w:ascii="Times New Roman" w:hAnsi="Times New Roman" w:cs="Times New Roman"/>
                <w:b/>
                <w:bCs/>
                <w:sz w:val="24"/>
                <w:szCs w:val="24"/>
              </w:rPr>
              <w:t>12</w:t>
            </w:r>
          </w:p>
        </w:tc>
        <w:tc>
          <w:tcPr>
            <w:tcW w:w="4979" w:type="dxa"/>
          </w:tcPr>
          <w:p>
            <w:pPr>
              <w:keepNext w:val="0"/>
              <w:keepLines w:val="0"/>
              <w:widowControl/>
              <w:suppressLineNumbers w:val="0"/>
              <w:spacing w:before="0" w:beforeAutospacing="0" w:after="0" w:afterAutospacing="0" w:line="240" w:lineRule="auto"/>
              <w:ind w:left="0" w:right="59"/>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крупной моторики. Целенаправленность выполнения действий и движений по инструкции педагога (бросание в цель).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целенаправленно выполнять действия по инструкции.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1"/>
              <w:jc w:val="center"/>
              <w:rPr>
                <w:rFonts w:hint="default" w:ascii="Times New Roman" w:hAnsi="Times New Roman" w:cs="Times New Roman"/>
                <w:b/>
                <w:bCs/>
                <w:sz w:val="24"/>
                <w:szCs w:val="24"/>
              </w:rPr>
            </w:pPr>
            <w:r>
              <w:rPr>
                <w:rFonts w:hint="default" w:ascii="Times New Roman" w:hAnsi="Times New Roman" w:cs="Times New Roman"/>
                <w:b/>
                <w:bCs/>
                <w:sz w:val="24"/>
                <w:szCs w:val="24"/>
              </w:rPr>
              <w:t>13</w:t>
            </w:r>
          </w:p>
        </w:tc>
        <w:tc>
          <w:tcPr>
            <w:tcW w:w="4979" w:type="dxa"/>
          </w:tcPr>
          <w:p>
            <w:pPr>
              <w:keepNext w:val="0"/>
              <w:keepLines w:val="0"/>
              <w:widowControl/>
              <w:suppressLineNumbers w:val="0"/>
              <w:spacing w:before="0" w:beforeAutospacing="0" w:after="0" w:afterAutospacing="0" w:line="240" w:lineRule="auto"/>
              <w:ind w:left="0" w:right="59"/>
              <w:jc w:val="both"/>
              <w:rPr>
                <w:rFonts w:hint="default" w:ascii="Times New Roman" w:hAnsi="Times New Roman" w:cs="Times New Roman"/>
                <w:sz w:val="24"/>
                <w:szCs w:val="24"/>
              </w:rPr>
            </w:pPr>
            <w:r>
              <w:rPr>
                <w:rFonts w:hint="default" w:ascii="Times New Roman" w:hAnsi="Times New Roman" w:cs="Times New Roman"/>
                <w:sz w:val="24"/>
                <w:szCs w:val="24"/>
              </w:rPr>
              <w:t>Развитие крупной моторики. Целенаправленность выполнения действий и движений по инструкции педагога (повороты, перестроения).</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целенаправленно выполнять действия по инструкции.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1"/>
              <w:jc w:val="center"/>
              <w:rPr>
                <w:rFonts w:hint="default" w:ascii="Times New Roman" w:hAnsi="Times New Roman" w:cs="Times New Roman"/>
                <w:b/>
                <w:bCs/>
                <w:sz w:val="24"/>
                <w:szCs w:val="24"/>
              </w:rPr>
            </w:pPr>
            <w:r>
              <w:rPr>
                <w:rFonts w:hint="default" w:ascii="Times New Roman" w:hAnsi="Times New Roman" w:cs="Times New Roman"/>
                <w:b/>
                <w:bCs/>
                <w:sz w:val="24"/>
                <w:szCs w:val="24"/>
              </w:rPr>
              <w:t>14</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чувства равновесия («дорожка следов»).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чувствовать равновесие по средствам дидактического материала. «Дорожка следов».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1"/>
              <w:jc w:val="center"/>
              <w:rPr>
                <w:rFonts w:hint="default" w:ascii="Times New Roman" w:hAnsi="Times New Roman" w:cs="Times New Roman"/>
                <w:b/>
                <w:bCs/>
                <w:sz w:val="24"/>
                <w:szCs w:val="24"/>
              </w:rPr>
            </w:pPr>
            <w:r>
              <w:rPr>
                <w:rFonts w:hint="default" w:ascii="Times New Roman" w:hAnsi="Times New Roman" w:cs="Times New Roman"/>
                <w:b/>
                <w:bCs/>
                <w:sz w:val="24"/>
                <w:szCs w:val="24"/>
              </w:rPr>
              <w:t>15</w:t>
            </w:r>
          </w:p>
        </w:tc>
        <w:tc>
          <w:tcPr>
            <w:tcW w:w="4979" w:type="dxa"/>
          </w:tcPr>
          <w:p>
            <w:pPr>
              <w:keepNext w:val="0"/>
              <w:keepLines w:val="0"/>
              <w:widowControl/>
              <w:suppressLineNumbers w:val="0"/>
              <w:spacing w:before="0" w:beforeAutospacing="0" w:after="0" w:afterAutospacing="0" w:line="240" w:lineRule="auto"/>
              <w:ind w:left="0" w:right="59"/>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согласованности действий и движений разных частей тела (повороты с движениями рук, ходьба с изменением направления и т. д.).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повороты тела с движениями рук, ходить с изменениями маршрута. </w:t>
            </w:r>
          </w:p>
        </w:tc>
        <w:tc>
          <w:tcPr>
            <w:tcW w:w="1080" w:type="dxa"/>
            <w:vAlign w:val="top"/>
          </w:tcPr>
          <w:p>
            <w:pPr>
              <w:keepNext w:val="0"/>
              <w:keepLines w:val="0"/>
              <w:widowControl/>
              <w:suppressLineNumbers w:val="0"/>
              <w:spacing w:before="0" w:beforeAutospacing="0" w:after="0" w:afterAutospacing="0" w:line="240" w:lineRule="auto"/>
              <w:ind w:left="1"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579" w:type="dxa"/>
            <w:vAlign w:val="top"/>
          </w:tcPr>
          <w:p>
            <w:pPr>
              <w:keepNext w:val="0"/>
              <w:keepLines w:val="0"/>
              <w:widowControl/>
              <w:suppressLineNumbers w:val="0"/>
              <w:spacing w:before="0" w:beforeAutospacing="0" w:after="0" w:afterAutospacing="0" w:line="240" w:lineRule="auto"/>
              <w:ind w:left="0" w:right="61"/>
              <w:jc w:val="center"/>
              <w:rPr>
                <w:rFonts w:hint="default" w:ascii="Times New Roman" w:hAnsi="Times New Roman" w:cs="Times New Roman"/>
                <w:b/>
                <w:bCs/>
                <w:sz w:val="24"/>
                <w:szCs w:val="24"/>
              </w:rPr>
            </w:pPr>
            <w:r>
              <w:rPr>
                <w:rFonts w:hint="default" w:ascii="Times New Roman" w:hAnsi="Times New Roman" w:cs="Times New Roman"/>
                <w:b/>
                <w:bCs/>
                <w:sz w:val="24"/>
                <w:szCs w:val="24"/>
              </w:rPr>
              <w:t>16</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мелкой моторики пальцев рук. Пальчиковая гимнастика.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различные упражнения пальцами рук.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p>
            <w:pPr>
              <w:keepNext w:val="0"/>
              <w:keepLines w:val="0"/>
              <w:widowControl/>
              <w:suppressLineNumbers w:val="0"/>
              <w:spacing w:before="0" w:beforeAutospacing="0" w:after="0" w:afterAutospacing="0" w:line="240" w:lineRule="auto"/>
              <w:ind w:left="1" w:right="0"/>
              <w:jc w:val="center"/>
              <w:rPr>
                <w:rFonts w:hint="default" w:ascii="Times New Roman" w:hAnsi="Times New Roman" w:cs="Times New Roman"/>
                <w:sz w:val="24"/>
                <w:szCs w:val="24"/>
              </w:rPr>
            </w:pP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1"/>
              <w:jc w:val="center"/>
              <w:rPr>
                <w:rFonts w:hint="default" w:ascii="Times New Roman" w:hAnsi="Times New Roman" w:cs="Times New Roman"/>
                <w:b/>
                <w:bCs/>
                <w:sz w:val="24"/>
                <w:szCs w:val="24"/>
              </w:rPr>
            </w:pPr>
            <w:r>
              <w:rPr>
                <w:rFonts w:hint="default" w:ascii="Times New Roman" w:hAnsi="Times New Roman" w:cs="Times New Roman"/>
                <w:b/>
                <w:bCs/>
                <w:sz w:val="24"/>
                <w:szCs w:val="24"/>
              </w:rPr>
              <w:t>17</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Обводка по трафарету (внутреннему и внешнему) и штриховка. </w:t>
            </w:r>
          </w:p>
        </w:tc>
        <w:tc>
          <w:tcPr>
            <w:tcW w:w="7635" w:type="dxa"/>
          </w:tcPr>
          <w:p>
            <w:pPr>
              <w:keepNext w:val="0"/>
              <w:keepLines w:val="0"/>
              <w:widowControl/>
              <w:suppressLineNumbers w:val="0"/>
              <w:spacing w:before="0" w:beforeAutospacing="0" w:after="0" w:afterAutospacing="0" w:line="240" w:lineRule="auto"/>
              <w:ind w:left="0" w:right="57"/>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обводить по внешнему и внутреннему трафарету и выполнять штриховку в разном направлении. </w:t>
            </w:r>
          </w:p>
        </w:tc>
        <w:tc>
          <w:tcPr>
            <w:tcW w:w="1080" w:type="dxa"/>
            <w:vAlign w:val="top"/>
          </w:tcPr>
          <w:p>
            <w:pPr>
              <w:keepNext w:val="0"/>
              <w:keepLines w:val="0"/>
              <w:widowControl/>
              <w:suppressLineNumbers w:val="0"/>
              <w:spacing w:before="0" w:beforeAutospacing="0" w:after="0" w:afterAutospacing="0" w:line="240" w:lineRule="auto"/>
              <w:ind w:left="0" w:right="59"/>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58"/>
              <w:jc w:val="center"/>
              <w:rPr>
                <w:rFonts w:hint="default" w:ascii="Times New Roman" w:hAnsi="Times New Roman" w:cs="Times New Roman"/>
                <w:b/>
                <w:bCs/>
                <w:sz w:val="24"/>
                <w:szCs w:val="24"/>
              </w:rPr>
            </w:pPr>
            <w:r>
              <w:rPr>
                <w:rFonts w:hint="default" w:ascii="Times New Roman" w:hAnsi="Times New Roman" w:cs="Times New Roman"/>
                <w:b/>
                <w:bCs/>
                <w:sz w:val="24"/>
                <w:szCs w:val="24"/>
              </w:rPr>
              <w:t>18</w:t>
            </w:r>
          </w:p>
        </w:tc>
        <w:tc>
          <w:tcPr>
            <w:tcW w:w="4979" w:type="dxa"/>
          </w:tcPr>
          <w:p>
            <w:pPr>
              <w:keepNext w:val="0"/>
              <w:keepLines w:val="0"/>
              <w:widowControl/>
              <w:suppressLineNumbers w:val="0"/>
              <w:spacing w:before="0" w:beforeAutospacing="0" w:after="0" w:afterAutospacing="0" w:line="240" w:lineRule="auto"/>
              <w:ind w:left="0" w:right="6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координации движений руки и глаза (завязывание шнурков, нанизывание бусин).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завязывать шнурки и нанизывать бусины на нитку.</w:t>
            </w:r>
          </w:p>
        </w:tc>
        <w:tc>
          <w:tcPr>
            <w:tcW w:w="1080"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579" w:type="dxa"/>
            <w:vAlign w:val="top"/>
          </w:tcPr>
          <w:p>
            <w:pPr>
              <w:keepNext w:val="0"/>
              <w:keepLines w:val="0"/>
              <w:widowControl/>
              <w:suppressLineNumbers w:val="0"/>
              <w:spacing w:before="0" w:beforeAutospacing="0" w:after="0" w:afterAutospacing="0" w:line="240" w:lineRule="auto"/>
              <w:ind w:left="0" w:right="58"/>
              <w:jc w:val="center"/>
              <w:rPr>
                <w:rFonts w:hint="default" w:ascii="Times New Roman" w:hAnsi="Times New Roman" w:cs="Times New Roman"/>
                <w:b/>
                <w:bCs/>
                <w:sz w:val="24"/>
                <w:szCs w:val="24"/>
              </w:rPr>
            </w:pPr>
            <w:r>
              <w:rPr>
                <w:rFonts w:hint="default" w:ascii="Times New Roman" w:hAnsi="Times New Roman" w:cs="Times New Roman"/>
                <w:b/>
                <w:bCs/>
                <w:sz w:val="24"/>
                <w:szCs w:val="24"/>
              </w:rPr>
              <w:t>19</w:t>
            </w:r>
          </w:p>
        </w:tc>
        <w:tc>
          <w:tcPr>
            <w:tcW w:w="4979" w:type="dxa"/>
          </w:tcPr>
          <w:p>
            <w:pPr>
              <w:keepNext w:val="0"/>
              <w:keepLines w:val="0"/>
              <w:widowControl/>
              <w:suppressLineNumbers w:val="0"/>
              <w:tabs>
                <w:tab w:val="center" w:pos="1213"/>
                <w:tab w:val="center" w:pos="2137"/>
                <w:tab w:val="right" w:pos="3781"/>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Работа в </w:t>
            </w:r>
            <w:r>
              <w:rPr>
                <w:rFonts w:hint="default" w:ascii="Times New Roman" w:hAnsi="Times New Roman" w:cs="Times New Roman"/>
                <w:sz w:val="24"/>
                <w:szCs w:val="24"/>
              </w:rPr>
              <w:tab/>
            </w:r>
            <w:r>
              <w:rPr>
                <w:rFonts w:hint="default" w:ascii="Times New Roman" w:hAnsi="Times New Roman" w:cs="Times New Roman"/>
                <w:sz w:val="24"/>
                <w:szCs w:val="24"/>
              </w:rPr>
              <w:t xml:space="preserve">технике </w:t>
            </w:r>
            <w:r>
              <w:rPr>
                <w:rFonts w:hint="default" w:ascii="Times New Roman" w:hAnsi="Times New Roman" w:cs="Times New Roman"/>
                <w:sz w:val="24"/>
                <w:szCs w:val="24"/>
              </w:rPr>
              <w:tab/>
            </w:r>
            <w:r>
              <w:rPr>
                <w:rFonts w:hint="default" w:ascii="Times New Roman" w:hAnsi="Times New Roman" w:cs="Times New Roman"/>
                <w:sz w:val="24"/>
                <w:szCs w:val="24"/>
              </w:rPr>
              <w:t>рваной аппликации.</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аппликацию из рванной цветной бумаги. </w:t>
            </w:r>
          </w:p>
        </w:tc>
        <w:tc>
          <w:tcPr>
            <w:tcW w:w="1080"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58"/>
              <w:jc w:val="center"/>
              <w:rPr>
                <w:rFonts w:hint="default" w:ascii="Times New Roman" w:hAnsi="Times New Roman" w:cs="Times New Roman"/>
                <w:b/>
                <w:bCs/>
                <w:sz w:val="24"/>
                <w:szCs w:val="24"/>
              </w:rPr>
            </w:pPr>
            <w:r>
              <w:rPr>
                <w:rFonts w:hint="default" w:ascii="Times New Roman" w:hAnsi="Times New Roman" w:cs="Times New Roman"/>
                <w:b/>
                <w:bCs/>
                <w:sz w:val="24"/>
                <w:szCs w:val="24"/>
              </w:rPr>
              <w:t>20</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Сгибание бумаги. Вырезание ножницами прямых полос.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сгибать бумагу «гармошкой» и вырезать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прямые полосы. </w:t>
            </w:r>
          </w:p>
        </w:tc>
        <w:tc>
          <w:tcPr>
            <w:tcW w:w="1080"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«Развитие тактильно – двигательное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trPr>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21</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Определение наощупь величины предмета.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Дидактический разрезной материал «Большой – маленький – самый маленький» Матрешка</w:t>
            </w:r>
            <w:r>
              <w:rPr>
                <w:rFonts w:hint="default" w:ascii="Times New Roman" w:hAnsi="Times New Roman" w:eastAsia="Times New Roman" w:cs="Times New Roman"/>
                <w:b/>
                <w:sz w:val="24"/>
                <w:szCs w:val="24"/>
              </w:rPr>
              <w:t xml:space="preserve">. </w:t>
            </w:r>
            <w:r>
              <w:rPr>
                <w:rFonts w:hint="default" w:ascii="Times New Roman" w:hAnsi="Times New Roman" w:cs="Times New Roman"/>
                <w:sz w:val="24"/>
                <w:szCs w:val="24"/>
              </w:rPr>
              <w:t xml:space="preserve">Учатся определять наощупь величину предмета. </w:t>
            </w:r>
          </w:p>
        </w:tc>
        <w:tc>
          <w:tcPr>
            <w:tcW w:w="1080" w:type="dxa"/>
            <w:tcBorders>
              <w:top w:val="single" w:color="auto" w:sz="4" w:space="0"/>
            </w:tcBorders>
            <w:vAlign w:val="top"/>
          </w:tcPr>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22</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Определение наощупь величины плоскостных фигур и предметов.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определять наощупь величину.</w:t>
            </w:r>
          </w:p>
        </w:tc>
        <w:tc>
          <w:tcPr>
            <w:tcW w:w="1080" w:type="dxa"/>
            <w:vAlign w:val="top"/>
          </w:tcPr>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23</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Упражнения </w:t>
            </w:r>
            <w:r>
              <w:rPr>
                <w:rFonts w:hint="default" w:ascii="Times New Roman" w:hAnsi="Times New Roman" w:cs="Times New Roman"/>
                <w:sz w:val="24"/>
                <w:szCs w:val="24"/>
              </w:rPr>
              <w:tab/>
            </w:r>
            <w:r>
              <w:rPr>
                <w:rFonts w:hint="default" w:ascii="Times New Roman" w:hAnsi="Times New Roman" w:cs="Times New Roman"/>
                <w:sz w:val="24"/>
                <w:szCs w:val="24"/>
              </w:rPr>
              <w:t xml:space="preserve">в раскатывании пластилина. </w:t>
            </w:r>
          </w:p>
        </w:tc>
        <w:tc>
          <w:tcPr>
            <w:tcW w:w="7635" w:type="dxa"/>
          </w:tcPr>
          <w:p>
            <w:pPr>
              <w:keepNext w:val="0"/>
              <w:keepLines w:val="0"/>
              <w:widowControl/>
              <w:suppressLineNumbers w:val="0"/>
              <w:spacing w:before="0" w:beforeAutospacing="0" w:after="0" w:afterAutospacing="0" w:line="240" w:lineRule="auto"/>
              <w:ind w:left="0" w:right="63"/>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различным способам раскатывания пластилина и изготовления фигур. Лепка «Угощение».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24</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Игры с крупной мозаикой.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рисунок крупной мозаикой по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инструкции и наглядности.</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«Кинестетическое и кинетическое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25</w:t>
            </w:r>
          </w:p>
        </w:tc>
        <w:tc>
          <w:tcPr>
            <w:tcW w:w="4979" w:type="dxa"/>
          </w:tcPr>
          <w:p>
            <w:pPr>
              <w:keepNext w:val="0"/>
              <w:keepLines w:val="0"/>
              <w:widowControl/>
              <w:suppressLineNumbers w:val="0"/>
              <w:spacing w:before="0" w:beforeAutospacing="0" w:after="0" w:afterAutospacing="0" w:line="240" w:lineRule="auto"/>
              <w:ind w:left="0" w:right="61"/>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ощущений от различных поз тела, вербализация собственных ощущений. </w:t>
            </w:r>
          </w:p>
        </w:tc>
        <w:tc>
          <w:tcPr>
            <w:tcW w:w="7635" w:type="dxa"/>
          </w:tcPr>
          <w:p>
            <w:pPr>
              <w:keepNext w:val="0"/>
              <w:keepLines w:val="0"/>
              <w:widowControl/>
              <w:suppressLineNumbers w:val="0"/>
              <w:tabs>
                <w:tab w:val="center" w:pos="877"/>
                <w:tab w:val="center" w:pos="2271"/>
                <w:tab w:val="center" w:pos="3237"/>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Дидактическая </w:t>
            </w:r>
            <w:r>
              <w:rPr>
                <w:rFonts w:hint="default" w:ascii="Times New Roman" w:hAnsi="Times New Roman" w:cs="Times New Roman"/>
                <w:sz w:val="24"/>
                <w:szCs w:val="24"/>
              </w:rPr>
              <w:tab/>
            </w:r>
            <w:r>
              <w:rPr>
                <w:rFonts w:hint="default" w:ascii="Times New Roman" w:hAnsi="Times New Roman" w:cs="Times New Roman"/>
                <w:sz w:val="24"/>
                <w:szCs w:val="24"/>
              </w:rPr>
              <w:t>игра «Море волнуется».</w:t>
            </w:r>
          </w:p>
          <w:p>
            <w:pPr>
              <w:keepNext w:val="0"/>
              <w:keepLines w:val="0"/>
              <w:widowControl/>
              <w:suppressLineNumbers w:val="0"/>
              <w:spacing w:before="0" w:beforeAutospacing="0" w:after="0" w:afterAutospacing="0" w:line="240" w:lineRule="auto"/>
              <w:ind w:left="0" w:right="60"/>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Формировать ощущения от различных поз тела и умение оречевлять свои ощущения.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Borders>
              <w:top w:val="nil"/>
            </w:tcBorders>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Borders>
              <w:top w:val="nil"/>
            </w:tcBorders>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26</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Движения и позы верхних и нижних конечностей. </w:t>
            </w:r>
          </w:p>
        </w:tc>
        <w:tc>
          <w:tcPr>
            <w:tcW w:w="7635" w:type="dxa"/>
          </w:tcPr>
          <w:p>
            <w:pPr>
              <w:keepNext w:val="0"/>
              <w:keepLines w:val="0"/>
              <w:widowControl/>
              <w:suppressLineNumbers w:val="0"/>
              <w:spacing w:before="0" w:beforeAutospacing="0" w:after="0" w:afterAutospacing="0" w:line="240" w:lineRule="auto"/>
              <w:ind w:left="0" w:right="6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Сенсорная тропа для ног, «акробаты», имитация ветра формировать ощущения от различных поз тела и умение оречевлять свои ощущения.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27</w:t>
            </w:r>
          </w:p>
        </w:tc>
        <w:tc>
          <w:tcPr>
            <w:tcW w:w="4979" w:type="dxa"/>
          </w:tcPr>
          <w:p>
            <w:pPr>
              <w:keepNext w:val="0"/>
              <w:keepLines w:val="0"/>
              <w:widowControl/>
              <w:suppressLineNumbers w:val="0"/>
              <w:tabs>
                <w:tab w:val="center" w:pos="998"/>
                <w:tab w:val="center" w:pos="3289"/>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Выразительность движений.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Имитация движений.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Иллюстрации «Животные», «Музыкальные инструменты». Развивать выразительность движений.</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«Развитие восприятия формы, величины, цвета, конструирование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28</w:t>
            </w:r>
          </w:p>
        </w:tc>
        <w:tc>
          <w:tcPr>
            <w:tcW w:w="4979" w:type="dxa"/>
          </w:tcPr>
          <w:p>
            <w:pPr>
              <w:keepNext w:val="0"/>
              <w:keepLines w:val="0"/>
              <w:widowControl/>
              <w:suppressLineNumbers w:val="0"/>
              <w:spacing w:before="0" w:beforeAutospacing="0" w:after="0" w:afterAutospacing="0" w:line="240" w:lineRule="auto"/>
              <w:ind w:left="0" w:right="59"/>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сенсорных эталонов плоскостных геометрических фигур (круг, квадрат, прямоугольник, треугольник).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Набор </w:t>
            </w:r>
            <w:r>
              <w:rPr>
                <w:rFonts w:hint="default" w:ascii="Times New Roman" w:hAnsi="Times New Roman" w:cs="Times New Roman"/>
                <w:sz w:val="24"/>
                <w:szCs w:val="24"/>
              </w:rPr>
              <w:tab/>
            </w:r>
            <w:r>
              <w:rPr>
                <w:rFonts w:hint="default" w:ascii="Times New Roman" w:hAnsi="Times New Roman" w:cs="Times New Roman"/>
                <w:sz w:val="24"/>
                <w:szCs w:val="24"/>
              </w:rPr>
              <w:t xml:space="preserve"> «Плоскостные геометрические фигуры».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Вкладыши «Геометрические фигуры». Учат различать плоскостные геометрические фигуры.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29</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Выделение формы предмета, обозначение формы предмета словом. </w:t>
            </w:r>
          </w:p>
        </w:tc>
        <w:tc>
          <w:tcPr>
            <w:tcW w:w="7635" w:type="dxa"/>
          </w:tcPr>
          <w:p>
            <w:pPr>
              <w:keepNext w:val="0"/>
              <w:keepLines w:val="0"/>
              <w:widowControl/>
              <w:suppressLineNumbers w:val="0"/>
              <w:tabs>
                <w:tab w:val="center" w:pos="425"/>
                <w:tab w:val="center" w:pos="1735"/>
                <w:tab w:val="center" w:pos="3080"/>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выделять формы предметов словом. </w:t>
            </w:r>
          </w:p>
        </w:tc>
        <w:tc>
          <w:tcPr>
            <w:tcW w:w="1080" w:type="dxa"/>
            <w:vAlign w:val="top"/>
          </w:tcPr>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30</w:t>
            </w:r>
          </w:p>
        </w:tc>
        <w:tc>
          <w:tcPr>
            <w:tcW w:w="4979" w:type="dxa"/>
          </w:tcPr>
          <w:p>
            <w:pPr>
              <w:keepNext w:val="0"/>
              <w:keepLines w:val="0"/>
              <w:widowControl/>
              <w:suppressLineNumbers w:val="0"/>
              <w:spacing w:before="0" w:beforeAutospacing="0" w:after="0" w:afterAutospacing="0" w:line="240" w:lineRule="auto"/>
              <w:ind w:left="0" w:right="6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Группировка предметов и их изображений по форме (по показу: круглые, квадратные,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прямоугольные, треугольные).</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Дидактическая игра «К каждой фигуре подбери предметы,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похожие по форме». Учатся группировать предметы и их изображения по форме.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49"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31</w:t>
            </w:r>
          </w:p>
        </w:tc>
        <w:tc>
          <w:tcPr>
            <w:tcW w:w="4979" w:type="dxa"/>
          </w:tcPr>
          <w:p>
            <w:pPr>
              <w:keepNext w:val="0"/>
              <w:keepLines w:val="0"/>
              <w:widowControl/>
              <w:suppressLineNumbers w:val="0"/>
              <w:tabs>
                <w:tab w:val="center" w:pos="1481"/>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Работа с конструктором.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конструировать фигуры из геометрического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конструктора. Крупный напольный конструктор «Лего». </w:t>
            </w:r>
          </w:p>
        </w:tc>
        <w:tc>
          <w:tcPr>
            <w:tcW w:w="1080" w:type="dxa"/>
            <w:vAlign w:val="top"/>
          </w:tcPr>
          <w:p>
            <w:pPr>
              <w:keepNext w:val="0"/>
              <w:keepLines w:val="0"/>
              <w:widowControl/>
              <w:suppressLineNumbers w:val="0"/>
              <w:spacing w:before="0" w:beforeAutospacing="0" w:after="0" w:afterAutospacing="0" w:line="240" w:lineRule="auto"/>
              <w:ind w:left="108" w:right="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cs="Times New Roman"/>
                <w:b/>
                <w:bCs/>
                <w:sz w:val="24"/>
                <w:szCs w:val="24"/>
              </w:rPr>
              <w:t>Тема раздела «Развитие зрительного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32</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Различение предметов по величине (большой — маленький).</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фигуры по величине.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33</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Сравнение двух предметов по высоте и длине.</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сравнивать предметы по высоте и длине.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34</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Сравнение двух предметов по ширине и толщине.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сравнивать предметы по ширине и толщине.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35</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Моделирование геометрических фигур из составляющих частей по образцу.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моделировать геометрические фигуры из частей по образцу.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36</w:t>
            </w:r>
          </w:p>
        </w:tc>
        <w:tc>
          <w:tcPr>
            <w:tcW w:w="4979" w:type="dxa"/>
          </w:tcPr>
          <w:p>
            <w:pPr>
              <w:keepNext w:val="0"/>
              <w:keepLines w:val="0"/>
              <w:widowControl/>
              <w:suppressLineNumbers w:val="0"/>
              <w:spacing w:before="0" w:beforeAutospacing="0" w:after="0" w:afterAutospacing="0" w:line="240" w:lineRule="auto"/>
              <w:ind w:left="0" w:right="61"/>
              <w:jc w:val="both"/>
              <w:rPr>
                <w:rFonts w:hint="default" w:ascii="Times New Roman" w:hAnsi="Times New Roman" w:cs="Times New Roman"/>
                <w:sz w:val="24"/>
                <w:szCs w:val="24"/>
              </w:rPr>
            </w:pPr>
            <w:r>
              <w:rPr>
                <w:rFonts w:hint="default" w:ascii="Times New Roman" w:hAnsi="Times New Roman" w:cs="Times New Roman"/>
                <w:sz w:val="24"/>
                <w:szCs w:val="24"/>
              </w:rPr>
              <w:t xml:space="preserve">Знакомство с основными цветами (красный, жёлтый, зелёный, синий, чёрный, белый).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основные цвета.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Палитра основных цветов Дидактическая игра «Назови цвет предмета».</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37</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и обозначение основных цветов.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различать основные цвета и называть цвет предмета.</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Дидактическая игра «Угадай, какого цвета».</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38</w:t>
            </w:r>
          </w:p>
        </w:tc>
        <w:tc>
          <w:tcPr>
            <w:tcW w:w="4979" w:type="dxa"/>
          </w:tcPr>
          <w:p>
            <w:pPr>
              <w:keepNext w:val="0"/>
              <w:keepLines w:val="0"/>
              <w:widowControl/>
              <w:suppressLineNumbers w:val="0"/>
              <w:tabs>
                <w:tab w:val="right" w:pos="4057"/>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Конструирование объёмных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предметов из составных частей (2— 3 детали).</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составлять из частей объёмные предметы.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39</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Составление целого из частей (2—3 детали) на разрезном наглядном материале.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составлять картинку по наглядности из разрезанных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частей.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40</w:t>
            </w:r>
          </w:p>
        </w:tc>
        <w:tc>
          <w:tcPr>
            <w:tcW w:w="4979" w:type="dxa"/>
          </w:tcPr>
          <w:p>
            <w:pPr>
              <w:keepNext w:val="0"/>
              <w:keepLines w:val="0"/>
              <w:widowControl/>
              <w:suppressLineNumbers w:val="0"/>
              <w:spacing w:before="0" w:beforeAutospacing="0" w:after="0" w:afterAutospacing="0" w:line="240" w:lineRule="auto"/>
              <w:ind w:left="0" w:right="58"/>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навыков зрительного анализа и синтеза (обследование предметов, состоящих из 2—3 деталей, по инструкции педагога).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выделять основные детали у предметов по инструкции педагога. Дидактическая игра «Какой детали не хватает».</w:t>
            </w:r>
          </w:p>
        </w:tc>
        <w:tc>
          <w:tcPr>
            <w:tcW w:w="1080"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41</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Нахождение отличительных и общих признаков двух предметов.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находить отличия и общие признаки двух предметов. Игра «Сравни предметы». Дидактическая игра «Что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изменилось». </w:t>
            </w:r>
          </w:p>
        </w:tc>
        <w:tc>
          <w:tcPr>
            <w:tcW w:w="1080"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42</w:t>
            </w:r>
          </w:p>
        </w:tc>
        <w:tc>
          <w:tcPr>
            <w:tcW w:w="4979" w:type="dxa"/>
          </w:tcPr>
          <w:p>
            <w:pPr>
              <w:keepNext w:val="0"/>
              <w:keepLines w:val="0"/>
              <w:widowControl/>
              <w:suppressLineNumbers w:val="0"/>
              <w:tabs>
                <w:tab w:val="center" w:pos="1908"/>
                <w:tab w:val="right" w:pos="4057"/>
              </w:tabs>
              <w:spacing w:before="0" w:beforeAutospacing="0" w:after="0" w:afterAutospacing="0" w:line="240" w:lineRule="auto"/>
              <w:ind w:left="0" w:right="0"/>
              <w:jc w:val="both"/>
              <w:rPr>
                <w:rFonts w:hint="default" w:ascii="Times New Roman" w:hAnsi="Times New Roman" w:cs="Times New Roman"/>
                <w:color w:val="0000FF"/>
                <w:sz w:val="24"/>
                <w:szCs w:val="24"/>
              </w:rPr>
            </w:pPr>
            <w:r>
              <w:rPr>
                <w:rFonts w:hint="default" w:ascii="Times New Roman" w:hAnsi="Times New Roman" w:cs="Times New Roman"/>
                <w:color w:val="0000FF"/>
                <w:sz w:val="24"/>
                <w:szCs w:val="24"/>
              </w:rPr>
              <w:t xml:space="preserve">Упражнения для </w:t>
            </w:r>
            <w:r>
              <w:rPr>
                <w:rFonts w:hint="default" w:ascii="Times New Roman" w:hAnsi="Times New Roman" w:cs="Times New Roman"/>
                <w:color w:val="0000FF"/>
                <w:sz w:val="24"/>
                <w:szCs w:val="24"/>
              </w:rPr>
              <w:tab/>
            </w:r>
            <w:r>
              <w:rPr>
                <w:rFonts w:hint="default" w:ascii="Times New Roman" w:hAnsi="Times New Roman" w:cs="Times New Roman"/>
                <w:color w:val="0000FF"/>
                <w:sz w:val="24"/>
                <w:szCs w:val="24"/>
              </w:rPr>
              <w:t xml:space="preserve">профилактики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color w:val="0000FF"/>
                <w:sz w:val="24"/>
                <w:szCs w:val="24"/>
              </w:rPr>
              <w:t xml:space="preserve">и коррекции зрения.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соблюдать зрительный режим. </w:t>
            </w:r>
          </w:p>
        </w:tc>
        <w:tc>
          <w:tcPr>
            <w:tcW w:w="1080"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cs="Times New Roman"/>
                <w:b/>
                <w:bCs/>
                <w:sz w:val="24"/>
                <w:szCs w:val="24"/>
              </w:rPr>
              <w:t>Тема раздела «Развитие восприятия особых свойств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43</w:t>
            </w: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44</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осязания (контрастные температурные ощущения: холодный — горячий), обозначение словом.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температурные ощущения и оречевлять их.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45</w:t>
            </w: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46</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Вкусовые ощущения (кислый, сладкий, горький, соленый).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различать продукты на вкус и оречевлять свои ощущения. Дидактическая игра «Узнай по вкусу».</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47</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обоняния (приятный запах — неприятный запах). </w:t>
            </w:r>
          </w:p>
        </w:tc>
        <w:tc>
          <w:tcPr>
            <w:tcW w:w="7635" w:type="dxa"/>
          </w:tcPr>
          <w:p>
            <w:pPr>
              <w:keepNext w:val="0"/>
              <w:keepLines w:val="0"/>
              <w:widowControl/>
              <w:suppressLineNumbers w:val="0"/>
              <w:tabs>
                <w:tab w:val="center" w:pos="1478"/>
                <w:tab w:val="center" w:pos="2662"/>
                <w:tab w:val="right" w:pos="3533"/>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запахи </w:t>
            </w:r>
            <w:r>
              <w:rPr>
                <w:rFonts w:hint="default" w:ascii="Times New Roman" w:hAnsi="Times New Roman" w:cs="Times New Roman"/>
                <w:sz w:val="24"/>
                <w:szCs w:val="24"/>
              </w:rPr>
              <w:tab/>
            </w:r>
            <w:r>
              <w:rPr>
                <w:rFonts w:hint="default" w:ascii="Times New Roman" w:hAnsi="Times New Roman" w:cs="Times New Roman"/>
                <w:sz w:val="24"/>
                <w:szCs w:val="24"/>
              </w:rPr>
              <w:t>и обозначать их словом. Дидактическая игра «Определи по запаху».</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48</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Барические ощущения (восприятие чувства тяжести: тяжелый — легкий).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предметы по тяжести. </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49</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Упражнения на сравнение различных предметов по тяжести.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предметы по тяжести. </w:t>
            </w:r>
          </w:p>
        </w:tc>
        <w:tc>
          <w:tcPr>
            <w:tcW w:w="1080" w:type="dxa"/>
            <w:vAlign w:val="top"/>
          </w:tcPr>
          <w:p>
            <w:pPr>
              <w:keepNext w:val="0"/>
              <w:keepLines w:val="0"/>
              <w:widowControl/>
              <w:suppressLineNumbers w:val="0"/>
              <w:spacing w:before="0" w:beforeAutospacing="0" w:after="0" w:afterAutospacing="0" w:line="240" w:lineRule="auto"/>
              <w:ind w:left="0" w:right="6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«Развитие слухового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50</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r>
              <w:rPr>
                <w:rFonts w:hint="default" w:ascii="Times New Roman" w:hAnsi="Times New Roman" w:eastAsia="Andale Sans UI" w:cs="Times New Roman"/>
                <w:kern w:val="1"/>
                <w:sz w:val="24"/>
                <w:szCs w:val="24"/>
              </w:rPr>
              <w:t xml:space="preserve">Выделение и различение звуков окружающей среды (стон, звон, гудение, жужжание).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r>
              <w:rPr>
                <w:rFonts w:hint="default" w:ascii="Times New Roman" w:hAnsi="Times New Roman" w:cs="Times New Roman"/>
                <w:sz w:val="24"/>
                <w:szCs w:val="24"/>
              </w:rPr>
              <w:t>Учатся</w:t>
            </w:r>
            <w:r>
              <w:rPr>
                <w:rFonts w:hint="default" w:ascii="Times New Roman" w:hAnsi="Times New Roman" w:eastAsia="Andale Sans UI" w:cs="Times New Roman"/>
                <w:kern w:val="1"/>
                <w:sz w:val="24"/>
                <w:szCs w:val="24"/>
              </w:rPr>
              <w:t xml:space="preserve"> выделять и различать звуки окружающей среды.</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r>
              <w:rPr>
                <w:rFonts w:hint="default" w:ascii="Times New Roman" w:hAnsi="Times New Roman" w:eastAsia="Andale Sans UI" w:cs="Times New Roman"/>
                <w:kern w:val="1"/>
                <w:sz w:val="24"/>
                <w:szCs w:val="24"/>
              </w:rPr>
              <w:t>Дидактическая игра «Узнай на слух».</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kern w:val="1"/>
                <w:sz w:val="24"/>
                <w:szCs w:val="24"/>
              </w:rPr>
            </w:pPr>
            <w:r>
              <w:rPr>
                <w:rFonts w:hint="default" w:ascii="Times New Roman" w:hAnsi="Times New Roman" w:eastAsia="Andale Sans UI" w:cs="Times New Roman"/>
                <w:kern w:val="1"/>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51</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r>
              <w:rPr>
                <w:rFonts w:hint="default" w:ascii="Times New Roman" w:hAnsi="Times New Roman" w:eastAsia="Andale Sans UI" w:cs="Times New Roman"/>
                <w:kern w:val="1"/>
                <w:sz w:val="24"/>
                <w:szCs w:val="24"/>
              </w:rPr>
              <w:t xml:space="preserve">Различение музыкальных звуков и звуков окружающей среды (шелест листьев, скрип снега, шум шин).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r>
              <w:rPr>
                <w:rFonts w:hint="default" w:ascii="Times New Roman" w:hAnsi="Times New Roman" w:cs="Times New Roman"/>
                <w:sz w:val="24"/>
                <w:szCs w:val="24"/>
              </w:rPr>
              <w:t xml:space="preserve">Учатся </w:t>
            </w:r>
            <w:r>
              <w:rPr>
                <w:rFonts w:hint="default" w:ascii="Times New Roman" w:hAnsi="Times New Roman" w:eastAsia="Andale Sans UI" w:cs="Times New Roman"/>
                <w:kern w:val="1"/>
                <w:sz w:val="24"/>
                <w:szCs w:val="24"/>
              </w:rPr>
              <w:t>различать музыкальные звуки и звуки окружающей среды.</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kern w:val="1"/>
                <w:sz w:val="24"/>
                <w:szCs w:val="24"/>
              </w:rPr>
            </w:pPr>
            <w:r>
              <w:rPr>
                <w:rFonts w:hint="default" w:ascii="Times New Roman" w:hAnsi="Times New Roman" w:eastAsia="Andale Sans UI" w:cs="Times New Roman"/>
                <w:kern w:val="1"/>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52</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речевых и музыкальных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звуков. </w:t>
            </w:r>
          </w:p>
        </w:tc>
        <w:tc>
          <w:tcPr>
            <w:tcW w:w="7635" w:type="dxa"/>
          </w:tcPr>
          <w:p>
            <w:pPr>
              <w:keepNext w:val="0"/>
              <w:keepLines w:val="0"/>
              <w:widowControl/>
              <w:suppressLineNumbers w:val="0"/>
              <w:tabs>
                <w:tab w:val="center" w:pos="769"/>
                <w:tab w:val="center" w:pos="2069"/>
                <w:tab w:val="center" w:pos="2854"/>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различать речевые и музыкальные звуки. Дидактическая игра «Кто и как голос подаёт».</w:t>
            </w:r>
          </w:p>
        </w:tc>
        <w:tc>
          <w:tcPr>
            <w:tcW w:w="108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kern w:val="1"/>
                <w:sz w:val="24"/>
                <w:szCs w:val="24"/>
              </w:rPr>
            </w:pPr>
            <w:r>
              <w:rPr>
                <w:rFonts w:hint="default" w:ascii="Times New Roman" w:hAnsi="Times New Roman" w:eastAsia="Andale Sans UI" w:cs="Times New Roman"/>
                <w:kern w:val="1"/>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 Развитие восприятия пространства».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b/>
                <w:bCs/>
                <w:sz w:val="24"/>
                <w:szCs w:val="24"/>
              </w:rPr>
            </w:pPr>
            <w:r>
              <w:rPr>
                <w:rFonts w:hint="default" w:ascii="Times New Roman" w:hAnsi="Times New Roman" w:cs="Times New Roman"/>
                <w:b/>
                <w:bCs/>
                <w:sz w:val="24"/>
                <w:szCs w:val="24"/>
              </w:rPr>
              <w:t>52</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Ориентировка на собственном теле. </w:t>
            </w:r>
          </w:p>
        </w:tc>
        <w:tc>
          <w:tcPr>
            <w:tcW w:w="7635" w:type="dxa"/>
          </w:tcPr>
          <w:p>
            <w:pPr>
              <w:keepNext w:val="0"/>
              <w:keepLines w:val="0"/>
              <w:widowControl/>
              <w:suppressLineNumbers w:val="0"/>
              <w:tabs>
                <w:tab w:val="center" w:pos="249"/>
                <w:tab w:val="center" w:pos="1341"/>
                <w:tab w:val="center" w:pos="2647"/>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w:t>
            </w:r>
            <w:r>
              <w:rPr>
                <w:rFonts w:hint="default" w:ascii="Times New Roman" w:hAnsi="Times New Roman" w:cs="Times New Roman"/>
                <w:sz w:val="24"/>
                <w:szCs w:val="24"/>
              </w:rPr>
              <w:tab/>
            </w:r>
            <w:r>
              <w:rPr>
                <w:rFonts w:hint="default" w:ascii="Times New Roman" w:hAnsi="Times New Roman" w:cs="Times New Roman"/>
                <w:sz w:val="24"/>
                <w:szCs w:val="24"/>
              </w:rPr>
              <w:t xml:space="preserve">ориентировать </w:t>
            </w:r>
            <w:r>
              <w:rPr>
                <w:rFonts w:hint="default" w:ascii="Times New Roman" w:hAnsi="Times New Roman" w:cs="Times New Roman"/>
                <w:sz w:val="24"/>
                <w:szCs w:val="24"/>
              </w:rPr>
              <w:tab/>
            </w:r>
            <w:r>
              <w:rPr>
                <w:rFonts w:hint="default" w:ascii="Times New Roman" w:hAnsi="Times New Roman" w:cs="Times New Roman"/>
                <w:sz w:val="24"/>
                <w:szCs w:val="24"/>
              </w:rPr>
              <w:t xml:space="preserve">на собственном теле и различать руки и ноги. Игра «Саймон говорит» (правая или левая рука, правая или левая нога).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b/>
                <w:bCs/>
                <w:sz w:val="24"/>
                <w:szCs w:val="24"/>
              </w:rPr>
            </w:pPr>
            <w:r>
              <w:rPr>
                <w:rFonts w:hint="default" w:ascii="Times New Roman" w:hAnsi="Times New Roman" w:cs="Times New Roman"/>
                <w:b/>
                <w:bCs/>
                <w:sz w:val="24"/>
                <w:szCs w:val="24"/>
              </w:rPr>
              <w:t>53</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Движение в заданном направлении в пространстве (вперед, назад и т. д.).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двигаться в заданном направлении. </w:t>
            </w:r>
          </w:p>
          <w:p>
            <w:pPr>
              <w:keepNext w:val="0"/>
              <w:keepLines w:val="0"/>
              <w:widowControl/>
              <w:suppressLineNumbers w:val="0"/>
              <w:tabs>
                <w:tab w:val="center" w:pos="648"/>
                <w:tab w:val="center" w:pos="2649"/>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eastAsia="Calibri" w:cs="Times New Roman"/>
                <w:sz w:val="24"/>
                <w:szCs w:val="24"/>
              </w:rPr>
              <w:tab/>
            </w:r>
            <w:r>
              <w:rPr>
                <w:rFonts w:hint="default" w:ascii="Times New Roman" w:hAnsi="Times New Roman" w:cs="Times New Roman"/>
                <w:sz w:val="24"/>
                <w:szCs w:val="24"/>
              </w:rPr>
              <w:t xml:space="preserve">Упражнения «Поезд», «Такси».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b/>
                <w:bCs/>
                <w:sz w:val="24"/>
                <w:szCs w:val="24"/>
              </w:rPr>
            </w:pPr>
            <w:r>
              <w:rPr>
                <w:rFonts w:hint="default" w:ascii="Times New Roman" w:hAnsi="Times New Roman" w:cs="Times New Roman"/>
                <w:b/>
                <w:bCs/>
                <w:sz w:val="24"/>
                <w:szCs w:val="24"/>
              </w:rPr>
              <w:t>54</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Ориентировка в помещении (классная комната). </w:t>
            </w:r>
          </w:p>
        </w:tc>
        <w:tc>
          <w:tcPr>
            <w:tcW w:w="7635" w:type="dxa"/>
          </w:tcPr>
          <w:p>
            <w:pPr>
              <w:keepNext w:val="0"/>
              <w:keepLines w:val="0"/>
              <w:widowControl/>
              <w:suppressLineNumbers w:val="0"/>
              <w:tabs>
                <w:tab w:val="center" w:pos="317"/>
                <w:tab w:val="center" w:pos="1985"/>
                <w:tab w:val="center" w:pos="3391"/>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ориентироваться в помещении.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Упражнение «Хожу - ищу».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b/>
                <w:bCs/>
                <w:sz w:val="24"/>
                <w:szCs w:val="24"/>
              </w:rPr>
            </w:pPr>
            <w:r>
              <w:rPr>
                <w:rFonts w:hint="default" w:ascii="Times New Roman" w:hAnsi="Times New Roman" w:cs="Times New Roman"/>
                <w:b/>
                <w:bCs/>
                <w:sz w:val="24"/>
                <w:szCs w:val="24"/>
              </w:rPr>
              <w:t>55</w:t>
            </w:r>
          </w:p>
        </w:tc>
        <w:tc>
          <w:tcPr>
            <w:tcW w:w="4979" w:type="dxa"/>
          </w:tcPr>
          <w:p>
            <w:pPr>
              <w:keepNext w:val="0"/>
              <w:keepLines w:val="0"/>
              <w:widowControl/>
              <w:suppressLineNumbers w:val="0"/>
              <w:tabs>
                <w:tab w:val="center" w:pos="673"/>
                <w:tab w:val="center" w:pos="3240"/>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eastAsia="Calibri" w:cs="Times New Roman"/>
                <w:sz w:val="24"/>
                <w:szCs w:val="24"/>
              </w:rPr>
              <w:tab/>
            </w:r>
            <w:r>
              <w:rPr>
                <w:rFonts w:hint="default" w:ascii="Times New Roman" w:hAnsi="Times New Roman" w:cs="Times New Roman"/>
                <w:sz w:val="24"/>
                <w:szCs w:val="24"/>
              </w:rPr>
              <w:t xml:space="preserve">Определение расположения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предметов в помещении.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Игра «Пиратская карта клада».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расположение различных предметов. </w:t>
            </w:r>
          </w:p>
        </w:tc>
        <w:tc>
          <w:tcPr>
            <w:tcW w:w="1080" w:type="dxa"/>
            <w:vAlign w:val="top"/>
          </w:tcPr>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b/>
                <w:bCs/>
                <w:sz w:val="24"/>
                <w:szCs w:val="24"/>
              </w:rPr>
            </w:pPr>
            <w:r>
              <w:rPr>
                <w:rFonts w:hint="default" w:ascii="Times New Roman" w:hAnsi="Times New Roman" w:cs="Times New Roman"/>
                <w:b/>
                <w:bCs/>
                <w:sz w:val="24"/>
                <w:szCs w:val="24"/>
              </w:rPr>
              <w:t>56</w:t>
            </w:r>
          </w:p>
        </w:tc>
        <w:tc>
          <w:tcPr>
            <w:tcW w:w="4979" w:type="dxa"/>
          </w:tcPr>
          <w:p>
            <w:pPr>
              <w:keepNext w:val="0"/>
              <w:keepLines w:val="0"/>
              <w:widowControl/>
              <w:suppressLineNumbers w:val="0"/>
              <w:tabs>
                <w:tab w:val="center" w:pos="734"/>
                <w:tab w:val="center" w:pos="1827"/>
                <w:tab w:val="center" w:pos="2692"/>
                <w:tab w:val="center" w:pos="3737"/>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eastAsia="Calibri" w:cs="Times New Roman"/>
                <w:sz w:val="24"/>
                <w:szCs w:val="24"/>
              </w:rPr>
              <w:tab/>
            </w:r>
            <w:r>
              <w:rPr>
                <w:rFonts w:hint="default" w:ascii="Times New Roman" w:hAnsi="Times New Roman" w:cs="Times New Roman"/>
                <w:sz w:val="24"/>
                <w:szCs w:val="24"/>
              </w:rPr>
              <w:t xml:space="preserve">Ориентировка в </w:t>
            </w:r>
            <w:r>
              <w:rPr>
                <w:rFonts w:hint="default" w:ascii="Times New Roman" w:hAnsi="Times New Roman" w:cs="Times New Roman"/>
                <w:sz w:val="24"/>
                <w:szCs w:val="24"/>
              </w:rPr>
              <w:tab/>
            </w:r>
            <w:r>
              <w:rPr>
                <w:rFonts w:hint="default" w:ascii="Times New Roman" w:hAnsi="Times New Roman" w:cs="Times New Roman"/>
                <w:sz w:val="24"/>
                <w:szCs w:val="24"/>
              </w:rPr>
              <w:t xml:space="preserve">линейном ряду (крайний предмет, первый, на третьем месте и т. д.).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ориентироваться в линейном ряду, находить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необходимый предмет.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b/>
                <w:bCs/>
                <w:sz w:val="24"/>
                <w:szCs w:val="24"/>
              </w:rPr>
            </w:pPr>
            <w:r>
              <w:rPr>
                <w:rFonts w:hint="default" w:ascii="Times New Roman" w:hAnsi="Times New Roman" w:cs="Times New Roman"/>
                <w:b/>
                <w:bCs/>
                <w:sz w:val="24"/>
                <w:szCs w:val="24"/>
              </w:rPr>
              <w:t>57</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Ориентировка на листе бумаги (центр, верх, низ, правая или левая сторона).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ориентироваться на листе бумаги.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b/>
                <w:bCs/>
                <w:sz w:val="24"/>
                <w:szCs w:val="24"/>
              </w:rPr>
            </w:pPr>
            <w:r>
              <w:rPr>
                <w:rFonts w:hint="default" w:ascii="Times New Roman" w:hAnsi="Times New Roman" w:cs="Times New Roman"/>
                <w:b/>
                <w:bCs/>
                <w:sz w:val="24"/>
                <w:szCs w:val="24"/>
              </w:rPr>
              <w:t>59</w:t>
            </w:r>
          </w:p>
        </w:tc>
        <w:tc>
          <w:tcPr>
            <w:tcW w:w="4979" w:type="dxa"/>
          </w:tcPr>
          <w:p>
            <w:pPr>
              <w:keepNext w:val="0"/>
              <w:keepLines w:val="0"/>
              <w:widowControl/>
              <w:suppressLineNumbers w:val="0"/>
              <w:spacing w:before="0" w:beforeAutospacing="0" w:after="0" w:afterAutospacing="0" w:line="240" w:lineRule="auto"/>
              <w:ind w:left="0" w:right="66"/>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Составление на листе бумаги комбинаций из полосок, плоскостных геометрических фигур.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составлять на листе бумаги фигуры по инструкции 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сравнивать с образцом. </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44"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eastAsia="Andale Sans UI" w:cs="Times New Roman"/>
                <w:b/>
                <w:bCs/>
                <w:kern w:val="1"/>
                <w:sz w:val="24"/>
                <w:szCs w:val="24"/>
              </w:rPr>
            </w:pPr>
            <w:r>
              <w:rPr>
                <w:rFonts w:hint="default" w:ascii="Times New Roman" w:hAnsi="Times New Roman" w:eastAsia="Andale Sans UI" w:cs="Times New Roman"/>
                <w:b/>
                <w:bCs/>
                <w:kern w:val="1"/>
                <w:sz w:val="24"/>
                <w:szCs w:val="24"/>
              </w:rPr>
              <w:t>Тема раздела « Развитие восприятия времени».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61</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Сутки. Части суток (утро, день, вечер, ночь). </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части суток.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Упражнения на графической модели «Сутки».</w:t>
            </w:r>
          </w:p>
        </w:tc>
        <w:tc>
          <w:tcPr>
            <w:tcW w:w="1080" w:type="dxa"/>
            <w:vAlign w:val="top"/>
          </w:tcPr>
          <w:p>
            <w:pPr>
              <w:keepNext w:val="0"/>
              <w:keepLines w:val="0"/>
              <w:widowControl/>
              <w:suppressLineNumbers w:val="0"/>
              <w:spacing w:before="0" w:beforeAutospacing="0" w:after="0" w:afterAutospacing="0" w:line="240" w:lineRule="auto"/>
              <w:ind w:left="0" w:right="5"/>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5"/>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62</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Последовательность событий (смена времени суток). </w:t>
            </w:r>
          </w:p>
        </w:tc>
        <w:tc>
          <w:tcPr>
            <w:tcW w:w="7635" w:type="dxa"/>
          </w:tcPr>
          <w:p>
            <w:pPr>
              <w:keepNext w:val="0"/>
              <w:keepLines w:val="0"/>
              <w:widowControl/>
              <w:suppressLineNumbers w:val="0"/>
              <w:spacing w:before="0" w:beforeAutospacing="0" w:after="0" w:afterAutospacing="0" w:line="240" w:lineRule="auto"/>
              <w:ind w:left="0" w:right="59"/>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части суток. Объяснить последовательность событий в сутках. </w:t>
            </w:r>
          </w:p>
          <w:p>
            <w:pPr>
              <w:keepNext w:val="0"/>
              <w:keepLines w:val="0"/>
              <w:widowControl/>
              <w:suppressLineNumbers w:val="0"/>
              <w:spacing w:before="0" w:beforeAutospacing="0" w:after="0" w:afterAutospacing="0" w:line="240" w:lineRule="auto"/>
              <w:ind w:left="0" w:right="59"/>
              <w:jc w:val="both"/>
              <w:rPr>
                <w:rFonts w:hint="default" w:ascii="Times New Roman" w:hAnsi="Times New Roman" w:cs="Times New Roman"/>
                <w:sz w:val="24"/>
                <w:szCs w:val="24"/>
              </w:rPr>
            </w:pPr>
            <w:r>
              <w:rPr>
                <w:rFonts w:hint="default" w:ascii="Times New Roman" w:hAnsi="Times New Roman" w:cs="Times New Roman"/>
                <w:sz w:val="24"/>
                <w:szCs w:val="24"/>
              </w:rPr>
              <w:t>Модель «Сутки»</w:t>
            </w:r>
            <w:r>
              <w:rPr>
                <w:rFonts w:hint="default" w:ascii="Times New Roman" w:hAnsi="Times New Roman" w:cs="Times New Roman"/>
                <w:sz w:val="24"/>
                <w:szCs w:val="24"/>
                <w:lang w:val="ru-RU"/>
              </w:rPr>
              <w:t>.</w:t>
            </w:r>
            <w:r>
              <w:rPr>
                <w:rFonts w:hint="default" w:ascii="Times New Roman" w:hAnsi="Times New Roman" w:cs="Times New Roman"/>
                <w:sz w:val="24"/>
                <w:szCs w:val="24"/>
              </w:rPr>
              <w:t xml:space="preserve"> Таблица «Режим дня школьника». </w:t>
            </w:r>
          </w:p>
        </w:tc>
        <w:tc>
          <w:tcPr>
            <w:tcW w:w="1080" w:type="dxa"/>
            <w:vAlign w:val="top"/>
          </w:tcPr>
          <w:p>
            <w:pPr>
              <w:keepNext w:val="0"/>
              <w:keepLines w:val="0"/>
              <w:widowControl/>
              <w:suppressLineNumbers w:val="0"/>
              <w:spacing w:before="0" w:beforeAutospacing="0" w:after="0" w:afterAutospacing="0" w:line="240" w:lineRule="auto"/>
              <w:ind w:left="0" w:right="3"/>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63</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Понятия «сегодня», «завтра», «вчера» </w:t>
            </w:r>
          </w:p>
        </w:tc>
        <w:tc>
          <w:tcPr>
            <w:tcW w:w="7635" w:type="dxa"/>
          </w:tcPr>
          <w:p>
            <w:pPr>
              <w:keepNext w:val="0"/>
              <w:keepLines w:val="0"/>
              <w:widowControl/>
              <w:suppressLineNumbers w:val="0"/>
              <w:tabs>
                <w:tab w:val="center" w:pos="1627"/>
                <w:tab w:val="right" w:pos="3512"/>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понятия «сегодня», «завтра», «вчера». </w:t>
            </w:r>
          </w:p>
        </w:tc>
        <w:tc>
          <w:tcPr>
            <w:tcW w:w="1080"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64</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Неделя. Семь суток. Порядок дней недели. </w:t>
            </w:r>
          </w:p>
        </w:tc>
        <w:tc>
          <w:tcPr>
            <w:tcW w:w="7635" w:type="dxa"/>
          </w:tcPr>
          <w:p>
            <w:pPr>
              <w:keepNext w:val="0"/>
              <w:keepLines w:val="0"/>
              <w:widowControl/>
              <w:suppressLineNumbers w:val="0"/>
              <w:spacing w:before="0" w:beforeAutospacing="0" w:after="0" w:afterAutospacing="0" w:line="240" w:lineRule="auto"/>
              <w:ind w:left="0" w:right="60"/>
              <w:jc w:val="both"/>
              <w:rPr>
                <w:rFonts w:hint="default" w:ascii="Times New Roman" w:hAnsi="Times New Roman" w:cs="Times New Roman"/>
                <w:sz w:val="24"/>
                <w:szCs w:val="24"/>
              </w:rPr>
            </w:pPr>
            <w:r>
              <w:rPr>
                <w:rFonts w:hint="default" w:ascii="Times New Roman" w:hAnsi="Times New Roman" w:cs="Times New Roman"/>
                <w:sz w:val="24"/>
                <w:szCs w:val="24"/>
              </w:rPr>
              <w:t>Учатся различать дни недели и их названия. Объяснить понятие «неделя». Дидактическая игра «Весёлая неделя».</w:t>
            </w:r>
          </w:p>
        </w:tc>
        <w:tc>
          <w:tcPr>
            <w:tcW w:w="1080" w:type="dxa"/>
            <w:vAlign w:val="top"/>
          </w:tcPr>
          <w:p>
            <w:pPr>
              <w:keepNext w:val="0"/>
              <w:keepLines w:val="0"/>
              <w:widowControl/>
              <w:suppressLineNumbers w:val="0"/>
              <w:spacing w:before="0" w:beforeAutospacing="0" w:after="0" w:afterAutospacing="0" w:line="240" w:lineRule="auto"/>
              <w:ind w:left="0" w:right="3"/>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trPr>
        <w:tc>
          <w:tcPr>
            <w:tcW w:w="579"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65-66</w:t>
            </w: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Обследование детей.</w:t>
            </w: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1080"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579"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tc>
        <w:tc>
          <w:tcPr>
            <w:tcW w:w="4979"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763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Итого: </w:t>
            </w:r>
          </w:p>
        </w:tc>
        <w:tc>
          <w:tcPr>
            <w:tcW w:w="1080" w:type="dxa"/>
            <w:vAlign w:val="top"/>
          </w:tcPr>
          <w:p>
            <w:pPr>
              <w:keepNext w:val="0"/>
              <w:keepLines w:val="0"/>
              <w:widowControl/>
              <w:suppressLineNumbers w:val="0"/>
              <w:spacing w:before="0" w:beforeAutospacing="0" w:after="0" w:afterAutospacing="0" w:line="240" w:lineRule="auto"/>
              <w:ind w:left="0" w:right="63"/>
              <w:jc w:val="center"/>
              <w:rPr>
                <w:rFonts w:hint="default" w:ascii="Times New Roman" w:hAnsi="Times New Roman" w:cs="Times New Roman"/>
                <w:sz w:val="24"/>
                <w:szCs w:val="24"/>
                <w:lang w:val="ru-RU"/>
              </w:rPr>
            </w:pPr>
            <w:r>
              <w:rPr>
                <w:rFonts w:hint="default" w:ascii="Times New Roman" w:hAnsi="Times New Roman" w:cs="Times New Roman"/>
                <w:sz w:val="24"/>
                <w:szCs w:val="24"/>
              </w:rPr>
              <w:t>66</w:t>
            </w:r>
          </w:p>
        </w:tc>
        <w:tc>
          <w:tcPr>
            <w:tcW w:w="94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c>
          <w:tcPr>
            <w:tcW w:w="112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Andale Sans UI" w:cs="Times New Roman"/>
                <w:kern w:val="1"/>
                <w:sz w:val="24"/>
                <w:szCs w:val="24"/>
              </w:rPr>
            </w:pPr>
          </w:p>
        </w:tc>
      </w:tr>
    </w:tbl>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u w:val="single"/>
        </w:rPr>
      </w:pPr>
    </w:p>
    <w:tbl>
      <w:tblPr>
        <w:tblStyle w:val="9"/>
        <w:tblpPr w:leftFromText="180" w:rightFromText="180" w:vertAnchor="text" w:tblpX="16226" w:tblpY="15578"/>
        <w:tblOverlap w:val="never"/>
        <w:tblW w:w="1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07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bl>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b/>
          <w:sz w:val="24"/>
          <w:szCs w:val="24"/>
        </w:rPr>
      </w:pP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2 класс (2 часа в неделю, 68 часов в год)</w:t>
      </w:r>
    </w:p>
    <w:p>
      <w:pPr>
        <w:spacing w:after="0" w:line="240" w:lineRule="auto"/>
        <w:jc w:val="both"/>
        <w:rPr>
          <w:rFonts w:ascii="Times New Roman" w:hAnsi="Times New Roman" w:cs="Times New Roman"/>
          <w:b/>
          <w:sz w:val="24"/>
          <w:szCs w:val="24"/>
        </w:rPr>
      </w:pPr>
    </w:p>
    <w:tbl>
      <w:tblPr>
        <w:tblStyle w:val="9"/>
        <w:tblW w:w="160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4922"/>
        <w:gridCol w:w="7515"/>
        <w:gridCol w:w="1170"/>
        <w:gridCol w:w="916"/>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w:t>
            </w:r>
          </w:p>
        </w:tc>
        <w:tc>
          <w:tcPr>
            <w:tcW w:w="4922"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Тема урока</w:t>
            </w:r>
          </w:p>
        </w:tc>
        <w:tc>
          <w:tcPr>
            <w:tcW w:w="751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Основные виды деятельности обучающихся</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0"/>
                <w:szCs w:val="20"/>
              </w:rPr>
            </w:pPr>
            <w:r>
              <w:rPr>
                <w:rFonts w:hint="default" w:ascii="Times New Roman" w:hAnsi="Times New Roman" w:cs="Times New Roman"/>
                <w:b/>
                <w:sz w:val="20"/>
                <w:szCs w:val="20"/>
              </w:rPr>
              <w:t>Кол</w:t>
            </w:r>
            <w:r>
              <w:rPr>
                <w:rFonts w:hint="default" w:ascii="Times New Roman" w:hAnsi="Times New Roman" w:cs="Times New Roman"/>
                <w:b/>
                <w:sz w:val="20"/>
                <w:szCs w:val="20"/>
                <w:lang w:val="ru-RU"/>
              </w:rPr>
              <w:t>-</w:t>
            </w:r>
            <w:r>
              <w:rPr>
                <w:rFonts w:hint="default" w:ascii="Times New Roman" w:hAnsi="Times New Roman" w:cs="Times New Roman"/>
                <w:b/>
                <w:sz w:val="20"/>
                <w:szCs w:val="20"/>
              </w:rPr>
              <w:t>во часов</w:t>
            </w:r>
          </w:p>
        </w:tc>
        <w:tc>
          <w:tcPr>
            <w:tcW w:w="916"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0"/>
                <w:szCs w:val="20"/>
              </w:rPr>
            </w:pPr>
            <w:r>
              <w:rPr>
                <w:rFonts w:hint="default" w:ascii="Times New Roman" w:hAnsi="Times New Roman" w:cs="Times New Roman"/>
                <w:b/>
                <w:sz w:val="20"/>
                <w:szCs w:val="20"/>
              </w:rPr>
              <w:t xml:space="preserve">Дата </w:t>
            </w:r>
            <w:r>
              <w:rPr>
                <w:rFonts w:hint="default" w:ascii="Times New Roman" w:hAnsi="Times New Roman" w:cs="Times New Roman"/>
                <w:b/>
                <w:sz w:val="20"/>
                <w:szCs w:val="20"/>
              </w:rPr>
              <w:br w:type="textWrapping"/>
            </w:r>
            <w:r>
              <w:rPr>
                <w:rFonts w:hint="default" w:ascii="Times New Roman" w:hAnsi="Times New Roman" w:cs="Times New Roman"/>
                <w:b/>
                <w:sz w:val="20"/>
                <w:szCs w:val="20"/>
              </w:rPr>
              <w:t>по плану</w:t>
            </w:r>
          </w:p>
        </w:tc>
        <w:tc>
          <w:tcPr>
            <w:tcW w:w="1014"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0"/>
                <w:szCs w:val="20"/>
              </w:rPr>
            </w:pPr>
            <w:r>
              <w:rPr>
                <w:rFonts w:hint="default" w:ascii="Times New Roman" w:hAnsi="Times New Roman" w:cs="Times New Roman"/>
                <w:b/>
                <w:sz w:val="20"/>
                <w:szCs w:val="20"/>
              </w:rPr>
              <w:t>Дата по факту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w:t>
            </w: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2</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Обследование детей, комплектование групп для коррекционных занятий.</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Выявить уровень сформированности умений.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84" w:type="dxa"/>
            <w:gridSpan w:val="5"/>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эмоционально-личностной сферы».</w:t>
            </w: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Я и моя семья.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Упражнение «Мама, папа и ребёнок».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Моё имя.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правилам обращения к другим людям. Упражнение «Ласковое имя».</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Я это 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Упражнения «Вселенная моего «Я», «Если бы у меня было новое имя», «Клон». Развитие самосознания. Стимуляция осознания собственной уникальности.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Я и мои друзья.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Групповой рисунок «Преврати своих друзей в цветы». Учатся рассказывать о своих друзьях.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7</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Основные эмоции человека: радость, грусть.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эмоции человека. Упражнение «Радостные и грустные человечки». Упражнение «А у нас в гостях фотограф».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8</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Основные эмоции человека: обида, злость.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эмоции человека. Рисунок на тему «Человечки».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9</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Эффективное общение.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навыка точно слышать партнёра. Развитие умения поддерживать партнера. Упражнение «Инопланетянин».  Упражнение «Комплимент и поддержка».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10</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Основные эмоции человека: страх.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рассказывать о своём страхе. Упражнение «На что похож страх». Упражнение «Чего боятся дети».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11</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color w:val="0000FF"/>
                <w:sz w:val="24"/>
                <w:szCs w:val="24"/>
              </w:rPr>
              <w:t xml:space="preserve">Я и моя семья.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Выявить уровень отношений в семье ребёнка. Упражнение «Мама, папа и ребёнок».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p>
        </w:tc>
        <w:tc>
          <w:tcPr>
            <w:tcW w:w="15537" w:type="dxa"/>
            <w:gridSpan w:val="5"/>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Тема раздела «Развитие моторики, графомоторных навыков».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12</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точности и координации движений (игры с мячом, обручем).</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точно выполнять инструкции учителя.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13</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Обучение целенаправленным действиям по двухзвенной инструкции педагога (2 шага вперед — поворот направо и т. д.).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Учить целенаправленным действиям по двухзвенной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bCs/>
                <w:sz w:val="24"/>
                <w:szCs w:val="24"/>
              </w:rPr>
            </w:pPr>
            <w:r>
              <w:rPr>
                <w:rFonts w:hint="default" w:ascii="Times New Roman" w:hAnsi="Times New Roman" w:cs="Times New Roman"/>
                <w:sz w:val="24"/>
                <w:szCs w:val="24"/>
              </w:rPr>
              <w:t>инструкции педагога.  «Дорожки следов».</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14</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color w:val="FF0000"/>
                <w:sz w:val="24"/>
                <w:szCs w:val="24"/>
              </w:rPr>
              <w:t xml:space="preserve">Упражнения на синхронность работы обеих рук.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Учить синхронно выполнять движения руками.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15</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Рисование по трафарету.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правилам рисования рисовать по трафарету.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16</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Штриховка в разных направлениях.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штриховку в разных направлениях.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17</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Обводка по трафарету орнамента из геометрических фигур.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обводить геометрические фигуры по трафарету. </w:t>
            </w:r>
          </w:p>
        </w:tc>
        <w:tc>
          <w:tcPr>
            <w:tcW w:w="1170"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18</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color w:val="FF0000"/>
                <w:sz w:val="24"/>
                <w:szCs w:val="24"/>
              </w:rPr>
              <w:t>Развитие координации движений рук и глаз (по инструкции педагога).</w:t>
            </w:r>
            <w:r>
              <w:rPr>
                <w:rFonts w:hint="default" w:ascii="Times New Roman" w:hAnsi="Times New Roman" w:cs="Times New Roman"/>
                <w:sz w:val="24"/>
                <w:szCs w:val="24"/>
              </w:rPr>
              <w:t xml:space="preserve">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координировать по инструкции учителя движения рук и глаз.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19</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Графический диктант (по показу).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графический диктант по образцу.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20</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Вырезание ножницами из бумаги по шаблону прямоугольных, квадратных, треугольных форм.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вырезать ножницами из бумаги по шаблону прямоугольных, квадратных, треугольных форм.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21</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Работа в технике объемной аппликации.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работать в технике объёмной аппликации.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98" w:type="dxa"/>
            <w:gridSpan w:val="6"/>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тактильно-двигательное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22</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color w:val="FF0000"/>
                <w:sz w:val="24"/>
                <w:szCs w:val="24"/>
              </w:rPr>
              <w:t xml:space="preserve">Определение наощупь предметов с разными свойствами (мягкие, жесткие, холодные, теплые). Определение на ощупь предметов с разными свойствами (мягкие, жесткие, холодные, теплые).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наощупь предметы с разными свойствами и называть эти свойства словами.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23</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Определение на ощупь формы предметов.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на ощупь формы предметов.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Дидактическая игра «Волшебный мешочек».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24</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Работа с пластилином и глиной.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состояние пластилина и оречевлять свои ощущения.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25</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Игры со средней мозаикой.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фигуры из средней мозаики и следовать инструкциям.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26</w:t>
            </w: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на ощупь предметы с разными свойствами и называть эти свойства словами.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98" w:type="dxa"/>
            <w:gridSpan w:val="6"/>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«Кинестетическое и кинетическое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27</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Движения и позы верхних и нижних конечностей (упражнения по инструкции педагога).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движения руками и ногами по инструкции учителя.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28</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Движения и положения головы (по инструкции педагога), вербализация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собственных ощущений.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по инструкции учителя движения головой 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оречевлять их.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29</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Движения и позы всего тела.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движения и позы телом по инструкции учителя. Дидактическая игра «Зеркало».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30</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Имитация движений и поз (повадки зверей, природных явлений).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имитировать повадки зверей и природных явлений движениями и позами. Упражнение «Зоопарк».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98" w:type="dxa"/>
            <w:gridSpan w:val="6"/>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формы, величины, цвета; конструирование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31</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эталонов объёмных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геометрических фигур: шар, куб.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эталоны геометрических фигур.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32</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Группировка </w:t>
            </w:r>
            <w:r>
              <w:rPr>
                <w:rFonts w:hint="default" w:ascii="Times New Roman" w:hAnsi="Times New Roman" w:cs="Times New Roman"/>
                <w:sz w:val="24"/>
                <w:szCs w:val="24"/>
              </w:rPr>
              <w:tab/>
            </w:r>
            <w:r>
              <w:rPr>
                <w:rFonts w:hint="default" w:ascii="Times New Roman" w:hAnsi="Times New Roman" w:cs="Times New Roman"/>
                <w:sz w:val="24"/>
                <w:szCs w:val="24"/>
              </w:rPr>
              <w:t xml:space="preserve">предметов по форме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(объёмные и плоскостные).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группировать объёмные и плоскостные предметы по форме.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33</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Сравнение 2—3 предметов </w:t>
            </w:r>
            <w:r>
              <w:rPr>
                <w:rFonts w:hint="default" w:ascii="Times New Roman" w:hAnsi="Times New Roman" w:cs="Times New Roman"/>
                <w:sz w:val="24"/>
                <w:szCs w:val="24"/>
              </w:rPr>
              <w:tab/>
            </w:r>
            <w:r>
              <w:rPr>
                <w:rFonts w:hint="default" w:ascii="Times New Roman" w:hAnsi="Times New Roman" w:cs="Times New Roman"/>
                <w:sz w:val="24"/>
                <w:szCs w:val="24"/>
              </w:rPr>
              <w:t>по высоте и толщине, длине и ширине.</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сравнивать предметы по высоте и толщине, по длине и ширине.</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34</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Группировка </w:t>
            </w:r>
            <w:r>
              <w:rPr>
                <w:rFonts w:hint="default" w:ascii="Times New Roman" w:hAnsi="Times New Roman" w:cs="Times New Roman"/>
                <w:sz w:val="24"/>
                <w:szCs w:val="24"/>
              </w:rPr>
              <w:tab/>
            </w:r>
            <w:r>
              <w:rPr>
                <w:rFonts w:hint="default" w:ascii="Times New Roman" w:hAnsi="Times New Roman" w:cs="Times New Roman"/>
                <w:sz w:val="24"/>
                <w:szCs w:val="24"/>
              </w:rPr>
              <w:t xml:space="preserve">предметов по форме,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величине, цвету по инструкции педагога.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группировать предметы форме и величине по инструкции учителя.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35</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Составление сериационных рядов по величине из 3—4 предметов по заданному признаку.</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составлять сериационные ряды предметов по общему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признаку.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36</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цветов и оттенков.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основные цвета и их оттенки. Дидактическая игра «Что бывает такого цвета».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37</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Подбор оттенков к основным цветам.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подбирать оттенки к основным цветам. Дидактическая игра «Подбери предмет такого же цвета».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38</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Конструирование предметов из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геометрических фигур (2—4 детали).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конструировать предметы из геометрических фигур.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39</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Выделение и различение частей знакомых предметов (стул — спинка, ножки, сиденье; шкаф — дверцы, стенки и т. д.).</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выделять и различать части у знакомых предметов.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098" w:type="dxa"/>
            <w:gridSpan w:val="6"/>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зрительного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40</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навыков зрительного анализа и синтеза предметов, состоящих из 3—4 деталей (по инструкции педагога).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 помощью инструкции учителя выделять части в предмете.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41</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Нахождение </w:t>
            </w:r>
            <w:r>
              <w:rPr>
                <w:rFonts w:hint="default" w:ascii="Times New Roman" w:hAnsi="Times New Roman" w:cs="Times New Roman"/>
                <w:sz w:val="24"/>
                <w:szCs w:val="24"/>
              </w:rPr>
              <w:tab/>
            </w:r>
            <w:r>
              <w:rPr>
                <w:rFonts w:hint="default" w:ascii="Times New Roman" w:hAnsi="Times New Roman" w:cs="Times New Roman"/>
                <w:sz w:val="24"/>
                <w:szCs w:val="24"/>
              </w:rPr>
              <w:t xml:space="preserve">отличий на наглядном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материале (сравнение двух картинок).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находить отличия на картинках. Картинки «Найди отличия».</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42</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зрительной памяти. (4— 5 предметов).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находить пропавший в предмет на картинке и на столе. Дидактическая игра «Что изменилось?».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43</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наложенных изображений предметов (2—3 изображения).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находить отличия на наложенных изображениях. Дидактическая игра «Найди различия».</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44</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color w:val="002060"/>
                <w:sz w:val="24"/>
                <w:szCs w:val="24"/>
              </w:rPr>
            </w:pPr>
            <w:r>
              <w:rPr>
                <w:rFonts w:hint="default" w:ascii="Times New Roman" w:hAnsi="Times New Roman" w:cs="Times New Roman"/>
                <w:color w:val="002060"/>
                <w:sz w:val="24"/>
                <w:szCs w:val="24"/>
              </w:rPr>
              <w:t xml:space="preserve">Упражнения для профилактики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color w:val="002060"/>
                <w:sz w:val="24"/>
                <w:szCs w:val="24"/>
              </w:rPr>
              <w:t>и коррекции зрения.</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выполнять охранительный зрительный режим.</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45</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навыков зрительного анализа и синтеза предметов, состоящих из 3—4 деталей (по инструкции).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с помощью инструкции учителя выделять части в предмете.</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46</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Нахождение </w:t>
            </w:r>
            <w:r>
              <w:rPr>
                <w:rFonts w:hint="default" w:ascii="Times New Roman" w:hAnsi="Times New Roman" w:cs="Times New Roman"/>
                <w:sz w:val="24"/>
                <w:szCs w:val="24"/>
              </w:rPr>
              <w:tab/>
            </w:r>
            <w:r>
              <w:rPr>
                <w:rFonts w:hint="default" w:ascii="Times New Roman" w:hAnsi="Times New Roman" w:cs="Times New Roman"/>
                <w:sz w:val="24"/>
                <w:szCs w:val="24"/>
              </w:rPr>
              <w:t xml:space="preserve">отличий на наглядном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материале (сравнение двух картинок).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находить отличия на картинках «Найди отличия».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47</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зрительной памяти. (4</w:t>
            </w:r>
            <w:r>
              <w:rPr>
                <w:rFonts w:hint="default" w:ascii="Times New Roman" w:hAnsi="Times New Roman" w:cs="Times New Roman"/>
                <w:sz w:val="24"/>
                <w:szCs w:val="24"/>
                <w:lang w:val="ru-RU"/>
              </w:rPr>
              <w:t>-</w:t>
            </w:r>
            <w:r>
              <w:rPr>
                <w:rFonts w:hint="default" w:ascii="Times New Roman" w:hAnsi="Times New Roman" w:cs="Times New Roman"/>
                <w:sz w:val="24"/>
                <w:szCs w:val="24"/>
              </w:rPr>
              <w:t xml:space="preserve">5 пред).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находить пропавший в предмет на картинке и на стол. Дидактическая игра «Что изменилось?».</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48</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наложенных изображений предметов (2—3 изображения).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Учатся находить отличия на наложенных изображениях.</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Дидактическая игра «Найди различия».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49</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Упражнения </w:t>
            </w:r>
            <w:r>
              <w:rPr>
                <w:rFonts w:hint="default" w:ascii="Times New Roman" w:hAnsi="Times New Roman" w:cs="Times New Roman"/>
                <w:sz w:val="24"/>
                <w:szCs w:val="24"/>
              </w:rPr>
              <w:tab/>
            </w:r>
            <w:r>
              <w:rPr>
                <w:rFonts w:hint="default" w:ascii="Times New Roman" w:hAnsi="Times New Roman" w:cs="Times New Roman"/>
                <w:sz w:val="24"/>
                <w:szCs w:val="24"/>
              </w:rPr>
              <w:t xml:space="preserve">для профилактики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 коррекции зрения.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охранительный зрительный режим.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84" w:type="dxa"/>
            <w:gridSpan w:val="5"/>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особых свойств предметов».</w:t>
            </w: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50</w:t>
            </w:r>
          </w:p>
        </w:tc>
        <w:tc>
          <w:tcPr>
            <w:tcW w:w="4922" w:type="dxa"/>
            <w:tcBorders>
              <w:top w:val="nil"/>
            </w:tcBorders>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осязания (температурные ощущения). Приборы измерения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температуры (градусник). </w:t>
            </w:r>
          </w:p>
        </w:tc>
        <w:tc>
          <w:tcPr>
            <w:tcW w:w="7515" w:type="dxa"/>
            <w:tcBorders>
              <w:top w:val="nil"/>
            </w:tcBorders>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температуру предметов и называть их словами.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51</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Различие вкусовых качеств (сладкое — горькое, сырое — вареное).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продукты на вкус и называть их словами. Дидактическая игра «Узнай на вкус».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52</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обоняния (контрастные ароматы: резкий — мягкий; пищевые запахи), обозначение словом ощущений.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запахи и называть ощущения словами.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53</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Восприятие чувства тяжести от разных предметов (вата, гвозди, брусок и т. д.), словесное обозначение барических ощущений.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предметы по тяжести с использованием слов.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98" w:type="dxa"/>
            <w:gridSpan w:val="6"/>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слухового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54</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Дифференцировка звуков шумовых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 музыкальных инструментов.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дифференцировать звуки музыкальных и шумовых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Инструментов.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55</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Характеристика звуков по громкости и длительности.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давать словами характеристику звуков громкости и длительности.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56</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мелодии по характеру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(веселая, грустная).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мелодии по характеру.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57</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Звуковая имитация (подражание звукам окружающей среды).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имитировать звуки окружающей среды.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58</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интонации голоса человека.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интонацию голоса сверстников. Дидактическая игра «Кто позвал тебя, скажи».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98" w:type="dxa"/>
            <w:gridSpan w:val="6"/>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пространства».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59</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Ориентировка в школьном помещении.</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ориентироваться в школьном помещении с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использованием понятий «дальше — ближе».</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Дидактическая игра «Определи положение предмета».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60</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Ориентировка на листе бумаги.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ориентироваться на листе бумаге по инструкции учителя (выделение всех углов).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61</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Расположение плоскостных и объёмных предметов в вертикальном 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горизонтальном поле листа.</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располагать плоскостные и объёмные фигуры на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вертикальном листе.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62</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Пространственная ориентировка на поверхности парты.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ориентироваться на поверхности парты.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098" w:type="dxa"/>
            <w:gridSpan w:val="6"/>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времени».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63</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Порядок месяцев в году.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соблюдать при перечислении порядок месяцев в году.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64</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Времена года.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Учить определять времена года.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65</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Знакомство с часами: циферблат, стрелки.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части часов и называть их.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66</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Меры времени: секунда, минута, час, сутки.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меры времени и показывать время на модели часов.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67</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Определение времени по часам. </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и называть время. </w:t>
            </w: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68</w:t>
            </w:r>
          </w:p>
        </w:tc>
        <w:tc>
          <w:tcPr>
            <w:tcW w:w="4922"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Обследование детей.</w:t>
            </w: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17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2</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 w:hRule="atLeast"/>
        </w:trPr>
        <w:tc>
          <w:tcPr>
            <w:tcW w:w="561"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p>
        </w:tc>
        <w:tc>
          <w:tcPr>
            <w:tcW w:w="4922" w:type="dxa"/>
            <w:tcBorders>
              <w:bottom w:val="single" w:color="auto" w:sz="4" w:space="0"/>
            </w:tcBorders>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7515"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Итого: </w:t>
            </w:r>
          </w:p>
        </w:tc>
        <w:tc>
          <w:tcPr>
            <w:tcW w:w="117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6</w:t>
            </w:r>
            <w:r>
              <w:rPr>
                <w:rFonts w:hint="default" w:ascii="Times New Roman" w:hAnsi="Times New Roman" w:cs="Times New Roman"/>
                <w:sz w:val="24"/>
                <w:szCs w:val="24"/>
                <w:lang w:val="en-US"/>
              </w:rPr>
              <w:t xml:space="preserve">8 </w:t>
            </w:r>
            <w:r>
              <w:rPr>
                <w:rFonts w:hint="default" w:ascii="Times New Roman" w:hAnsi="Times New Roman" w:cs="Times New Roman"/>
                <w:sz w:val="24"/>
                <w:szCs w:val="24"/>
              </w:rPr>
              <w:t xml:space="preserve">часов </w:t>
            </w:r>
          </w:p>
        </w:tc>
        <w:tc>
          <w:tcPr>
            <w:tcW w:w="916"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10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r>
    </w:tbl>
    <w:p>
      <w:pPr>
        <w:spacing w:after="0" w:line="240" w:lineRule="auto"/>
        <w:jc w:val="both"/>
        <w:rPr>
          <w:rFonts w:ascii="Times New Roman" w:hAnsi="Times New Roman" w:cs="Times New Roman"/>
          <w:b/>
          <w:sz w:val="24"/>
          <w:szCs w:val="24"/>
        </w:rPr>
      </w:pP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3 класс (2 часа в неделю, 68 часов в год)</w:t>
      </w:r>
    </w:p>
    <w:p>
      <w:pPr>
        <w:spacing w:after="0" w:line="240" w:lineRule="auto"/>
        <w:jc w:val="both"/>
        <w:rPr>
          <w:rFonts w:ascii="Times New Roman" w:hAnsi="Times New Roman" w:cs="Times New Roman"/>
          <w:b/>
          <w:sz w:val="24"/>
          <w:szCs w:val="24"/>
        </w:rPr>
      </w:pPr>
    </w:p>
    <w:tbl>
      <w:tblPr>
        <w:tblStyle w:val="9"/>
        <w:tblW w:w="162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4712"/>
        <w:gridCol w:w="7909"/>
        <w:gridCol w:w="975"/>
        <w:gridCol w:w="1140"/>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528" w:type="dxa"/>
            <w:vAlign w:val="top"/>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sz w:val="24"/>
                <w:szCs w:val="24"/>
              </w:rPr>
            </w:pPr>
            <w:r>
              <w:rPr>
                <w:rFonts w:hint="default" w:ascii="Times New Roman" w:hAnsi="Times New Roman" w:cs="Times New Roman"/>
                <w:b/>
                <w:sz w:val="24"/>
                <w:szCs w:val="24"/>
              </w:rPr>
              <w:t>№</w:t>
            </w:r>
          </w:p>
        </w:tc>
        <w:tc>
          <w:tcPr>
            <w:tcW w:w="4712" w:type="dxa"/>
            <w:vAlign w:val="top"/>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sz w:val="24"/>
                <w:szCs w:val="24"/>
              </w:rPr>
            </w:pPr>
            <w:r>
              <w:rPr>
                <w:rFonts w:hint="default" w:ascii="Times New Roman" w:hAnsi="Times New Roman" w:cs="Times New Roman"/>
                <w:b/>
                <w:sz w:val="24"/>
                <w:szCs w:val="24"/>
              </w:rPr>
              <w:t>Тема урока</w:t>
            </w:r>
          </w:p>
        </w:tc>
        <w:tc>
          <w:tcPr>
            <w:tcW w:w="7909" w:type="dxa"/>
            <w:vAlign w:val="top"/>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sz w:val="24"/>
                <w:szCs w:val="24"/>
              </w:rPr>
            </w:pPr>
            <w:r>
              <w:rPr>
                <w:rFonts w:hint="default" w:ascii="Times New Roman" w:hAnsi="Times New Roman" w:cs="Times New Roman"/>
                <w:b/>
                <w:sz w:val="24"/>
                <w:szCs w:val="24"/>
              </w:rPr>
              <w:t>Основные виды деятельности обучающихся</w:t>
            </w:r>
          </w:p>
        </w:tc>
        <w:tc>
          <w:tcPr>
            <w:tcW w:w="97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contextualSpacing/>
              <w:jc w:val="center"/>
              <w:textAlignment w:val="auto"/>
              <w:rPr>
                <w:rFonts w:hint="default" w:ascii="Times New Roman" w:hAnsi="Times New Roman" w:cs="Times New Roman"/>
                <w:b/>
                <w:sz w:val="20"/>
                <w:szCs w:val="20"/>
              </w:rPr>
            </w:pPr>
            <w:r>
              <w:rPr>
                <w:rFonts w:hint="default" w:ascii="Times New Roman" w:hAnsi="Times New Roman" w:cs="Times New Roman"/>
                <w:b/>
                <w:sz w:val="20"/>
                <w:szCs w:val="20"/>
              </w:rPr>
              <w:t>Кол-во часов</w:t>
            </w:r>
          </w:p>
        </w:tc>
        <w:tc>
          <w:tcPr>
            <w:tcW w:w="1140"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contextualSpacing/>
              <w:jc w:val="center"/>
              <w:textAlignment w:val="auto"/>
              <w:rPr>
                <w:rFonts w:hint="default" w:ascii="Times New Roman" w:hAnsi="Times New Roman" w:cs="Times New Roman"/>
                <w:b/>
                <w:sz w:val="20"/>
                <w:szCs w:val="20"/>
              </w:rPr>
            </w:pPr>
            <w:r>
              <w:rPr>
                <w:rFonts w:hint="default" w:ascii="Times New Roman" w:hAnsi="Times New Roman" w:cs="Times New Roman"/>
                <w:b/>
                <w:sz w:val="20"/>
                <w:szCs w:val="20"/>
              </w:rPr>
              <w:t>Дата по плану</w:t>
            </w:r>
          </w:p>
        </w:tc>
        <w:tc>
          <w:tcPr>
            <w:tcW w:w="990"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contextualSpacing/>
              <w:jc w:val="center"/>
              <w:textAlignment w:val="auto"/>
              <w:rPr>
                <w:rFonts w:hint="default" w:ascii="Times New Roman" w:hAnsi="Times New Roman" w:cs="Times New Roman"/>
                <w:b/>
                <w:sz w:val="20"/>
                <w:szCs w:val="20"/>
              </w:rPr>
            </w:pPr>
            <w:r>
              <w:rPr>
                <w:rFonts w:hint="default" w:ascii="Times New Roman" w:hAnsi="Times New Roman" w:cs="Times New Roman"/>
                <w:b/>
                <w:sz w:val="20"/>
                <w:szCs w:val="20"/>
              </w:rPr>
              <w:t>Дата по факту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w:t>
            </w: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Обследование детей, комплектование групп для коррекционных занятий.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Выявить уровень сформированности умений.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эмоционально-личностной сферы».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Какой Я.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Повышение уверенности в себе, развитие самостоятельности.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Положительные и отрицательные эмоции.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Узнают понятия о разделении эмоций на положительные и отрицательные.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Добрые и плохие поступки.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Развивают умения распознавать разницу между чувствами и поступками.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Эмоции и чувства.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lang w:val="ru-RU"/>
              </w:rPr>
            </w:pPr>
            <w:r>
              <w:rPr>
                <w:rFonts w:hint="default" w:ascii="Times New Roman" w:hAnsi="Times New Roman" w:cs="Times New Roman"/>
                <w:sz w:val="24"/>
                <w:szCs w:val="24"/>
              </w:rPr>
              <w:t>Учатся открытому проявлению эмоций и чувств различными социально приемлемыми способами (словесными, физическими, творческими</w:t>
            </w:r>
            <w:r>
              <w:rPr>
                <w:rFonts w:hint="default" w:ascii="Times New Roman" w:hAnsi="Times New Roman" w:cs="Times New Roman"/>
                <w:sz w:val="24"/>
                <w:szCs w:val="24"/>
                <w:lang w:val="ru-RU"/>
              </w:rPr>
              <w:t>)</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7</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Отрицательные эмоции: гнев, страх.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адекватно реагировать на имеющиеся отрицательные эмоции.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8</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Давайте общаться.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слушать и понимать других.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9</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Помоги людям вокруг.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Узнают, как проявлять позитивное отношение</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к другим людям.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моторики, графомоторных навыков».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10</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Упражнения на развитие меткости.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инструкцию учителя для достижения цели. Упражнения «Кольцеброс», дартс, «Тир».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11</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согласованности движений на разные группы мышц.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инструкцию учителя для согласованности движений.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b/>
                <w:sz w:val="24"/>
                <w:szCs w:val="24"/>
              </w:rPr>
            </w:pP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b/>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b/>
                <w:sz w:val="24"/>
                <w:szCs w:val="24"/>
              </w:rPr>
            </w:pP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12</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Обучение целенаправленным действиям по двух- и трехзвенной инструкции педагога.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целенаправленно выполнять двух- и трехзвенную инструкцию учителя. Упражнения типа: два шага вперёд — поворот направо — один шаг назад и т. д.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13</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Пальчиковая гимнастика с речевым сопровождением.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выполнять пальчиковые гимнастики с оречевлением.</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14</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Совершенствование точности мелких движений рук.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выполнять точные мелкие движения руками. «Шнурки», пуговицы. Игра «Одень Мишутку» завязывание, развязывание, шнуровка, застегивание.</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15</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Обводка контуров предметных изображений, штриховка в разных направлениях.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обводить контуры изображений и заштриховывать их в разных направлениях.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16</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Рисование бордюров по образцу.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рисовать разные бордюры по образцу.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17</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Графический диктант (зрительный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и на слух).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графический диктант с использованием наглядности и на слух.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18</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Вырезание ножницами из бумаги по контуру предметных изображений.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вырезать по контуру предметные изображения.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19</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Работа в технике объемной и рваной аппликации.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работать в технике объемной и рванной аппликации.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тактильно-двигательное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20</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Определение предметов на ощупь, выделение разных свойств и качеств.</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определять свойства и качества предметов на ощупь. Мягкие и жесткие, крупные и мелкие предметы, игра «Волшебный мешочек».</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21</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Восприятие поверхности на ощупь.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высказывать свои ощущения при восприятии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поверхности предметов на ощупь. Дидактическая игра «Что бывает (пушистое)». Предметы с разной поверхностью: гладкие, шершавые, колючие, пушистые.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22</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Работа с пластилином (глиной, тестом).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способам раскатывания, скатывания и выдавливания фигуры из пластилина. Лепка «Овощи».</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23</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Игры с сюжетной мозаикой.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составлять сюжет из мозаики.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«Кинестетическое и кинетическое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24</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Формирование ощущений от статических и динамических поз различных частей тела (глаза, рот, пальцы), вербализация собственных ощущений.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вербализировать собственные ощущения от статических и динамических поз различных частей тела.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25</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Выразительность движений (имитация повадок животных, инсценирование школьных событий).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проявлять выразительность при движениях.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формы, величины, цвета; конструирование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26</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Сравнение и обозначение словом формы предметов (3—4 предмета). Круг и овал.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сравнивать несколько предметов и обозначать формы словом.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27</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Комбинирование разных форм из геометрического конструктора по инструкции.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конструировать фигуры из геометрического конструктора.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28</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Сравнение и обозначение словом величины разных предметов по двум параметрам.</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сравнивать и обозначать словом величины разных предметов по двум параметрам.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29</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Составление целостного предмета из частей.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выделять часть предмета и целое. Дидактическая игра «Часть и целое».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30</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Составление сериационных рядов по величине из 4—5 предметов.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группировать предметы по самостоятельно выделенному признаку. Сериационные ряды «Величина».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31</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Цветовой спектр. Цвета тёплые и холодные.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тёплые и холодные цвета.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32</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Составление сериационного ряда из 4—5 кругов разной насыщенности одного цвета.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составлять сериационные ряды из кругов разной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насыщенности одного цвета. Дидактическая игра «Цветик-семицветик».</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33</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Дорисовывание незаконченных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изображений знакомых предметов.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предмет по его отдельным частям и дорисовывать незаконченные изображения знакомых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предметов. Предметные картинки, раздаточный материал «Симметричная половина».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p>
        </w:tc>
        <w:tc>
          <w:tcPr>
            <w:tcW w:w="15726" w:type="dxa"/>
            <w:gridSpan w:val="5"/>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sz w:val="24"/>
                <w:szCs w:val="24"/>
              </w:rPr>
            </w:pPr>
            <w:r>
              <w:rPr>
                <w:rFonts w:hint="default" w:ascii="Times New Roman" w:hAnsi="Times New Roman" w:cs="Times New Roman"/>
                <w:b/>
                <w:sz w:val="24"/>
                <w:szCs w:val="24"/>
              </w:rPr>
              <w:t>Тема раздела «Развитие восприятия формы, величины, цвета; конструирование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34</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Узнавание предмета по его отдельным частям.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предмет по его отдельным частям.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35</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Составление предмета или целостной конструкции из мелких деталей.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составлять целостную конструкцию из мелких деталей конструктора.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зрительного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36</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Рисование бордюров по наглядному образцу.</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рисовать бордюры по образцу.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37</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Нахождение отличительных и общих признаков на наглядном материале.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находить отличительные и общие признаки на картинках. Дидактическая игра «Повтори узор» («Сделай так же»).</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38</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Сравнение трех предметов, отличающихся незначительными качествами или свойствами.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сравнивать предметы и выделять отличительные признаки.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39</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Тренировка зрительной памяти.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находить недостающие предметы. Дидактическая игра «Что изменилось?».</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40</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Упражнения </w:t>
            </w:r>
            <w:r>
              <w:rPr>
                <w:rFonts w:hint="default" w:ascii="Times New Roman" w:hAnsi="Times New Roman" w:cs="Times New Roman"/>
                <w:sz w:val="24"/>
                <w:szCs w:val="24"/>
              </w:rPr>
              <w:tab/>
            </w:r>
            <w:r>
              <w:rPr>
                <w:rFonts w:hint="default" w:ascii="Times New Roman" w:hAnsi="Times New Roman" w:cs="Times New Roman"/>
                <w:sz w:val="24"/>
                <w:szCs w:val="24"/>
              </w:rPr>
              <w:t xml:space="preserve">для профилактики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и коррекции зрения.</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гимнастику для глаз.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особых свойств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41</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осязания (теплее — холоднее), словесное обозначение.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температуру предметов.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42</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Определение </w:t>
            </w:r>
            <w:r>
              <w:rPr>
                <w:rFonts w:hint="default" w:ascii="Times New Roman" w:hAnsi="Times New Roman" w:cs="Times New Roman"/>
                <w:sz w:val="24"/>
                <w:szCs w:val="24"/>
              </w:rPr>
              <w:tab/>
            </w:r>
            <w:r>
              <w:rPr>
                <w:rFonts w:hint="default" w:ascii="Times New Roman" w:hAnsi="Times New Roman" w:cs="Times New Roman"/>
                <w:sz w:val="24"/>
                <w:szCs w:val="24"/>
              </w:rPr>
              <w:t xml:space="preserve">контрастных температур предметов (грелка, утюг, чайник).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контрастные температуры предмета и называть ощущения словами.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43</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пищевых запахов, их словесное обозначение.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пищевые запахи и вкусы и называть ощущения словами.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44</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пищевых вкусов, их словесное обозначение.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пищевые запахи и вкусы и называть ощущения словами.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45</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Определение различных свойств, веществ.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свойства различных предметов и оречевлять эти свойства (твердость, сыпучесть, вязкость, растворимость).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46</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дифференцированных ощущений чувства тяжести (тяжелее — легче).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чувства тяжести и словесно обозначать свои ощущения учить способам взвешивание на ладони, определение веса на глаз.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слухового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47</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Определение направления звука в пространстве (справа — слева — спереди — сзади).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направления звука в пространстве и называть словесно направление. Дидактическая игра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«Догадайся, откуда звук».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48</w:t>
            </w: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49</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Выполнение действий по звуковому сигналу (поворот головы на определенный звук).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выполнять действия по звуковому сигналу. Дидактическая игра «Прерванная песня».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Музыкальное сопровождение, танцевальные движения.</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50</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музыкальных и речевых звуков по высоте тона.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различать музыкальные и речевые звуки по высоте тона. Дидактическая игра «Угадай кто?».</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51</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Различение мелодий по темпу, прослушивание музыкальных отрывков.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мелодии по темпу и называть словесно темп мелодии.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52</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чувства ритма.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синхронно под музыку выполнять действия. Дидактическая игра «Мы — барабанщики».</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53</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color w:val="002060"/>
                <w:sz w:val="24"/>
                <w:szCs w:val="24"/>
              </w:rPr>
              <w:t xml:space="preserve">Определение направления звука в пространстве (справа — слева — спереди — сзади).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направления звука в пространстве и называть словесно направление. Дидактическая игра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«Догадайся, откуда звук».</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пространства».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54</w:t>
            </w: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55</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Ориентировка в пространстве (в помещении и на улице), вербализация пространственных отношений с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использованием предлогов.</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ориентироваться в пространстве и вербализировать пространственные отношения с использованием предлогов.</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56</w:t>
            </w: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пространственного праксиса, словесный отчет о выполнении задания.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выполнять словесный отчёт своих действий. Дидактическая игра «Куда пойдешь, то и найдешь».</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57</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Моделирование пространственного расположения мебели в комнате.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располагать мебель в комнате и вербализировать свои действия. Дидактическая игра «Обставим комнату».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58</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Деление листа на глаз, на две и четыре равные части.</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визуально делить лист бумаги на части.</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59</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Расположение предметов в вертикальном и горизонтальном полях листа.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располагать предметы в вертикальном и горизонтальном полях листа.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60</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Ориентировка на листе бумаги разного размера, прикрепленном к доске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(вертикальное расположение листа).</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ориентироваться на листе бумаги разного размера, прикрепленном к доске.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61</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Расположение предметов и их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перемещение на поверхности парты.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располагать и перемещать предметы на поверхности парты и вербализировать свои действия.</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54" w:type="dxa"/>
            <w:gridSpan w:val="6"/>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восприятия времени».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62</w:t>
            </w:r>
            <w:r>
              <w:rPr>
                <w:rFonts w:hint="default" w:ascii="Times New Roman" w:hAnsi="Times New Roman" w:cs="Times New Roman"/>
                <w:b/>
                <w:bCs/>
                <w:sz w:val="24"/>
                <w:szCs w:val="24"/>
              </w:rPr>
              <w:br w:type="textWrapping"/>
            </w:r>
            <w:r>
              <w:rPr>
                <w:rFonts w:hint="default" w:ascii="Times New Roman" w:hAnsi="Times New Roman" w:cs="Times New Roman"/>
                <w:b/>
                <w:bCs/>
                <w:sz w:val="24"/>
                <w:szCs w:val="24"/>
              </w:rPr>
              <w:t>63</w:t>
            </w:r>
          </w:p>
        </w:tc>
        <w:tc>
          <w:tcPr>
            <w:tcW w:w="4712" w:type="dxa"/>
            <w:tcBorders>
              <w:top w:val="nil"/>
            </w:tcBorders>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Определение времени по часам.</w:t>
            </w:r>
          </w:p>
        </w:tc>
        <w:tc>
          <w:tcPr>
            <w:tcW w:w="7909" w:type="dxa"/>
            <w:tcBorders>
              <w:top w:val="nil"/>
            </w:tcBorders>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определять время по часам и называть разными вариантами.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64</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Длительность временных интервалов: 1 с, 1 мин, 5 мин, 1 ч.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различать длительность временных интервалов. Дидактическая игра «Успей за 1, 2, 5 мин».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65</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Объемность времени</w:t>
            </w:r>
            <w:r>
              <w:rPr>
                <w:rFonts w:hint="default" w:ascii="Times New Roman" w:hAnsi="Times New Roman" w:cs="Times New Roman"/>
                <w:sz w:val="24"/>
                <w:szCs w:val="24"/>
                <w:lang w:val="en-US"/>
              </w:rPr>
              <w:t>/</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Учатся различать сутки, неделя, месяц, год.</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66</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Времена года, их закономерная смена.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Учатся закономерному порядку. Времён года при перечислении. Дидактическая игра «Когда это бывает?». </w:t>
            </w:r>
          </w:p>
        </w:tc>
        <w:tc>
          <w:tcPr>
            <w:tcW w:w="975" w:type="dxa"/>
            <w:vAlign w:val="center"/>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528"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67</w:t>
            </w:r>
          </w:p>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68</w:t>
            </w: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Обследование детей. </w:t>
            </w: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trPr>
        <w:tc>
          <w:tcPr>
            <w:tcW w:w="528"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b/>
                <w:bCs/>
                <w:sz w:val="24"/>
                <w:szCs w:val="24"/>
              </w:rPr>
            </w:pPr>
          </w:p>
        </w:tc>
        <w:tc>
          <w:tcPr>
            <w:tcW w:w="4712"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7909"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r>
              <w:rPr>
                <w:rFonts w:hint="default" w:ascii="Times New Roman" w:hAnsi="Times New Roman" w:cs="Times New Roman"/>
                <w:sz w:val="24"/>
                <w:szCs w:val="24"/>
              </w:rPr>
              <w:t xml:space="preserve">Итого: </w:t>
            </w:r>
          </w:p>
        </w:tc>
        <w:tc>
          <w:tcPr>
            <w:tcW w:w="975" w:type="dxa"/>
          </w:tcPr>
          <w:p>
            <w:pPr>
              <w:keepNext w:val="0"/>
              <w:keepLines w:val="0"/>
              <w:widowControl/>
              <w:suppressLineNumbers w:val="0"/>
              <w:spacing w:before="0" w:beforeAutospacing="0" w:after="0" w:afterAutospacing="0" w:line="240" w:lineRule="auto"/>
              <w:ind w:left="0" w:right="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 xml:space="preserve">68 </w:t>
            </w:r>
          </w:p>
        </w:tc>
        <w:tc>
          <w:tcPr>
            <w:tcW w:w="114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c>
          <w:tcPr>
            <w:tcW w:w="990" w:type="dxa"/>
          </w:tcPr>
          <w:p>
            <w:pPr>
              <w:keepNext w:val="0"/>
              <w:keepLines w:val="0"/>
              <w:widowControl/>
              <w:suppressLineNumbers w:val="0"/>
              <w:spacing w:before="0" w:beforeAutospacing="0" w:after="0" w:afterAutospacing="0" w:line="240" w:lineRule="auto"/>
              <w:ind w:left="0" w:right="0"/>
              <w:contextualSpacing/>
              <w:jc w:val="both"/>
              <w:rPr>
                <w:rFonts w:hint="default" w:ascii="Times New Roman" w:hAnsi="Times New Roman" w:cs="Times New Roman"/>
                <w:sz w:val="24"/>
                <w:szCs w:val="24"/>
              </w:rPr>
            </w:pPr>
          </w:p>
        </w:tc>
      </w:tr>
    </w:tbl>
    <w:p>
      <w:pPr>
        <w:spacing w:after="0" w:line="240" w:lineRule="auto"/>
        <w:jc w:val="both"/>
        <w:rPr>
          <w:rFonts w:ascii="Times New Roman" w:hAnsi="Times New Roman" w:cs="Times New Roman"/>
          <w:b/>
          <w:sz w:val="24"/>
          <w:szCs w:val="24"/>
        </w:rPr>
      </w:pP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after="0" w:line="240" w:lineRule="auto"/>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4 класс (2 часа в неделю, 68 часов в год)</w:t>
      </w:r>
    </w:p>
    <w:p>
      <w:pPr>
        <w:spacing w:after="0" w:line="240" w:lineRule="auto"/>
        <w:jc w:val="both"/>
        <w:rPr>
          <w:rFonts w:ascii="Times New Roman" w:hAnsi="Times New Roman" w:cs="Times New Roman"/>
          <w:b/>
          <w:sz w:val="24"/>
          <w:szCs w:val="24"/>
        </w:rPr>
      </w:pPr>
    </w:p>
    <w:tbl>
      <w:tblPr>
        <w:tblStyle w:val="9"/>
        <w:tblW w:w="17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4514"/>
        <w:gridCol w:w="8130"/>
        <w:gridCol w:w="975"/>
        <w:gridCol w:w="1140"/>
        <w:gridCol w:w="1074"/>
        <w:gridCol w:w="805"/>
      </w:tblGrid>
      <w:tr>
        <w:tblPrEx>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w:t>
            </w:r>
          </w:p>
        </w:tc>
        <w:tc>
          <w:tcPr>
            <w:tcW w:w="4514"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Тема урока</w:t>
            </w:r>
          </w:p>
        </w:tc>
        <w:tc>
          <w:tcPr>
            <w:tcW w:w="8130"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sz w:val="24"/>
                <w:szCs w:val="24"/>
              </w:rPr>
              <w:t>Основные виды деятельности обучающихся</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0"/>
                <w:szCs w:val="20"/>
              </w:rPr>
            </w:pPr>
            <w:r>
              <w:rPr>
                <w:rFonts w:hint="default" w:ascii="Times New Roman" w:hAnsi="Times New Roman" w:cs="Times New Roman" w:eastAsiaTheme="minorEastAsia"/>
                <w:b/>
                <w:bCs/>
                <w:sz w:val="20"/>
                <w:szCs w:val="20"/>
                <w:lang w:eastAsia="ru-RU"/>
              </w:rPr>
              <w:t>Кол</w:t>
            </w:r>
            <w:r>
              <w:rPr>
                <w:rFonts w:hint="default" w:ascii="Times New Roman" w:hAnsi="Times New Roman" w:cs="Times New Roman" w:eastAsiaTheme="minorEastAsia"/>
                <w:b/>
                <w:bCs/>
                <w:sz w:val="20"/>
                <w:szCs w:val="20"/>
                <w:lang w:val="en-US" w:eastAsia="ru-RU"/>
              </w:rPr>
              <w:t>-</w:t>
            </w:r>
            <w:r>
              <w:rPr>
                <w:rFonts w:hint="default" w:ascii="Times New Roman" w:hAnsi="Times New Roman" w:cs="Times New Roman" w:eastAsiaTheme="minorEastAsia"/>
                <w:b/>
                <w:bCs/>
                <w:sz w:val="20"/>
                <w:szCs w:val="20"/>
                <w:lang w:eastAsia="ru-RU"/>
              </w:rPr>
              <w:t>во часов</w:t>
            </w:r>
          </w:p>
        </w:tc>
        <w:tc>
          <w:tcPr>
            <w:tcW w:w="114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bCs/>
                <w:sz w:val="20"/>
                <w:szCs w:val="20"/>
              </w:rPr>
            </w:pPr>
            <w:r>
              <w:rPr>
                <w:rFonts w:hint="default" w:ascii="Times New Roman" w:hAnsi="Times New Roman" w:cs="Times New Roman" w:eastAsiaTheme="minorEastAsia"/>
                <w:b/>
                <w:bCs/>
                <w:sz w:val="20"/>
                <w:szCs w:val="20"/>
                <w:lang w:eastAsia="ru-RU"/>
              </w:rPr>
              <w:t>Дата по плану</w:t>
            </w:r>
          </w:p>
        </w:tc>
        <w:tc>
          <w:tcPr>
            <w:tcW w:w="1074" w:type="dxa"/>
            <w:vAlign w:val="center"/>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bCs/>
                <w:sz w:val="20"/>
                <w:szCs w:val="20"/>
              </w:rPr>
            </w:pPr>
            <w:r>
              <w:rPr>
                <w:rFonts w:hint="default" w:ascii="Times New Roman" w:hAnsi="Times New Roman" w:cs="Times New Roman" w:eastAsiaTheme="minorEastAsia"/>
                <w:b/>
                <w:bCs/>
                <w:sz w:val="20"/>
                <w:szCs w:val="20"/>
                <w:lang w:eastAsia="ru-RU"/>
              </w:rPr>
              <w:t>Дата по факту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1</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Обследование детей, комплектование групп для коррекционных занятий.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Выявить уровень сформированности умений.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val="en-US"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«Развитие эмоционально-личностной сферы»</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2</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Я вырос.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Рисунок на тему «Это Я». Развитие самостоятельности при выполнении заданий, умение доводить начатое дело до конца.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3</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Отношение к школе.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Формирование положительной мотивации к обучению. Упражнение «Дразнилки».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4</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Правила везде надо соблюдать.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Обучение приёмам общения. Развитие произвольно рефлексивных действий в поведении и деятельности.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5</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Позови соседа.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Рисунок на тему «Человечки». Развитие умения общаться, развитие коммуникативных навыков.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6</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val="en-US" w:eastAsia="ru-RU"/>
              </w:rPr>
              <w:t xml:space="preserve">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Упражнение «Ты можешь!». Формирование мотивационной деятельности на действие контроля.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b/>
                <w:bCs/>
                <w:sz w:val="24"/>
                <w:szCs w:val="24"/>
                <w:lang w:eastAsia="ru-RU"/>
              </w:rPr>
            </w:pPr>
            <w:r>
              <w:rPr>
                <w:rFonts w:hint="default" w:ascii="Times New Roman" w:hAnsi="Times New Roman" w:cs="Times New Roman" w:eastAsiaTheme="minorEastAsia"/>
                <w:b/>
                <w:bCs/>
                <w:sz w:val="24"/>
                <w:szCs w:val="24"/>
                <w:lang w:eastAsia="ru-RU"/>
              </w:rPr>
              <w:t>7</w:t>
            </w: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b/>
                <w:bCs/>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b/>
                <w:bCs/>
                <w:sz w:val="24"/>
                <w:szCs w:val="24"/>
                <w:lang w:eastAsia="ru-RU"/>
              </w:rPr>
            </w:pPr>
            <w:r>
              <w:rPr>
                <w:rFonts w:hint="default" w:ascii="Times New Roman" w:hAnsi="Times New Roman" w:cs="Times New Roman" w:eastAsiaTheme="minorEastAsia"/>
                <w:b/>
                <w:bCs/>
                <w:sz w:val="24"/>
                <w:szCs w:val="24"/>
                <w:lang w:eastAsia="ru-RU"/>
              </w:rPr>
              <w:t>8</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Настроение.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Упражнение </w:t>
            </w:r>
            <w:r>
              <w:rPr>
                <w:rFonts w:hint="default" w:ascii="Times New Roman" w:hAnsi="Times New Roman" w:cs="Times New Roman" w:eastAsiaTheme="minorEastAsia"/>
                <w:sz w:val="24"/>
                <w:szCs w:val="24"/>
                <w:lang w:eastAsia="ru-RU"/>
              </w:rPr>
              <w:tab/>
            </w:r>
            <w:r>
              <w:rPr>
                <w:rFonts w:hint="default" w:ascii="Times New Roman" w:hAnsi="Times New Roman" w:cs="Times New Roman" w:eastAsiaTheme="minorEastAsia"/>
                <w:sz w:val="24"/>
                <w:szCs w:val="24"/>
                <w:lang w:eastAsia="ru-RU"/>
              </w:rPr>
              <w:t xml:space="preserve"> «Сердитый медвежонок». Умение управлять своим настроением. Развитие умения адекватно выражать своё эмоциональное состояние. Развитие способности понимать эмоциональное состояние другого человека.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b/>
                <w:bCs/>
                <w:sz w:val="24"/>
                <w:szCs w:val="24"/>
                <w:lang w:eastAsia="ru-RU"/>
              </w:rPr>
            </w:pPr>
            <w:r>
              <w:rPr>
                <w:rFonts w:hint="default" w:ascii="Times New Roman" w:hAnsi="Times New Roman" w:cs="Times New Roman" w:eastAsiaTheme="minorEastAsia"/>
                <w:b/>
                <w:bCs/>
                <w:sz w:val="24"/>
                <w:szCs w:val="24"/>
                <w:lang w:eastAsia="ru-RU"/>
              </w:rPr>
              <w:t>9</w:t>
            </w: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b/>
                <w:bCs/>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10</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Радостные и грустные человечки.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Упражнение «Пластилиновый человечек».  Групповой рисунок на тему «Преврати своих друзей в цветы». Развитие умения адекватно выражать своё эмоциональное состояние. Развитие способности понимать эмоциональное состояние другого человека.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11</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Разные страхи.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Упражнение «Испуганный мышонок». Упражнение</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«Превратись </w:t>
            </w:r>
            <w:r>
              <w:rPr>
                <w:rFonts w:hint="default" w:ascii="Times New Roman" w:hAnsi="Times New Roman" w:cs="Times New Roman" w:eastAsiaTheme="minorEastAsia"/>
                <w:sz w:val="24"/>
                <w:szCs w:val="24"/>
                <w:lang w:eastAsia="ru-RU"/>
              </w:rPr>
              <w:tab/>
            </w:r>
            <w:r>
              <w:rPr>
                <w:rFonts w:hint="default" w:ascii="Times New Roman" w:hAnsi="Times New Roman" w:cs="Times New Roman" w:eastAsiaTheme="minorEastAsia"/>
                <w:sz w:val="24"/>
                <w:szCs w:val="24"/>
                <w:lang w:eastAsia="ru-RU"/>
              </w:rPr>
              <w:t xml:space="preserve">в страшного». Упражнение «Чего боятся дети». Обучение умению анализировать свои трудности. Формирование мотивации на их преодоление.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12</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«Пожалей меня».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Знакомство с понятием «доброта». Выработка доброжелательного отношения друг к другу. Упражнение «Баба Яга заболела».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«Развитие моторики, графомоторных навыков»</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1</w:t>
            </w:r>
            <w:r>
              <w:rPr>
                <w:rFonts w:hint="default" w:ascii="Times New Roman" w:hAnsi="Times New Roman" w:cs="Times New Roman" w:eastAsiaTheme="minorEastAsia"/>
                <w:b/>
                <w:bCs/>
                <w:sz w:val="24"/>
                <w:szCs w:val="24"/>
                <w:lang w:val="en-US" w:eastAsia="ru-RU"/>
              </w:rPr>
              <w:t>3</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Развитие согласованности движений на разные группы мышц с поданным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звуковым сигналом.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согласовывать движениями разными частями тела по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инструкции педагога.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14</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Совершенствование точности мелких движений рук.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работать с мелкими деталями мозаики и конструктора.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Мелкая мозаика, «Лего», соединение колец в цепочку.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15</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Графический диктант с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усложненными заданиями.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выполнять на слух и по образцу графический диктант. Задания, речевое сопровождение, образцы.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16</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Вычерчивание геометрических фигур (окружность, квадрат, треугольник).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правильно выполнять чертеж геометрических фигур.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17</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Дорисовывание симметричной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половины изображения.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правильно заканчивать рисунок с симметричной горизонтальной или вертикальной половиной изображения.</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18</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color w:val="002060"/>
                <w:sz w:val="24"/>
                <w:szCs w:val="24"/>
                <w:lang w:eastAsia="ru-RU"/>
              </w:rPr>
            </w:pPr>
            <w:r>
              <w:rPr>
                <w:rFonts w:hint="default" w:ascii="Times New Roman" w:hAnsi="Times New Roman" w:cs="Times New Roman" w:eastAsiaTheme="minorEastAsia"/>
                <w:color w:val="002060"/>
                <w:sz w:val="24"/>
                <w:szCs w:val="24"/>
                <w:lang w:eastAsia="ru-RU"/>
              </w:rPr>
              <w:t xml:space="preserve">Вырезание ножницами на глаз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color w:val="002060"/>
                <w:sz w:val="24"/>
                <w:szCs w:val="24"/>
                <w:lang w:eastAsia="ru-RU"/>
              </w:rPr>
              <w:t>изображений предметов.</w:t>
            </w:r>
            <w:r>
              <w:rPr>
                <w:rFonts w:hint="default" w:ascii="Times New Roman" w:hAnsi="Times New Roman" w:cs="Times New Roman" w:eastAsiaTheme="minorEastAsia"/>
                <w:sz w:val="24"/>
                <w:szCs w:val="24"/>
                <w:lang w:eastAsia="ru-RU"/>
              </w:rPr>
              <w:t xml:space="preserve">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вырезать на глаз изображения простых предметов.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«Развитие</w:t>
            </w:r>
            <w:r>
              <w:rPr>
                <w:rFonts w:hint="default" w:ascii="Times New Roman" w:hAnsi="Times New Roman" w:cs="Times New Roman" w:eastAsiaTheme="minorEastAsia"/>
                <w:b/>
                <w:bCs/>
                <w:sz w:val="24"/>
                <w:szCs w:val="24"/>
                <w:lang w:val="en-US" w:eastAsia="ru-RU"/>
              </w:rPr>
              <w:t xml:space="preserve"> т</w:t>
            </w:r>
            <w:r>
              <w:rPr>
                <w:rFonts w:hint="default" w:ascii="Times New Roman" w:hAnsi="Times New Roman" w:cs="Times New Roman" w:eastAsiaTheme="minorEastAsia"/>
                <w:b/>
                <w:bCs/>
                <w:sz w:val="24"/>
                <w:szCs w:val="24"/>
                <w:lang w:eastAsia="ru-RU"/>
              </w:rPr>
              <w:t>актильно – двигательное восприятия»</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Height w:val="712" w:hRule="atLeast"/>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19</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Тонкая дифференцировка предметов на ощупь по разным качествам и свойствам.</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 Игра «Волшебный мешочек».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определять на ощупь предметы по разным качествам и свойствам.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20</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Закрепление тактильных ощущений при работе с пластилином и глиной.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словесно обозначать действия и ощущения при работе с пластилином.</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21</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color w:val="002060"/>
                <w:sz w:val="24"/>
                <w:szCs w:val="24"/>
                <w:lang w:eastAsia="ru-RU"/>
              </w:rPr>
              <w:t>Игры с мелкой мозаикой.</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Игры с мелкой мозаикой.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выполнять инструкцию при работе с мелкой мозаикой.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«Кинестетическое и кинетическое развитие»</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22</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Сочетание движений и поз различных частей тела (по инструкции педагога), вербализация поз и действий.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синхронно сочетать движения и позы и оречевлять свои ощущения.</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23</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Упражнения на расслабление и снятие мышечных зажимов.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Учатся правильно выполнять упражнения на расслабление и снятие мышечных зажимов.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24</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Воображаемые действия (вдеть нитку в иголку, подбросить мяч, наколоть дров, прополоскать белье).</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выполнять воображаемые действия и вербализировать их.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«Развитие</w:t>
            </w:r>
            <w:r>
              <w:rPr>
                <w:rFonts w:hint="default" w:ascii="Times New Roman" w:hAnsi="Times New Roman" w:cs="Times New Roman" w:eastAsiaTheme="minorEastAsia"/>
                <w:b/>
                <w:bCs/>
                <w:sz w:val="24"/>
                <w:szCs w:val="24"/>
                <w:lang w:val="en-US" w:eastAsia="ru-RU"/>
              </w:rPr>
              <w:t xml:space="preserve"> в</w:t>
            </w:r>
            <w:r>
              <w:rPr>
                <w:rFonts w:hint="default" w:ascii="Times New Roman" w:hAnsi="Times New Roman" w:cs="Times New Roman" w:eastAsiaTheme="minorEastAsia"/>
                <w:b/>
                <w:bCs/>
                <w:sz w:val="24"/>
                <w:szCs w:val="24"/>
                <w:lang w:eastAsia="ru-RU"/>
              </w:rPr>
              <w:t>осприятия формы, величины, цвета; конструирование предметов»</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25</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Группировка предметов по двум самостоятельно выделенным признакам, обозначение словом.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самостоятельно выделять общие признаки предметов и группировать предметы по этим признакам.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26</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Сравнение и группировка предметов по форме, величине и цвету.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сравнивать и группировать предметы по форме, величине и цвету.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27</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Составление сериационных рядов по самостоятельно выделенным признакам из 4—5 предметов.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составлять сериационные ряды по самостоятельно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выделенным признакам предметов.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28</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Использование простых мерок для измерения и сопоставления отдельных параметров предметов.</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измерять простыми мерками отдельных параметров предметов по длине, ширине, высоте.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29</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30</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Цветовой спектр. Определение постоянных цветов. Смешение цветов (оттенки).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Дидактическая игра «Назови цвет».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различать оттенки и смешивать основные цвета для получения новых.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31</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Конструирование сложных форм предметов.</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«Технический конструктор», мелкие пазлы.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составлять композицию по образцу из мелких деталей.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Height w:val="90" w:hRule="atLeast"/>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32</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Узнавание предмета по одному элементу и по словесному описанию.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Дидактическая игра «Узнай по описанию» загадки.</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узнавать предмет по одному элементу.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«Развитие зрительного восприятия»</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33</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Нахождение отличительных и общих признаков на наглядном материале.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находить сходства и отличия на сюжетных картинках.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34</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Нахождение нелепиц на картинках.</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Картинки – нелепицы.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объяснять нелепицы на картинках.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35</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Прохождение лабиринтов.</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Дидактическая игра «Лабиринт.</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целенаправленно выполнять инструкцию учителя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36</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Тренировка зрительной памяти.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Дидактическая игра «Нарисуй по памяти».</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рисовать образец по памяти.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37</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Профилактика зрения. Гимнастика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для глаз.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Презентация, видеоролики.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правильно выполнять гимнастику для глаз.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«Развитие</w:t>
            </w:r>
            <w:r>
              <w:rPr>
                <w:rFonts w:hint="default" w:ascii="Times New Roman" w:hAnsi="Times New Roman" w:cs="Times New Roman" w:eastAsiaTheme="minorEastAsia"/>
                <w:b/>
                <w:bCs/>
                <w:sz w:val="24"/>
                <w:szCs w:val="24"/>
                <w:lang w:val="en-US" w:eastAsia="ru-RU"/>
              </w:rPr>
              <w:t xml:space="preserve"> в</w:t>
            </w:r>
            <w:r>
              <w:rPr>
                <w:rFonts w:hint="default" w:ascii="Times New Roman" w:hAnsi="Times New Roman" w:cs="Times New Roman" w:eastAsiaTheme="minorEastAsia"/>
                <w:b/>
                <w:bCs/>
                <w:sz w:val="24"/>
                <w:szCs w:val="24"/>
                <w:lang w:eastAsia="ru-RU"/>
              </w:rPr>
              <w:t>осприятия особых свойств предметов»</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39</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Развитие дифференцированных осязательных ощущений (сухое — влажное — мокрое и т. д.), их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словесное обозначение.</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словесно обозначать осязательные ощущения.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40</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Температура. Градусники для измерения температуры тела, воды, воздуха.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различать градусники и их назначения.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41</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42</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Развитие дифференцированных вкусовых ощущений (сладкий — слаще, кислый — кислее и т. д.), словесное обозначение.</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словесно обозначать вкусовые ощущения.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43</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44</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Дифференцированное восприятие ароматов (запах фруктов, цветов, парфюмерии).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Дидактическая игра </w:t>
            </w:r>
            <w:r>
              <w:rPr>
                <w:rFonts w:hint="default" w:ascii="Times New Roman" w:hAnsi="Times New Roman" w:cs="Times New Roman" w:eastAsiaTheme="minorEastAsia"/>
                <w:sz w:val="24"/>
                <w:szCs w:val="24"/>
                <w:lang w:eastAsia="ru-RU"/>
              </w:rPr>
              <w:tab/>
            </w:r>
            <w:r>
              <w:rPr>
                <w:rFonts w:hint="default" w:ascii="Times New Roman" w:hAnsi="Times New Roman" w:cs="Times New Roman" w:eastAsiaTheme="minorEastAsia"/>
                <w:sz w:val="24"/>
                <w:szCs w:val="24"/>
                <w:lang w:eastAsia="ru-RU"/>
              </w:rPr>
              <w:t xml:space="preserve"> «Угадай предмет по запаху».</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Учатся различать запахи и словесно их обозначать.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45</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46</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Упражнения </w:t>
            </w:r>
            <w:r>
              <w:rPr>
                <w:rFonts w:hint="default" w:ascii="Times New Roman" w:hAnsi="Times New Roman" w:cs="Times New Roman" w:eastAsiaTheme="minorEastAsia"/>
                <w:sz w:val="24"/>
                <w:szCs w:val="24"/>
                <w:lang w:eastAsia="ru-RU"/>
              </w:rPr>
              <w:tab/>
            </w:r>
            <w:r>
              <w:rPr>
                <w:rFonts w:hint="default" w:ascii="Times New Roman" w:hAnsi="Times New Roman" w:cs="Times New Roman" w:eastAsiaTheme="minorEastAsia"/>
                <w:sz w:val="24"/>
                <w:szCs w:val="24"/>
                <w:lang w:eastAsia="ru-RU"/>
              </w:rPr>
              <w:t xml:space="preserve">в измерении веса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предметов на весах.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взвешивать предметы на весах.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47</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48</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Определение </w:t>
            </w:r>
            <w:r>
              <w:rPr>
                <w:rFonts w:hint="default" w:ascii="Times New Roman" w:hAnsi="Times New Roman" w:cs="Times New Roman" w:eastAsiaTheme="minorEastAsia"/>
                <w:sz w:val="24"/>
                <w:szCs w:val="24"/>
                <w:lang w:eastAsia="ru-RU"/>
              </w:rPr>
              <w:tab/>
            </w:r>
            <w:r>
              <w:rPr>
                <w:rFonts w:hint="default" w:ascii="Times New Roman" w:hAnsi="Times New Roman" w:cs="Times New Roman" w:eastAsiaTheme="minorEastAsia"/>
                <w:sz w:val="24"/>
                <w:szCs w:val="24"/>
                <w:lang w:eastAsia="ru-RU"/>
              </w:rPr>
              <w:t xml:space="preserve">противоположных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качеств предметов.</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Лото «Антонимы» чистый — грязный, тёмный — светлый, вредный — полезный. Учить определять противоположные качества предметов.</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49</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50</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Определение </w:t>
            </w:r>
            <w:r>
              <w:rPr>
                <w:rFonts w:hint="default" w:ascii="Times New Roman" w:hAnsi="Times New Roman" w:cs="Times New Roman" w:eastAsiaTheme="minorEastAsia"/>
                <w:sz w:val="24"/>
                <w:szCs w:val="24"/>
                <w:lang w:eastAsia="ru-RU"/>
              </w:rPr>
              <w:tab/>
            </w:r>
            <w:r>
              <w:rPr>
                <w:rFonts w:hint="default" w:ascii="Times New Roman" w:hAnsi="Times New Roman" w:cs="Times New Roman" w:eastAsiaTheme="minorEastAsia"/>
                <w:sz w:val="24"/>
                <w:szCs w:val="24"/>
                <w:lang w:eastAsia="ru-RU"/>
              </w:rPr>
              <w:t xml:space="preserve">противоположных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действий, совершаемых с предметами.</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Ролевая игра «Собираюсь в школу» открыть — </w:t>
            </w:r>
            <w:r>
              <w:rPr>
                <w:rFonts w:hint="default" w:ascii="Times New Roman" w:hAnsi="Times New Roman" w:cs="Times New Roman" w:eastAsiaTheme="minorEastAsia"/>
                <w:sz w:val="24"/>
                <w:szCs w:val="24"/>
                <w:lang w:eastAsia="ru-RU"/>
              </w:rPr>
              <w:tab/>
            </w:r>
            <w:r>
              <w:rPr>
                <w:rFonts w:hint="default" w:ascii="Times New Roman" w:hAnsi="Times New Roman" w:cs="Times New Roman" w:eastAsiaTheme="minorEastAsia"/>
                <w:sz w:val="24"/>
                <w:szCs w:val="24"/>
                <w:lang w:eastAsia="ru-RU"/>
              </w:rPr>
              <w:t xml:space="preserve">закрыть, расстегнуть — застегнуть, одеть — раздеть. </w:t>
            </w: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совершать определённые противоположные действия с предметами.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Тема раздела «Развитие слухового восприятия»</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Height w:val="90" w:hRule="atLeast"/>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51</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Различение звуков по длительности и громкости (неречевых, речевых, музыкальных).</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Неречевые, речевые, музыкальные звуки.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различать звуки по длительности и громкости.</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Height w:val="835" w:hRule="atLeast"/>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52</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Дифференцировка звуков по громкости и по высоте тона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(неречевых, речевых, музыкальных).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Дидактическая игра «Определи самый громкий (высокий) звук».</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различать звуки по громкости и по высоте тона.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53</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Развитие слухомоторной координации.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Дидактическая игра «Запрещенный звук». Учить выполнять или не выполнять движения под музыкальное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сопровождение и без него.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54</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Определение на слух звучания различных музыкальных инструментов.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Дидактическая игра «Угадай, что звучит».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определять на слух звучания различных музыкальных инструментов.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Cs/>
                <w:sz w:val="24"/>
                <w:szCs w:val="24"/>
              </w:rPr>
            </w:pPr>
            <w:r>
              <w:rPr>
                <w:rFonts w:hint="default" w:ascii="Times New Roman" w:hAnsi="Times New Roman" w:cs="Times New Roman"/>
                <w:bCs/>
                <w:sz w:val="24"/>
                <w:szCs w:val="24"/>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55</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Формирование чувства ритма.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Игровые упражнения.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соблюдать синхронно музыкальный ритм.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Cs/>
                <w:sz w:val="24"/>
                <w:szCs w:val="24"/>
              </w:rPr>
            </w:pPr>
            <w:r>
              <w:rPr>
                <w:rFonts w:hint="default" w:ascii="Times New Roman" w:hAnsi="Times New Roman" w:cs="Times New Roman"/>
                <w:bCs/>
                <w:sz w:val="24"/>
                <w:szCs w:val="24"/>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56</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Различение на слух голосов сверстников.</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Дидактическая игра «Угадай по голосу».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различать голоса одноклассников.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Cs/>
                <w:sz w:val="24"/>
                <w:szCs w:val="24"/>
              </w:rPr>
            </w:pPr>
            <w:r>
              <w:rPr>
                <w:rFonts w:hint="default" w:ascii="Times New Roman" w:hAnsi="Times New Roman" w:cs="Times New Roman"/>
                <w:bCs/>
                <w:sz w:val="24"/>
                <w:szCs w:val="24"/>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 xml:space="preserve">Тема раздела </w:t>
            </w:r>
            <w:r>
              <w:rPr>
                <w:rFonts w:hint="default" w:ascii="Times New Roman" w:hAnsi="Times New Roman" w:cs="Times New Roman" w:eastAsiaTheme="minorEastAsia"/>
                <w:b/>
                <w:bCs/>
                <w:sz w:val="24"/>
                <w:szCs w:val="24"/>
                <w:lang w:val="en-US" w:eastAsia="ru-RU"/>
              </w:rPr>
              <w:t>«</w:t>
            </w:r>
            <w:r>
              <w:rPr>
                <w:rFonts w:hint="default" w:ascii="Times New Roman" w:hAnsi="Times New Roman" w:cs="Times New Roman"/>
                <w:b/>
                <w:bCs/>
                <w:sz w:val="24"/>
                <w:szCs w:val="24"/>
              </w:rPr>
              <w:t>Развитие во</w:t>
            </w:r>
            <w:r>
              <w:rPr>
                <w:rFonts w:hint="default" w:ascii="Times New Roman" w:hAnsi="Times New Roman" w:cs="Times New Roman" w:eastAsiaTheme="minorEastAsia"/>
                <w:b/>
                <w:bCs/>
                <w:sz w:val="24"/>
                <w:szCs w:val="24"/>
                <w:lang w:eastAsia="ru-RU"/>
              </w:rPr>
              <w:t>сприятия пространства»</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57</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Ориентировка в помещении и на улице по словесной инструкции.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Игра «Пиратская карта клада». Учатся ориентировать на улице и в помещении по словесной инструкции учителя.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58</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Определение расположения предметов в ближнем и дальнем пространстве. </w:t>
            </w:r>
          </w:p>
        </w:tc>
        <w:tc>
          <w:tcPr>
            <w:tcW w:w="8130" w:type="dxa"/>
          </w:tcPr>
          <w:p>
            <w:pPr>
              <w:keepNext w:val="0"/>
              <w:keepLines w:val="0"/>
              <w:widowControl/>
              <w:suppressLineNumbers w:val="0"/>
              <w:spacing w:before="0" w:beforeAutospacing="0" w:after="0" w:afterAutospacing="0" w:line="240" w:lineRule="auto"/>
              <w:ind w:left="120" w:right="0" w:hanging="120" w:hangingChars="5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Игра «Принеси – подай - унеси».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определять расположение предметов в ближнем и дальнем пространстве.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59</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Моделирование расположения предметов в пространстве, вербализация пространственных отношений.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Упражнение «Моя комната». Ролевая игра «Уборка в комнате». Учатся моделировать и вербализировать расположения предметов в пространстве.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60</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Моделирование пространственных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ситуаций по инструкции педагога.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Упражнение: расстановка мебели в кукольной комнате.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Учатся моделировать по инструкции учителя пространственные ситуации.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61</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Ориентировка на листе бумаги разного формата и по-разному расположенного.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ориентироваться на листе бумаге в горизонтальном и вертикальном положении. Листы: тетрадный, альбомный, ватман.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Разное расположение листов: горизонтально, вертикально, под углом.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16353" w:type="dxa"/>
            <w:gridSpan w:val="6"/>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eastAsiaTheme="minorEastAsia"/>
                <w:b/>
                <w:bCs/>
                <w:sz w:val="24"/>
                <w:szCs w:val="24"/>
                <w:lang w:eastAsia="ru-RU"/>
              </w:rPr>
            </w:pPr>
            <w:r>
              <w:rPr>
                <w:rFonts w:hint="default" w:ascii="Times New Roman" w:hAnsi="Times New Roman" w:cs="Times New Roman" w:eastAsiaTheme="minorEastAsia"/>
                <w:b/>
                <w:bCs/>
                <w:sz w:val="24"/>
                <w:szCs w:val="24"/>
                <w:lang w:eastAsia="ru-RU"/>
              </w:rPr>
              <w:t>Тема раздела «</w:t>
            </w:r>
            <w:r>
              <w:rPr>
                <w:rFonts w:hint="default" w:ascii="Times New Roman" w:hAnsi="Times New Roman" w:cs="Times New Roman"/>
                <w:b/>
                <w:bCs/>
                <w:sz w:val="24"/>
                <w:szCs w:val="24"/>
              </w:rPr>
              <w:t>Развитие в</w:t>
            </w:r>
            <w:r>
              <w:rPr>
                <w:rFonts w:hint="default" w:ascii="Times New Roman" w:hAnsi="Times New Roman" w:cs="Times New Roman" w:eastAsiaTheme="minorEastAsia"/>
                <w:b/>
                <w:bCs/>
                <w:sz w:val="24"/>
                <w:szCs w:val="24"/>
                <w:lang w:eastAsia="ru-RU"/>
              </w:rPr>
              <w:t>осприятия времени»</w:t>
            </w:r>
            <w:r>
              <w:rPr>
                <w:rFonts w:hint="default" w:ascii="Times New Roman" w:hAnsi="Times New Roman" w:cs="Times New Roman" w:eastAsiaTheme="minorEastAsia"/>
                <w:b/>
                <w:bCs/>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62</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Определение времени по часам.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определять время по часам. </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63</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Определение времени по часам.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Дидактическая игра «Береги минутку». </w:t>
            </w: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различать длительность временных интервалов.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64</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Работа с календарём и моделью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 xml:space="preserve">календарного года. </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Календарь, модель календарного года. Дидактическая игра «Когда это бывает?».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находить определённый месяц, дату, день недели перечислять от заданного месяца.</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65</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Последовательность основных </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жизненных событий.</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 xml:space="preserve">Лото «Что – зачем?»  Лото «Определи последовательность» </w:t>
            </w:r>
            <w:r>
              <w:rPr>
                <w:rFonts w:hint="default" w:ascii="Times New Roman" w:hAnsi="Times New Roman" w:cs="Times New Roman"/>
                <w:sz w:val="24"/>
                <w:szCs w:val="24"/>
              </w:rPr>
              <w:t>Учатся</w:t>
            </w:r>
            <w:r>
              <w:rPr>
                <w:rFonts w:hint="default" w:ascii="Times New Roman" w:hAnsi="Times New Roman" w:cs="Times New Roman" w:eastAsiaTheme="minorEastAsia"/>
                <w:sz w:val="24"/>
                <w:szCs w:val="24"/>
                <w:lang w:eastAsia="ru-RU"/>
              </w:rPr>
              <w:t xml:space="preserve"> различать времена года.</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p>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1</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05" w:type="dxa"/>
          <w:trHeight w:val="295" w:hRule="atLeast"/>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66</w:t>
            </w:r>
          </w:p>
        </w:tc>
        <w:tc>
          <w:tcPr>
            <w:tcW w:w="4514"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b/>
                <w:sz w:val="24"/>
                <w:szCs w:val="24"/>
              </w:rPr>
            </w:pPr>
            <w:r>
              <w:rPr>
                <w:rFonts w:hint="default" w:ascii="Times New Roman" w:hAnsi="Times New Roman" w:cs="Times New Roman" w:eastAsiaTheme="minorEastAsia"/>
                <w:sz w:val="24"/>
                <w:szCs w:val="24"/>
                <w:lang w:eastAsia="ru-RU"/>
              </w:rPr>
              <w:t>Возраст людей.</w:t>
            </w:r>
          </w:p>
        </w:tc>
        <w:tc>
          <w:tcPr>
            <w:tcW w:w="8130"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sz w:val="24"/>
                <w:szCs w:val="24"/>
              </w:rPr>
              <w:t xml:space="preserve">Учатся </w:t>
            </w:r>
            <w:r>
              <w:rPr>
                <w:rFonts w:hint="default" w:ascii="Times New Roman" w:hAnsi="Times New Roman" w:cs="Times New Roman" w:eastAsiaTheme="minorEastAsia"/>
                <w:sz w:val="24"/>
                <w:szCs w:val="24"/>
                <w:lang w:eastAsia="ru-RU"/>
              </w:rPr>
              <w:t xml:space="preserve">определять возраст людей. Фото людей разного возраста. </w:t>
            </w:r>
          </w:p>
        </w:tc>
        <w:tc>
          <w:tcPr>
            <w:tcW w:w="97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520" w:type="dxa"/>
            <w:vAlign w:val="top"/>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67</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68</w:t>
            </w:r>
          </w:p>
        </w:tc>
        <w:tc>
          <w:tcPr>
            <w:tcW w:w="451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Обследование детей.</w:t>
            </w:r>
          </w:p>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813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sz w:val="24"/>
                <w:szCs w:val="24"/>
              </w:rPr>
            </w:pPr>
            <w:r>
              <w:rPr>
                <w:rFonts w:hint="default" w:ascii="Times New Roman" w:hAnsi="Times New Roman" w:cs="Times New Roman"/>
                <w:bCs/>
                <w:sz w:val="24"/>
                <w:szCs w:val="24"/>
              </w:rPr>
              <w:t>2</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805" w:type="dxa"/>
            <w:vMerge w:val="restart"/>
            <w:tcBorders>
              <w:top w:val="nil"/>
              <w:bottom w:val="nil"/>
            </w:tcBorders>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trPr>
        <w:tc>
          <w:tcPr>
            <w:tcW w:w="520"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Cs/>
                <w:sz w:val="24"/>
                <w:szCs w:val="24"/>
              </w:rPr>
            </w:pPr>
          </w:p>
        </w:tc>
        <w:tc>
          <w:tcPr>
            <w:tcW w:w="451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p>
        </w:tc>
        <w:tc>
          <w:tcPr>
            <w:tcW w:w="813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Итого:</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Cs/>
                <w:sz w:val="24"/>
                <w:szCs w:val="24"/>
                <w:lang w:val="ru-RU"/>
              </w:rPr>
            </w:pPr>
            <w:r>
              <w:rPr>
                <w:rFonts w:hint="default" w:ascii="Times New Roman" w:hAnsi="Times New Roman" w:cs="Times New Roman"/>
                <w:bCs/>
                <w:sz w:val="24"/>
                <w:szCs w:val="24"/>
              </w:rPr>
              <w:t>68</w:t>
            </w:r>
          </w:p>
        </w:tc>
        <w:tc>
          <w:tcPr>
            <w:tcW w:w="114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1074"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c>
          <w:tcPr>
            <w:tcW w:w="805" w:type="dxa"/>
            <w:vMerge w:val="continue"/>
            <w:tcBorders>
              <w:bottom w:val="nil"/>
            </w:tcBorders>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b/>
                <w:sz w:val="24"/>
                <w:szCs w:val="24"/>
              </w:rPr>
            </w:pPr>
          </w:p>
        </w:tc>
      </w:tr>
    </w:tbl>
    <w:p>
      <w:pPr>
        <w:spacing w:after="0" w:line="240" w:lineRule="auto"/>
        <w:jc w:val="both"/>
        <w:rPr>
          <w:rFonts w:ascii="Times New Roman" w:hAnsi="Times New Roman" w:cs="Times New Roman"/>
          <w:sz w:val="24"/>
          <w:szCs w:val="24"/>
        </w:rPr>
      </w:pPr>
    </w:p>
    <w:p>
      <w:pPr>
        <w:jc w:val="both"/>
        <w:rPr>
          <w:rFonts w:ascii="Times New Roman" w:hAnsi="Times New Roman" w:eastAsia="Andale Sans UI" w:cs="Times New Roman"/>
          <w:kern w:val="1"/>
          <w:sz w:val="24"/>
          <w:szCs w:val="24"/>
        </w:rPr>
      </w:pPr>
    </w:p>
    <w:p>
      <w:pPr>
        <w:spacing w:line="240" w:lineRule="auto"/>
        <w:contextualSpacing/>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line="240" w:lineRule="auto"/>
        <w:contextualSpacing/>
        <w:jc w:val="center"/>
        <w:rPr>
          <w:rFonts w:ascii="Times New Roman" w:hAnsi="Times New Roman" w:cs="Times New Roman"/>
          <w:sz w:val="24"/>
          <w:szCs w:val="24"/>
        </w:rPr>
      </w:pPr>
      <w:r>
        <w:rPr>
          <w:rFonts w:ascii="Times New Roman" w:hAnsi="Times New Roman" w:eastAsia="Andale Sans UI" w:cs="Times New Roman"/>
          <w:b/>
          <w:bCs/>
          <w:kern w:val="1"/>
          <w:sz w:val="24"/>
          <w:szCs w:val="24"/>
        </w:rPr>
        <w:t>5 класс (2 часа в неделю, 68 часов в год)</w:t>
      </w:r>
    </w:p>
    <w:tbl>
      <w:tblPr>
        <w:tblStyle w:val="9"/>
        <w:tblW w:w="16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4413"/>
        <w:gridCol w:w="8053"/>
        <w:gridCol w:w="975"/>
        <w:gridCol w:w="1035"/>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713"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w:t>
            </w:r>
          </w:p>
        </w:tc>
        <w:tc>
          <w:tcPr>
            <w:tcW w:w="4413" w:type="dxa"/>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Тема урока</w:t>
            </w:r>
          </w:p>
        </w:tc>
        <w:tc>
          <w:tcPr>
            <w:tcW w:w="8053" w:type="dxa"/>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b/>
                <w:sz w:val="24"/>
                <w:szCs w:val="24"/>
              </w:rPr>
              <w:t>Основные виды деятельности обучающихся</w:t>
            </w:r>
          </w:p>
        </w:tc>
        <w:tc>
          <w:tcPr>
            <w:tcW w:w="975" w:type="dxa"/>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0"/>
                <w:szCs w:val="20"/>
              </w:rPr>
            </w:pPr>
            <w:r>
              <w:rPr>
                <w:rFonts w:hint="default" w:ascii="Times New Roman" w:hAnsi="Times New Roman" w:cs="Times New Roman" w:eastAsiaTheme="minorEastAsia"/>
                <w:b/>
                <w:bCs/>
                <w:sz w:val="20"/>
                <w:szCs w:val="20"/>
                <w:lang w:eastAsia="ru-RU"/>
              </w:rPr>
              <w:t>Кол-во часов</w:t>
            </w:r>
          </w:p>
        </w:tc>
        <w:tc>
          <w:tcPr>
            <w:tcW w:w="1035" w:type="dxa"/>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0"/>
                <w:szCs w:val="20"/>
              </w:rPr>
            </w:pPr>
            <w:r>
              <w:rPr>
                <w:rFonts w:hint="default" w:ascii="Times New Roman" w:hAnsi="Times New Roman" w:cs="Times New Roman" w:eastAsiaTheme="minorEastAsia"/>
                <w:b/>
                <w:bCs/>
                <w:sz w:val="20"/>
                <w:szCs w:val="20"/>
                <w:lang w:eastAsia="ru-RU"/>
              </w:rPr>
              <w:t>Дата по плану</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eastAsiaTheme="minorEastAsia"/>
                <w:b/>
                <w:bCs/>
                <w:sz w:val="20"/>
                <w:szCs w:val="20"/>
                <w:lang w:eastAsia="ru-RU"/>
              </w:rPr>
            </w:pPr>
            <w:r>
              <w:rPr>
                <w:rFonts w:hint="default" w:ascii="Times New Roman" w:hAnsi="Times New Roman" w:cs="Times New Roman" w:eastAsiaTheme="minorEastAsia"/>
                <w:b/>
                <w:bCs/>
                <w:sz w:val="20"/>
                <w:szCs w:val="20"/>
                <w:lang w:eastAsia="ru-RU"/>
              </w:rPr>
              <w:t>Дата по факту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713" w:type="dxa"/>
            <w:vAlign w:val="top"/>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1</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 xml:space="preserve">Обследование детей, комплектование групп для коррекционных занятий. </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Выявить уровень сформированности умений</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 xml:space="preserve"> Схема обследования, протоколы.</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1</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9" w:type="dxa"/>
            <w:gridSpan w:val="6"/>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Тема раздела «</w:t>
            </w:r>
            <w:r>
              <w:rPr>
                <w:rFonts w:hint="default" w:ascii="Times New Roman" w:hAnsi="Times New Roman" w:cs="Times New Roman"/>
                <w:b/>
                <w:bCs/>
                <w:sz w:val="24"/>
                <w:szCs w:val="24"/>
              </w:rPr>
              <w:t>Коррекция, развитие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Восприятие пространства. Формирование пространственных представлений.</w:t>
            </w:r>
          </w:p>
        </w:tc>
        <w:tc>
          <w:tcPr>
            <w:tcW w:w="8053" w:type="dxa"/>
          </w:tcPr>
          <w:p>
            <w:pPr>
              <w:keepNext w:val="0"/>
              <w:keepLines w:val="0"/>
              <w:widowControl/>
              <w:suppressLineNumbers w:val="0"/>
              <w:spacing w:before="0" w:beforeAutospacing="0" w:after="0" w:afterAutospacing="0" w:line="240" w:lineRule="auto"/>
              <w:ind w:left="26" w:right="0" w:hanging="7"/>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«Понимание предлогов и слов, обозначающих пространственное взаимоположение объектов». «Развиваем глазомер». «Измеряем на глазок». «Что за картинка». «Определи размер на ощупь».</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восприятия времени.</w:t>
            </w:r>
          </w:p>
        </w:tc>
        <w:tc>
          <w:tcPr>
            <w:tcW w:w="8053" w:type="dxa"/>
          </w:tcPr>
          <w:p>
            <w:pPr>
              <w:keepNext w:val="0"/>
              <w:keepLines w:val="0"/>
              <w:widowControl/>
              <w:suppressLineNumbers w:val="0"/>
              <w:spacing w:before="0" w:beforeAutospacing="0" w:after="0" w:afterAutospacing="0" w:line="240" w:lineRule="auto"/>
              <w:ind w:left="26" w:right="0" w:hanging="7"/>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«Кто старше?», «Назови месяц дальше», заучивание скороговорок.</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7</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восприятия формы и цвета.</w:t>
            </w:r>
          </w:p>
        </w:tc>
        <w:tc>
          <w:tcPr>
            <w:tcW w:w="8053" w:type="dxa"/>
          </w:tcPr>
          <w:p>
            <w:pPr>
              <w:keepNext w:val="0"/>
              <w:keepLines w:val="0"/>
              <w:widowControl/>
              <w:suppressLineNumbers w:val="0"/>
              <w:spacing w:before="0" w:beforeAutospacing="0" w:after="0" w:afterAutospacing="0" w:line="240" w:lineRule="auto"/>
              <w:ind w:left="26" w:right="0" w:hanging="7"/>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М. Монтессори «Назови цвет», игра «Цветные картинки», таблица геометрических фигур, «Какой цвет пропал?».</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9</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восприятия величины и веса.</w:t>
            </w:r>
          </w:p>
        </w:tc>
        <w:tc>
          <w:tcPr>
            <w:tcW w:w="8053" w:type="dxa"/>
          </w:tcPr>
          <w:p>
            <w:pPr>
              <w:keepNext w:val="0"/>
              <w:keepLines w:val="0"/>
              <w:widowControl/>
              <w:suppressLineNumbers w:val="0"/>
              <w:spacing w:before="0" w:beforeAutospacing="0" w:after="0" w:afterAutospacing="0" w:line="240" w:lineRule="auto"/>
              <w:ind w:left="26" w:right="0" w:hanging="7"/>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«Построй башню», методика «Вес предмета». «Кто больше весит».</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11</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способности к целостному восприятию формы предметов.</w:t>
            </w:r>
          </w:p>
        </w:tc>
        <w:tc>
          <w:tcPr>
            <w:tcW w:w="8053" w:type="dxa"/>
          </w:tcPr>
          <w:p>
            <w:pPr>
              <w:keepNext w:val="0"/>
              <w:keepLines w:val="0"/>
              <w:widowControl/>
              <w:suppressLineNumbers w:val="0"/>
              <w:spacing w:before="0" w:beforeAutospacing="0" w:after="0" w:afterAutospacing="0" w:line="240" w:lineRule="auto"/>
              <w:ind w:left="26" w:right="0" w:hanging="7"/>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«Дорисуй предмет», «Учимся видеть», рисунок из геометрических фигур.</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13</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зрительного восприятия.</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А.Р. Лурия «Узнавание реалистических изображений», «Узнавание наложенных изображений», фигуры Поппельгейтора.</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15</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воображения.</w:t>
            </w:r>
          </w:p>
        </w:tc>
        <w:tc>
          <w:tcPr>
            <w:tcW w:w="8053" w:type="dxa"/>
          </w:tcPr>
          <w:p>
            <w:pPr>
              <w:keepNext w:val="0"/>
              <w:keepLines w:val="0"/>
              <w:widowControl/>
              <w:suppressLineNumbers w:val="0"/>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«Найди выпавший осколок», «Какой вид сверху соответствует предмету», «Что перепутал художник».</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внимания».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17</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устойчивости внимания.</w:t>
            </w:r>
          </w:p>
        </w:tc>
        <w:tc>
          <w:tcPr>
            <w:tcW w:w="8053" w:type="dxa"/>
          </w:tcPr>
          <w:p>
            <w:pPr>
              <w:keepNext w:val="0"/>
              <w:keepLines w:val="0"/>
              <w:widowControl/>
              <w:suppressLineNumbers w:val="0"/>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«Найди 5 отличий», «Исключение лишнего», «Пропусти число», «Исправляем ошибки», «Сравниваем картинки».</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19</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концентрации и устойчивости внимания.</w:t>
            </w:r>
          </w:p>
        </w:tc>
        <w:tc>
          <w:tcPr>
            <w:tcW w:w="8053" w:type="dxa"/>
          </w:tcPr>
          <w:p>
            <w:pPr>
              <w:keepNext w:val="0"/>
              <w:keepLines w:val="0"/>
              <w:widowControl/>
              <w:suppressLineNumbers w:val="0"/>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«В магазине зеркал», методика «Корректурная проба – буквенный вариант», методика «Таблицы Шульте», методика Мюнстерберга, «Корректурная проба по Е.И. Рогову».</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21</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распределения внимания.</w:t>
            </w:r>
          </w:p>
        </w:tc>
        <w:tc>
          <w:tcPr>
            <w:tcW w:w="8053" w:type="dxa"/>
          </w:tcPr>
          <w:p>
            <w:pPr>
              <w:keepNext w:val="0"/>
              <w:keepLines w:val="0"/>
              <w:widowControl/>
              <w:suppressLineNumbers w:val="0"/>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«Корректурная проба», «Графический диктант», таблица цифр, таблица букв.</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23</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распределения внимания.</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«Красно – черная таблица» (1 -12), (13 - 1), методика «Счет».</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25</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объёма внимания.</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Игра «Кто внимательнее», выполнение упражнений «Колесо обозрения».</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27</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наблюдательности.</w:t>
            </w:r>
          </w:p>
          <w:p>
            <w:pPr>
              <w:keepNext w:val="0"/>
              <w:keepLines w:val="0"/>
              <w:widowControl/>
              <w:suppressLineNumbers w:val="0"/>
              <w:spacing w:before="0" w:beforeAutospacing="0" w:after="0" w:afterAutospacing="0" w:line="240" w:lineRule="auto"/>
              <w:ind w:left="175" w:right="0"/>
              <w:jc w:val="both"/>
              <w:rPr>
                <w:rFonts w:hint="default" w:ascii="Times New Roman" w:hAnsi="Times New Roman" w:cs="Times New Roman"/>
                <w:sz w:val="24"/>
                <w:szCs w:val="24"/>
              </w:rPr>
            </w:pPr>
          </w:p>
        </w:tc>
        <w:tc>
          <w:tcPr>
            <w:tcW w:w="8053" w:type="dxa"/>
          </w:tcPr>
          <w:p>
            <w:pPr>
              <w:keepNext w:val="0"/>
              <w:keepLines w:val="0"/>
              <w:widowControl/>
              <w:suppressLineNumbers w:val="0"/>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«Измеряем на глазок», «Делим на части», «Что за картина?», игра «Угадай голоса», «Развиваем наблюдательность», «Самые наблюдательные», «Взвесь в руках», «Развиваем чувство времени».</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29</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произвольного внимания.</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«Лото», «Найди двух одинаковых животных», «Воспроизведение геометрических фигур».</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памяти».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31</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Изучение законов памяти. Упражнения для тренировки памяти.</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Работа с логически не связанным текстом, выполнение упражнения «Лица с именами и фамилиями».</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33</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Упражнения, направленные на развитие способности устанавливать связи между элементами материала.</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Выполнение упражнений </w:t>
            </w:r>
            <w:r>
              <w:rPr>
                <w:rFonts w:hint="default" w:ascii="Times New Roman" w:hAnsi="Times New Roman" w:cs="Times New Roman"/>
                <w:bCs/>
                <w:sz w:val="24"/>
                <w:szCs w:val="24"/>
              </w:rPr>
              <w:t>на развитие способности к воссозданию мысленных образов (визуализацию понятий)</w:t>
            </w:r>
            <w:r>
              <w:rPr>
                <w:rFonts w:hint="default" w:ascii="Times New Roman" w:hAnsi="Times New Roman" w:cs="Times New Roman"/>
                <w:sz w:val="24"/>
                <w:szCs w:val="24"/>
              </w:rPr>
              <w:t xml:space="preserve">, </w:t>
            </w:r>
            <w:r>
              <w:rPr>
                <w:rFonts w:hint="default" w:ascii="Times New Roman" w:hAnsi="Times New Roman" w:cs="Times New Roman"/>
                <w:bCs/>
                <w:sz w:val="24"/>
                <w:szCs w:val="24"/>
              </w:rPr>
              <w:t>"Мысленные образы, отвечающие понятиям прямо или косвенно" упражнения, направленные на развитие осознанного восприятия и концентрацию внимания, упражнение "Осознание визуального материала", «Пробуждение "чувства деталей", "Осознание словесного материала", "Оживление", упражнения на развитие операций установления сходства и различий, анализа деталей и их синтеза», "Двойная стимуляция памяти", "Конкретизация абстрактного",  "Нелогичные ассоциации", "Нелогичные" парные ассоциации слов, "Запоминание слов", "Запоминание стихов", "Запоминание текста".</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trPr>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35</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тактильной памяти.</w:t>
            </w:r>
          </w:p>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p>
        </w:tc>
        <w:tc>
          <w:tcPr>
            <w:tcW w:w="8053" w:type="dxa"/>
          </w:tcPr>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Игра «Передача воображаемого предмета», «Конспиратор», «Тактильный образ», </w:t>
            </w:r>
            <w:r>
              <w:rPr>
                <w:rFonts w:hint="default" w:ascii="Times New Roman" w:hAnsi="Times New Roman" w:cs="Times New Roman"/>
                <w:bCs/>
                <w:sz w:val="24"/>
                <w:szCs w:val="24"/>
              </w:rPr>
              <w:t>«Чудесный мешочек»</w:t>
            </w:r>
            <w:r>
              <w:rPr>
                <w:rFonts w:hint="default" w:ascii="Times New Roman" w:hAnsi="Times New Roman" w:cs="Times New Roman"/>
                <w:sz w:val="24"/>
                <w:szCs w:val="24"/>
              </w:rPr>
              <w:t>, «</w:t>
            </w:r>
            <w:r>
              <w:rPr>
                <w:rFonts w:hint="default" w:ascii="Times New Roman" w:hAnsi="Times New Roman" w:cs="Times New Roman"/>
                <w:bCs/>
                <w:sz w:val="24"/>
                <w:szCs w:val="24"/>
              </w:rPr>
              <w:t xml:space="preserve">Найди от картинки тень правильную», </w:t>
            </w:r>
            <w:r>
              <w:rPr>
                <w:rFonts w:hint="default" w:ascii="Times New Roman" w:hAnsi="Times New Roman" w:cs="Times New Roman"/>
                <w:sz w:val="24"/>
                <w:szCs w:val="24"/>
              </w:rPr>
              <w:t>«</w:t>
            </w:r>
            <w:r>
              <w:rPr>
                <w:rFonts w:hint="default" w:ascii="Times New Roman" w:hAnsi="Times New Roman" w:cs="Times New Roman"/>
                <w:bCs/>
                <w:sz w:val="24"/>
                <w:szCs w:val="24"/>
              </w:rPr>
              <w:t xml:space="preserve">Кисточка», щетка и терка», </w:t>
            </w:r>
            <w:r>
              <w:rPr>
                <w:rFonts w:hint="default" w:ascii="Times New Roman" w:hAnsi="Times New Roman" w:cs="Times New Roman"/>
                <w:sz w:val="24"/>
                <w:szCs w:val="24"/>
              </w:rPr>
              <w:t>«</w:t>
            </w:r>
            <w:r>
              <w:rPr>
                <w:rFonts w:hint="default" w:ascii="Times New Roman" w:hAnsi="Times New Roman" w:cs="Times New Roman"/>
                <w:bCs/>
                <w:sz w:val="24"/>
                <w:szCs w:val="24"/>
              </w:rPr>
              <w:t>Пишем буквы на теле».</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37</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зрительной памяти.</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«Чей это дом?», «Ярмарка автомобилей». «Разрезанная картинка».</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39</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слуховой памяти.</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«Маленький рассказ», «10 слов» по А.Р. Лурия, методика «Запоминание двух групп слов» (уровень сложности 7), «Стихи и образцы», «Назови идею», «Учимся запоминать надолго».</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41</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смысловой памяти.</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«Пиктограмма», «Авторская сказка», «Цветик-семицветик», «Угадай, кто я?» «Испорченный телефон», «Фраза по кругу», «Магазин», «Слово как магнит», «Дикторы», «Истории навыворот», предметная игра «Что? Где? Когда?», «От первого лица», «Цепочка», «Слушай и повторяй за мной», «Восстановить историю».</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43</w:t>
            </w:r>
          </w:p>
        </w:tc>
        <w:tc>
          <w:tcPr>
            <w:tcW w:w="441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Игровые тренинги для развития памяти.</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«Пословицы», «Предметы», «Города», «Я положил в мешок», песни.</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9" w:type="dxa"/>
            <w:gridSpan w:val="6"/>
          </w:tcPr>
          <w:p>
            <w:pPr>
              <w:keepNext w:val="0"/>
              <w:keepLines w:val="0"/>
              <w:widowControl/>
              <w:suppressLineNumbers w:val="0"/>
              <w:tabs>
                <w:tab w:val="left" w:pos="284"/>
              </w:tabs>
              <w:spacing w:before="0" w:beforeAutospacing="0" w:after="0" w:afterAutospacing="0" w:line="240" w:lineRule="auto"/>
              <w:ind w:left="0" w:right="0" w:firstLine="120" w:firstLineChars="5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мышления».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45</w:t>
            </w:r>
          </w:p>
        </w:tc>
        <w:tc>
          <w:tcPr>
            <w:tcW w:w="4413" w:type="dxa"/>
          </w:tcPr>
          <w:p>
            <w:pPr>
              <w:keepNext w:val="0"/>
              <w:keepLines w:val="0"/>
              <w:widowControl/>
              <w:suppressLineNumbers w:val="0"/>
              <w:tabs>
                <w:tab w:val="left" w:pos="317"/>
              </w:tabs>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bCs/>
                <w:sz w:val="24"/>
                <w:szCs w:val="24"/>
              </w:rPr>
              <w:t>Коррекция и развитие наглядно – действенного мышления.</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«Составь фигуру», «сложи фигуры», «Пройди через лабиринт», «Воспроизведи рисунок», игра «Муха».</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47</w:t>
            </w:r>
          </w:p>
        </w:tc>
        <w:tc>
          <w:tcPr>
            <w:tcW w:w="4413" w:type="dxa"/>
          </w:tcPr>
          <w:p>
            <w:pPr>
              <w:keepNext w:val="0"/>
              <w:keepLines w:val="0"/>
              <w:widowControl/>
              <w:suppressLineNumbers w:val="0"/>
              <w:tabs>
                <w:tab w:val="left" w:pos="317"/>
              </w:tabs>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Коррекция, развитие наглядно – образного мышления.</w:t>
            </w:r>
          </w:p>
          <w:p>
            <w:pPr>
              <w:keepNext w:val="0"/>
              <w:keepLines w:val="0"/>
              <w:widowControl/>
              <w:suppressLineNumbers w:val="0"/>
              <w:tabs>
                <w:tab w:val="left" w:pos="317"/>
              </w:tabs>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8053" w:type="dxa"/>
          </w:tcPr>
          <w:p>
            <w:pPr>
              <w:keepNext w:val="0"/>
              <w:keepLines w:val="0"/>
              <w:widowControl/>
              <w:suppressLineNumbers w:val="0"/>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«Пройди лабиринт», «Составь фигуру», «Дорисуй рисунок», игра «Муха», «Лишнее слово», «Поиск общего».</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49</w:t>
            </w:r>
          </w:p>
        </w:tc>
        <w:tc>
          <w:tcPr>
            <w:tcW w:w="4413" w:type="dxa"/>
          </w:tcPr>
          <w:p>
            <w:pPr>
              <w:keepNext w:val="0"/>
              <w:keepLines w:val="0"/>
              <w:widowControl/>
              <w:suppressLineNumbers w:val="0"/>
              <w:tabs>
                <w:tab w:val="left" w:pos="317"/>
              </w:tabs>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sz w:val="24"/>
                <w:szCs w:val="24"/>
              </w:rPr>
              <w:t>Коррекция, развитие вербально – логического мышления.</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Решение ребусов, кроссвордов, у выполнения упражнений «Найди спрятанное слово», «Какое число?».</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51</w:t>
            </w:r>
          </w:p>
        </w:tc>
        <w:tc>
          <w:tcPr>
            <w:tcW w:w="4413" w:type="dxa"/>
          </w:tcPr>
          <w:p>
            <w:pPr>
              <w:keepNext w:val="0"/>
              <w:keepLines w:val="0"/>
              <w:widowControl/>
              <w:suppressLineNumbers w:val="0"/>
              <w:tabs>
                <w:tab w:val="left" w:pos="317"/>
              </w:tabs>
              <w:spacing w:before="0" w:beforeAutospacing="0" w:after="0" w:afterAutospacing="0" w:line="240" w:lineRule="auto"/>
              <w:ind w:left="34" w:right="0"/>
              <w:jc w:val="both"/>
              <w:rPr>
                <w:rFonts w:hint="default" w:ascii="Times New Roman" w:hAnsi="Times New Roman" w:cs="Times New Roman"/>
                <w:sz w:val="24"/>
                <w:szCs w:val="24"/>
              </w:rPr>
            </w:pPr>
            <w:r>
              <w:rPr>
                <w:rFonts w:hint="default" w:ascii="Times New Roman" w:hAnsi="Times New Roman" w:cs="Times New Roman"/>
                <w:bCs/>
                <w:sz w:val="24"/>
                <w:szCs w:val="24"/>
              </w:rPr>
              <w:t>Коррекция и развитие способности к обобщению и абстрагированию.</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Сравнение предметов, выполнение упражнений «Назови слова», «Назови соседа», «Четвертый лишний».</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53</w:t>
            </w:r>
          </w:p>
        </w:tc>
        <w:tc>
          <w:tcPr>
            <w:tcW w:w="4413" w:type="dxa"/>
          </w:tcPr>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Cs/>
                <w:sz w:val="24"/>
                <w:szCs w:val="24"/>
              </w:rPr>
              <w:t>Развитие ассоциативного мышления.</w:t>
            </w:r>
          </w:p>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p>
        </w:tc>
        <w:tc>
          <w:tcPr>
            <w:tcW w:w="8053" w:type="dxa"/>
          </w:tcPr>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«Найди общее название», «Найди пропущенные числа», «Какой фигуры не хватает?», «Вставь недостающее слово», «Восстанови рисунок по коду».</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55</w:t>
            </w:r>
          </w:p>
        </w:tc>
        <w:tc>
          <w:tcPr>
            <w:tcW w:w="4413" w:type="dxa"/>
          </w:tcPr>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Cs/>
                <w:sz w:val="24"/>
                <w:szCs w:val="24"/>
              </w:rPr>
              <w:t>Развитие мыслительных операций анализа и синтеза, установление закономерностей.</w:t>
            </w:r>
          </w:p>
        </w:tc>
        <w:tc>
          <w:tcPr>
            <w:tcW w:w="8053" w:type="dxa"/>
          </w:tcPr>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«Анаграммы», «Грамматическая арифметика», «Вставь недостающее слово», «Какой фигуры не хватает?», «Нарисуй такого же лебедя, но в зеркальном отражении».</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57</w:t>
            </w:r>
          </w:p>
        </w:tc>
        <w:tc>
          <w:tcPr>
            <w:tcW w:w="4413" w:type="dxa"/>
          </w:tcPr>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Cs/>
                <w:sz w:val="24"/>
                <w:szCs w:val="24"/>
              </w:rPr>
              <w:t>Развитие межпонятийных связей.</w:t>
            </w:r>
          </w:p>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p>
        </w:tc>
        <w:tc>
          <w:tcPr>
            <w:tcW w:w="8053" w:type="dxa"/>
          </w:tcPr>
          <w:p>
            <w:pPr>
              <w:keepNext w:val="0"/>
              <w:keepLines w:val="0"/>
              <w:widowControl/>
              <w:suppressLineNumbers w:val="0"/>
              <w:shd w:val="clear" w:color="auto" w:fill="FFFFFF"/>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«Найди общее название», «Вставь по аналогии», «Какой фигуры не хватает?», «Восстанови рассказ», «Дорисуй вторую половину робота».</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речевой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59</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60</w:t>
            </w:r>
          </w:p>
        </w:tc>
        <w:tc>
          <w:tcPr>
            <w:tcW w:w="4413" w:type="dxa"/>
          </w:tcPr>
          <w:p>
            <w:pPr>
              <w:keepNext w:val="0"/>
              <w:keepLines w:val="0"/>
              <w:widowControl/>
              <w:suppressLineNumbers w:val="0"/>
              <w:tabs>
                <w:tab w:val="left" w:pos="317"/>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связной речи.</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Составление предложений по «живой модели» (рассказ по картине – пейзажу), рассказ по плану, сюжетный рассказ, пересказ с перестройкой текста, рассказ из личного опыта, самостоятельное сочинение, дидактические игры на развитие связной речи.</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61</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63</w:t>
            </w:r>
          </w:p>
        </w:tc>
        <w:tc>
          <w:tcPr>
            <w:tcW w:w="4413" w:type="dxa"/>
          </w:tcPr>
          <w:p>
            <w:pPr>
              <w:keepNext w:val="0"/>
              <w:keepLines w:val="0"/>
              <w:widowControl/>
              <w:suppressLineNumbers w:val="0"/>
              <w:tabs>
                <w:tab w:val="left" w:pos="317"/>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Формирование навыков выразительной речи.</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w:t>
            </w:r>
            <w:r>
              <w:rPr>
                <w:rStyle w:val="23"/>
                <w:rFonts w:hint="default" w:ascii="Times New Roman" w:hAnsi="Times New Roman" w:cs="Times New Roman"/>
                <w:sz w:val="24"/>
                <w:szCs w:val="24"/>
              </w:rPr>
              <w:t xml:space="preserve"> для отработки правильной артикуляции и дикции, для развития гибкости голоса, упражнения для постановки нужной скорости чтения, темпа и ритма, упражнения для усвоения норм культуры произношения</w:t>
            </w:r>
            <w:r>
              <w:rPr>
                <w:rFonts w:hint="default" w:ascii="Times New Roman" w:hAnsi="Times New Roman" w:cs="Times New Roman"/>
                <w:sz w:val="24"/>
                <w:szCs w:val="24"/>
              </w:rPr>
              <w:t xml:space="preserve"> </w:t>
            </w:r>
            <w:r>
              <w:rPr>
                <w:rStyle w:val="23"/>
                <w:rFonts w:hint="default" w:ascii="Times New Roman" w:hAnsi="Times New Roman" w:cs="Times New Roman"/>
                <w:sz w:val="24"/>
                <w:szCs w:val="24"/>
              </w:rPr>
              <w:t>на развитие логической выразительности</w:t>
            </w:r>
            <w:r>
              <w:rPr>
                <w:rFonts w:hint="default" w:ascii="Times New Roman" w:hAnsi="Times New Roman" w:cs="Times New Roman"/>
                <w:sz w:val="24"/>
                <w:szCs w:val="24"/>
              </w:rPr>
              <w:t xml:space="preserve"> </w:t>
            </w:r>
            <w:r>
              <w:rPr>
                <w:rStyle w:val="23"/>
                <w:rFonts w:hint="default" w:ascii="Times New Roman" w:hAnsi="Times New Roman" w:cs="Times New Roman"/>
                <w:sz w:val="24"/>
                <w:szCs w:val="24"/>
              </w:rPr>
              <w:t>для работы над жестами и мимикой.</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65</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p>
        </w:tc>
        <w:tc>
          <w:tcPr>
            <w:tcW w:w="4413" w:type="dxa"/>
          </w:tcPr>
          <w:p>
            <w:pPr>
              <w:keepNext w:val="0"/>
              <w:keepLines w:val="0"/>
              <w:widowControl/>
              <w:suppressLineNumbers w:val="0"/>
              <w:tabs>
                <w:tab w:val="left" w:pos="317"/>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Развитие диалогической речи. Развитие речевого творчества.</w:t>
            </w:r>
          </w:p>
        </w:tc>
        <w:tc>
          <w:tcPr>
            <w:tcW w:w="8053" w:type="dxa"/>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Игровые проблемно-практические ситуации, игры-драматизация с акцентом на эмоциональное переживание, игровое сюжетно-событийное развертывание, ролевые игры. Имитационно-моделирующие игры, творческое моделирование, театрализованные постановки, творческие задания, игры-драматизации по содержанию литературных произведений.</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71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67</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68</w:t>
            </w:r>
          </w:p>
        </w:tc>
        <w:tc>
          <w:tcPr>
            <w:tcW w:w="4413"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Обследование детей.</w:t>
            </w:r>
          </w:p>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8053"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both"/>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713"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4413"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8053"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Итого:</w:t>
            </w:r>
          </w:p>
        </w:tc>
        <w:tc>
          <w:tcPr>
            <w:tcW w:w="97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lang w:val="ru-RU"/>
              </w:rPr>
            </w:pPr>
            <w:r>
              <w:rPr>
                <w:rFonts w:hint="default" w:ascii="Times New Roman" w:hAnsi="Times New Roman" w:cs="Times New Roman"/>
                <w:sz w:val="24"/>
                <w:szCs w:val="24"/>
              </w:rPr>
              <w:t>68</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1020"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bl>
    <w:p>
      <w:pPr>
        <w:tabs>
          <w:tab w:val="left" w:pos="284"/>
        </w:tabs>
        <w:spacing w:after="0" w:line="240" w:lineRule="auto"/>
        <w:jc w:val="left"/>
        <w:rPr>
          <w:rFonts w:ascii="Times New Roman" w:hAnsi="Times New Roman" w:cs="Times New Roman"/>
          <w:sz w:val="24"/>
          <w:szCs w:val="24"/>
        </w:rPr>
      </w:pPr>
    </w:p>
    <w:p>
      <w:pPr>
        <w:tabs>
          <w:tab w:val="left" w:pos="284"/>
        </w:tabs>
        <w:spacing w:after="0" w:line="240" w:lineRule="auto"/>
        <w:jc w:val="left"/>
        <w:rPr>
          <w:rFonts w:ascii="Times New Roman" w:hAnsi="Times New Roman" w:cs="Times New Roman"/>
          <w:sz w:val="24"/>
          <w:szCs w:val="24"/>
        </w:rPr>
      </w:pPr>
    </w:p>
    <w:p>
      <w:pPr>
        <w:tabs>
          <w:tab w:val="left" w:pos="284"/>
        </w:tabs>
        <w:spacing w:after="0" w:line="240" w:lineRule="auto"/>
        <w:jc w:val="left"/>
        <w:rPr>
          <w:rFonts w:ascii="Times New Roman" w:hAnsi="Times New Roman" w:cs="Times New Roman"/>
          <w:sz w:val="24"/>
          <w:szCs w:val="24"/>
        </w:rPr>
      </w:pPr>
    </w:p>
    <w:p>
      <w:pPr>
        <w:tabs>
          <w:tab w:val="left" w:pos="284"/>
        </w:tabs>
        <w:spacing w:after="0" w:line="240" w:lineRule="auto"/>
        <w:jc w:val="left"/>
        <w:rPr>
          <w:rFonts w:ascii="Times New Roman" w:hAnsi="Times New Roman" w:cs="Times New Roman"/>
          <w:sz w:val="24"/>
          <w:szCs w:val="24"/>
        </w:rPr>
      </w:pPr>
    </w:p>
    <w:p>
      <w:pPr>
        <w:tabs>
          <w:tab w:val="left" w:pos="284"/>
        </w:tabs>
        <w:spacing w:after="0" w:line="240" w:lineRule="auto"/>
        <w:jc w:val="left"/>
        <w:rPr>
          <w:rFonts w:ascii="Times New Roman" w:hAnsi="Times New Roman" w:cs="Times New Roman"/>
          <w:sz w:val="24"/>
          <w:szCs w:val="24"/>
        </w:rPr>
      </w:pPr>
    </w:p>
    <w:p>
      <w:pPr>
        <w:tabs>
          <w:tab w:val="left" w:pos="284"/>
        </w:tabs>
        <w:spacing w:after="0" w:line="240" w:lineRule="auto"/>
        <w:jc w:val="left"/>
        <w:rPr>
          <w:rFonts w:ascii="Times New Roman" w:hAnsi="Times New Roman" w:cs="Times New Roman"/>
          <w:sz w:val="24"/>
          <w:szCs w:val="24"/>
        </w:rPr>
      </w:pPr>
    </w:p>
    <w:p>
      <w:pPr>
        <w:tabs>
          <w:tab w:val="left" w:pos="284"/>
        </w:tabs>
        <w:spacing w:after="0" w:line="240" w:lineRule="auto"/>
        <w:jc w:val="left"/>
        <w:rPr>
          <w:rFonts w:ascii="Times New Roman" w:hAnsi="Times New Roman" w:cs="Times New Roman"/>
          <w:sz w:val="24"/>
          <w:szCs w:val="24"/>
        </w:rPr>
      </w:pPr>
    </w:p>
    <w:p>
      <w:pPr>
        <w:jc w:val="left"/>
        <w:rPr>
          <w:rFonts w:ascii="Times New Roman" w:hAnsi="Times New Roman" w:eastAsia="Andale Sans UI" w:cs="Times New Roman"/>
          <w:kern w:val="1"/>
          <w:sz w:val="24"/>
          <w:szCs w:val="24"/>
        </w:rPr>
      </w:pPr>
    </w:p>
    <w:p>
      <w:pPr>
        <w:spacing w:line="240" w:lineRule="auto"/>
        <w:contextualSpacing/>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line="240" w:lineRule="auto"/>
        <w:contextualSpacing/>
        <w:jc w:val="center"/>
        <w:rPr>
          <w:rFonts w:ascii="Times New Roman" w:hAnsi="Times New Roman" w:cs="Times New Roman"/>
          <w:sz w:val="24"/>
          <w:szCs w:val="24"/>
        </w:rPr>
      </w:pPr>
      <w:r>
        <w:rPr>
          <w:rFonts w:ascii="Times New Roman" w:hAnsi="Times New Roman" w:eastAsia="Andale Sans UI" w:cs="Times New Roman"/>
          <w:b/>
          <w:bCs/>
          <w:kern w:val="1"/>
          <w:sz w:val="24"/>
          <w:szCs w:val="24"/>
        </w:rPr>
        <w:t>6 класс (2 часа в неделю, 68 часов в год)</w:t>
      </w:r>
    </w:p>
    <w:p>
      <w:pPr>
        <w:tabs>
          <w:tab w:val="left" w:pos="284"/>
        </w:tabs>
        <w:spacing w:after="0" w:line="240" w:lineRule="auto"/>
        <w:jc w:val="center"/>
        <w:rPr>
          <w:rFonts w:ascii="Times New Roman" w:hAnsi="Times New Roman" w:cs="Times New Roman"/>
          <w:sz w:val="24"/>
          <w:szCs w:val="24"/>
        </w:rPr>
      </w:pPr>
    </w:p>
    <w:tbl>
      <w:tblPr>
        <w:tblStyle w:val="9"/>
        <w:tblW w:w="16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3607"/>
        <w:gridCol w:w="8704"/>
        <w:gridCol w:w="1125"/>
        <w:gridCol w:w="1035"/>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w:t>
            </w:r>
          </w:p>
        </w:tc>
        <w:tc>
          <w:tcPr>
            <w:tcW w:w="3607"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Тема урока</w:t>
            </w:r>
          </w:p>
        </w:tc>
        <w:tc>
          <w:tcPr>
            <w:tcW w:w="8704"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b/>
                <w:sz w:val="24"/>
                <w:szCs w:val="24"/>
              </w:rPr>
              <w:t>Основные виды деятельности обучающихся</w:t>
            </w:r>
          </w:p>
        </w:tc>
        <w:tc>
          <w:tcPr>
            <w:tcW w:w="112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Количество часов</w:t>
            </w:r>
          </w:p>
        </w:tc>
        <w:tc>
          <w:tcPr>
            <w:tcW w:w="1035" w:type="dxa"/>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Дата по плану</w:t>
            </w:r>
          </w:p>
        </w:tc>
        <w:tc>
          <w:tcPr>
            <w:tcW w:w="97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eastAsiaTheme="minorEastAsia"/>
                <w:b/>
                <w:bCs/>
                <w:sz w:val="24"/>
                <w:szCs w:val="24"/>
                <w:lang w:eastAsia="ru-RU"/>
              </w:rPr>
            </w:pPr>
            <w:r>
              <w:rPr>
                <w:rFonts w:hint="default" w:ascii="Times New Roman" w:hAnsi="Times New Roman" w:cs="Times New Roman" w:eastAsiaTheme="minorEastAsia"/>
                <w:b/>
                <w:bCs/>
                <w:sz w:val="24"/>
                <w:szCs w:val="24"/>
                <w:lang w:eastAsia="ru-RU"/>
              </w:rPr>
              <w:t>Дата по факту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1</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 xml:space="preserve">Обследование детей, комплектование групп для коррекционных занятий. </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eastAsiaTheme="minorEastAsia"/>
                <w:sz w:val="24"/>
                <w:szCs w:val="24"/>
                <w:lang w:eastAsia="ru-RU"/>
              </w:rPr>
            </w:pPr>
            <w:r>
              <w:rPr>
                <w:rFonts w:hint="default" w:ascii="Times New Roman" w:hAnsi="Times New Roman" w:cs="Times New Roman" w:eastAsiaTheme="minorEastAsia"/>
                <w:sz w:val="24"/>
                <w:szCs w:val="24"/>
                <w:lang w:eastAsia="ru-RU"/>
              </w:rPr>
              <w:t>Выявить уровень сформированности умений.</w:t>
            </w:r>
          </w:p>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Схема обследования, протоколы.</w:t>
            </w:r>
          </w:p>
        </w:tc>
        <w:tc>
          <w:tcPr>
            <w:tcW w:w="1125" w:type="dxa"/>
            <w:vAlign w:val="center"/>
          </w:tcPr>
          <w:p>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1</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9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восприятия цвета.</w:t>
            </w:r>
          </w:p>
        </w:tc>
        <w:tc>
          <w:tcPr>
            <w:tcW w:w="8704" w:type="dxa"/>
          </w:tcPr>
          <w:p>
            <w:pPr>
              <w:keepNext w:val="0"/>
              <w:keepLines w:val="0"/>
              <w:widowControl/>
              <w:suppressLineNumbers w:val="0"/>
              <w:spacing w:before="0" w:beforeAutospacing="0" w:after="0" w:afterAutospacing="0" w:line="240" w:lineRule="auto"/>
              <w:ind w:left="19" w:right="0"/>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М. Монтессори «Назови цвет», игра «Цветные картинки», таблица геометрических фигур.</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способности к целостному восприятию формы предметов.</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«Дорисуй предмет», «Сложи рисунки из фигур», «Учимся видеть».</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7</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 Коррекция и развитие восприятия пространства.</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«определи положение предметов», «Найди место», «Определи правую и левую сторону».</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9</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восприятия времени.</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Игры «Времена года», «Быстро - долго», «Кто старше?».</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11</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воображения.</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«Найди выпавший осколок», «Какой вид сверху соответствует предмету», «Что перепутал художник».</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9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внимания».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13</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Коррекция и развитие концентрации внимания. </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«Корректурная проба (буквенный вариант)»; «Перепутанные линии», «Счёт по 1, 3, 10, 20».</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15</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устойчивости внимания.</w:t>
            </w:r>
          </w:p>
        </w:tc>
        <w:tc>
          <w:tcPr>
            <w:tcW w:w="8704" w:type="dxa"/>
          </w:tcPr>
          <w:p>
            <w:pPr>
              <w:keepNext w:val="0"/>
              <w:keepLines w:val="0"/>
              <w:widowControl/>
              <w:suppressLineNumbers w:val="0"/>
              <w:shd w:val="clear" w:color="auto" w:fill="FFFFFF"/>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Игра «Корректурная проба», «Слова – невидимки, счёт по 25, 30, 50, «Перепутанные линии», упражнение «Раскрась, что получилось».</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17</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переключения внимания.</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Игры «Хлопни - встань», «Не пропусти профессию», методики «Внимание», «Красно – чёрная таблица» (1-12, 1-18); «Красно – чёрные пары 1- 14, 15 - 1», «Устный счёт», «два дела одновременно», Игра «Нос, пол, потолок», методика «Два дела одновременно», игра «Повторяем движения», «Считай и двигайся».</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19</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распределения внимания.</w:t>
            </w:r>
          </w:p>
        </w:tc>
        <w:tc>
          <w:tcPr>
            <w:tcW w:w="8704" w:type="dxa"/>
          </w:tcPr>
          <w:p>
            <w:pPr>
              <w:keepNext w:val="0"/>
              <w:keepLines w:val="0"/>
              <w:widowControl/>
              <w:suppressLineNumbers w:val="0"/>
              <w:shd w:val="clear" w:color="auto" w:fill="FFFFFF"/>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«Знаковый тест», «Грамматический анализ текста», «Найди и подчеркни», «Расшифруй», «Из двух слов составь одно», «Расставь знаки», «Какой фигуры не хватает?», «Восстанови рисунок по коду».</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21</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объёма внимания.</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Игра «Кто внимательнее». Упражнение «Колесо обозрения», игра «Поиск предмета», «Знаем ли мы пословицы».</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23</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слухового внимания. </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«Запомни слово», «Решение задач устно», игры «Что лишнее?», «Опиши предмет».</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25</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наблюдательности.</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Упражнение «Найди ошибки», методика «Сравниваем картинки», игра «Развиваем наблюдательность», «Самые наблюдательные», «Взвесь в руках», «Учимся слушать звуки», «Развиваем чувство времени».</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27</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произвольного внимания.</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Игра «Слушаем тишину», «Нарисуй и закрась треугольники», «Считаем вместе», «Поём вместе».</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29</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Упражнения для тренировки памяти.</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Работа с логически не связанным текстом, пересказ текстов.</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629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памяти».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31</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способности устанавливать связи между элементами материала.</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«Перегруппируй слова», «Ассоциативное мышление, «Двойная стимуляция памяти».</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33</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способности к воссозданию мысленных образов.</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Выполнение упражнений </w:t>
            </w:r>
            <w:r>
              <w:rPr>
                <w:rFonts w:hint="default" w:ascii="Times New Roman" w:hAnsi="Times New Roman" w:cs="Times New Roman"/>
                <w:bCs/>
                <w:sz w:val="24"/>
                <w:szCs w:val="24"/>
              </w:rPr>
              <w:t>"Мысленные образы, отвечающие понятиям прямо или косвенно", "Осознание визуального материала", «Пробуждение "чувства деталей",</w:t>
            </w:r>
            <w:r>
              <w:rPr>
                <w:rFonts w:hint="default" w:ascii="Times New Roman" w:hAnsi="Times New Roman" w:cs="Times New Roman"/>
                <w:sz w:val="24"/>
                <w:szCs w:val="24"/>
              </w:rPr>
              <w:t xml:space="preserve"> </w:t>
            </w:r>
            <w:r>
              <w:rPr>
                <w:rFonts w:hint="default" w:ascii="Times New Roman" w:hAnsi="Times New Roman" w:cs="Times New Roman"/>
                <w:bCs/>
                <w:sz w:val="24"/>
                <w:szCs w:val="24"/>
              </w:rPr>
              <w:t>"Осознание словесного материала", "Оживление".</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35</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тактильной памяти.</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Игра «Передача воображаемого предмета», «Конспиратор», «Тактильный образ».</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37</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38</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зрительной памяти, объема кратковременной зрительной памяти.</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«Фигуры», «Осознание словесного материала», игры «Бусы», «Расставь точки», «Чей предмет», «Угадай, как меня зовут», «Запомни порядок», упр. «Портрет», «Фигуры», «Штирлиц».</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39</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40</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слуховой памяти, объема кратковременной слуховой памяти.</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«Запоминание чисел», «Осознание словесного материала», игры «Слушай внимательно», «Запоминание слов», «Слова-имена», «Кто больше запомнит», «Форма предметов», «Опиши по памяти».</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41</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43</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вербальной памяти.</w:t>
            </w:r>
          </w:p>
        </w:tc>
        <w:tc>
          <w:tcPr>
            <w:tcW w:w="8704" w:type="dxa"/>
          </w:tcPr>
          <w:p>
            <w:pPr>
              <w:pStyle w:val="24"/>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Выполнение упражнений </w:t>
            </w:r>
            <w:r>
              <w:rPr>
                <w:rStyle w:val="7"/>
                <w:rFonts w:hint="default" w:ascii="Times New Roman" w:hAnsi="Times New Roman" w:cs="Times New Roman"/>
                <w:i w:val="0"/>
                <w:sz w:val="24"/>
                <w:szCs w:val="24"/>
              </w:rPr>
              <w:t>«Цепочка действий»</w:t>
            </w:r>
            <w:r>
              <w:rPr>
                <w:rFonts w:hint="default" w:ascii="Times New Roman" w:hAnsi="Times New Roman" w:cs="Times New Roman"/>
                <w:sz w:val="24"/>
                <w:szCs w:val="24"/>
              </w:rPr>
              <w:t xml:space="preserve">, </w:t>
            </w:r>
            <w:r>
              <w:rPr>
                <w:rStyle w:val="7"/>
                <w:rFonts w:hint="default" w:ascii="Times New Roman" w:hAnsi="Times New Roman" w:cs="Times New Roman"/>
                <w:i w:val="0"/>
                <w:sz w:val="24"/>
                <w:szCs w:val="24"/>
              </w:rPr>
              <w:t>«Интересные слова»</w:t>
            </w:r>
            <w:r>
              <w:rPr>
                <w:rFonts w:hint="default" w:ascii="Times New Roman" w:hAnsi="Times New Roman" w:cs="Times New Roman"/>
                <w:sz w:val="24"/>
                <w:szCs w:val="24"/>
              </w:rPr>
              <w:t>,</w:t>
            </w:r>
            <w:r>
              <w:rPr>
                <w:rStyle w:val="7"/>
                <w:rFonts w:hint="default" w:ascii="Times New Roman" w:hAnsi="Times New Roman" w:cs="Times New Roman"/>
                <w:i w:val="0"/>
                <w:sz w:val="24"/>
                <w:szCs w:val="24"/>
              </w:rPr>
              <w:t xml:space="preserve"> «Пара слов»</w:t>
            </w:r>
            <w:r>
              <w:rPr>
                <w:rFonts w:hint="default" w:ascii="Times New Roman" w:hAnsi="Times New Roman" w:cs="Times New Roman"/>
                <w:sz w:val="24"/>
                <w:szCs w:val="24"/>
              </w:rPr>
              <w:t xml:space="preserve">, </w:t>
            </w:r>
            <w:r>
              <w:rPr>
                <w:rStyle w:val="7"/>
                <w:rFonts w:hint="default" w:ascii="Times New Roman" w:hAnsi="Times New Roman" w:cs="Times New Roman"/>
                <w:i w:val="0"/>
                <w:sz w:val="24"/>
                <w:szCs w:val="24"/>
              </w:rPr>
              <w:t>«Поймай слово», «Кто знает, пусть продолжает», «Будь внимателен», «Повтори и продолжи», «Слушай хлопки»</w:t>
            </w:r>
            <w:r>
              <w:rPr>
                <w:rFonts w:hint="default" w:ascii="Times New Roman" w:hAnsi="Times New Roman" w:cs="Times New Roman"/>
                <w:sz w:val="24"/>
                <w:szCs w:val="24"/>
              </w:rPr>
              <w:t>,</w:t>
            </w:r>
            <w:r>
              <w:rPr>
                <w:rStyle w:val="7"/>
                <w:rFonts w:hint="default" w:ascii="Times New Roman" w:hAnsi="Times New Roman" w:cs="Times New Roman"/>
                <w:i w:val="0"/>
                <w:sz w:val="24"/>
                <w:szCs w:val="24"/>
              </w:rPr>
              <w:t xml:space="preserve"> «Какой звук есть во всех словах?»</w:t>
            </w:r>
            <w:r>
              <w:rPr>
                <w:rFonts w:hint="default" w:ascii="Times New Roman" w:hAnsi="Times New Roman" w:cs="Times New Roman"/>
                <w:sz w:val="24"/>
                <w:szCs w:val="24"/>
              </w:rPr>
              <w:t xml:space="preserve">, </w:t>
            </w:r>
            <w:r>
              <w:rPr>
                <w:rStyle w:val="7"/>
                <w:rFonts w:hint="default" w:ascii="Times New Roman" w:hAnsi="Times New Roman" w:cs="Times New Roman"/>
                <w:i w:val="0"/>
                <w:sz w:val="24"/>
                <w:szCs w:val="24"/>
              </w:rPr>
              <w:t>«Продолжи ряд», «Расставьте, как было», сюжетно-ролевая игра «Магазин», «Что пропало?».</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45</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механической памяти.</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Нелогические игры</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47</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словесно – логической памяти.</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«Запомни пару 1».</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9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мышления».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49</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 Коррекция и развитие наглядно – образного мышления.</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«Лабиринт, «На что это похоже?», «Продолжи узор», «Платочек», «Составь фигуру», «Муха», «Круглые очки», анализ зрительного образа, задачи на составление заданной фигуры из определённого количества палочек, упражнение «Платочек», «Лабиринт», «Найди закономерность».</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51</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52</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Коррекция и развитие наглядно – действенного мышления. </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 xml:space="preserve">Выполнение упражнений по методике «Составь фигуру», «Сложи фигуры», «Пройди через лабиринт», «Воспроизведи рисунок», </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53</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54</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словесно – логического мышления.</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«Систематизация», «Раздели на группы», «Подбери слова», «Найди общее слово», «Задачи на сравнение», составление предложений, «Совместная история», «Исключение лишнего».</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55</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57</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способности к обобщению и абстрагированию. </w:t>
            </w:r>
            <w:r>
              <w:rPr>
                <w:rFonts w:hint="default" w:ascii="Times New Roman" w:hAnsi="Times New Roman" w:cs="Times New Roman"/>
                <w:bCs/>
                <w:sz w:val="24"/>
                <w:szCs w:val="24"/>
              </w:rPr>
              <w:t>Развитие способности к объединению частей в систему.</w:t>
            </w:r>
          </w:p>
          <w:p>
            <w:pPr>
              <w:keepNext w:val="0"/>
              <w:keepLines w:val="0"/>
              <w:widowControl/>
              <w:suppressLineNumbers w:val="0"/>
              <w:shd w:val="clear" w:color="auto" w:fill="FFFFFF"/>
              <w:spacing w:before="0" w:beforeAutospacing="0" w:after="0" w:afterAutospacing="0" w:line="240" w:lineRule="auto"/>
              <w:ind w:left="0" w:right="0"/>
              <w:jc w:val="left"/>
              <w:rPr>
                <w:rFonts w:hint="default" w:ascii="Times New Roman" w:hAnsi="Times New Roman" w:cs="Times New Roman"/>
                <w:sz w:val="24"/>
                <w:szCs w:val="24"/>
              </w:rPr>
            </w:pP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«Четвёртый лишний», «Назови одним словом», «Исключение лишнего», «Отделение формы понятия от его содержания», «Установление связи между понятиями», «Выделение существенных признаков для сохранения логичности суждений». Выполнение упражнений «Вставь недостающее слово», «Продолжи числовой ряд», «Получи новое слово», «Какой фигуры не хватает?», «Нарисуй такую же фигуру».</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58</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59</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причинного мышления.</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Преобразование предметов и слов, установление ситуативных связей между предметами, причинных связей между событиями, угадывание последствий событий.</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6"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60</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61</w:t>
            </w:r>
          </w:p>
        </w:tc>
        <w:tc>
          <w:tcPr>
            <w:tcW w:w="3607" w:type="dxa"/>
          </w:tcPr>
          <w:p>
            <w:pPr>
              <w:keepNext w:val="0"/>
              <w:keepLines w:val="0"/>
              <w:widowControl/>
              <w:suppressLineNumbers w:val="0"/>
              <w:shd w:val="clear" w:color="auto" w:fill="FFFFFF"/>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bCs/>
                <w:sz w:val="24"/>
                <w:szCs w:val="24"/>
              </w:rPr>
              <w:t>Развитие аналитических познавательных способностей.</w:t>
            </w:r>
            <w:r>
              <w:rPr>
                <w:rFonts w:hint="default" w:ascii="Times New Roman" w:hAnsi="Times New Roman" w:cs="Times New Roman"/>
                <w:sz w:val="24"/>
                <w:szCs w:val="24"/>
              </w:rPr>
              <w:t xml:space="preserve"> Развитие логического мышления.</w:t>
            </w:r>
          </w:p>
        </w:tc>
        <w:tc>
          <w:tcPr>
            <w:tcW w:w="8704" w:type="dxa"/>
          </w:tcPr>
          <w:p>
            <w:pPr>
              <w:keepNext w:val="0"/>
              <w:keepLines w:val="0"/>
              <w:widowControl/>
              <w:suppressLineNumbers w:val="0"/>
              <w:shd w:val="clear" w:color="auto" w:fill="FFFFFF"/>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«Восстанови слова», «Продолжи числовой ряд», «Найди антонимы», «Какой фигуры не хватает?», «Восстанови рисунок по коду». Игра «Вывод», тест «Аналогия», составление сюжетного рассказа».</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16299" w:type="dxa"/>
            <w:gridSpan w:val="6"/>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речевой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62</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63</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познавательной функции речи. Формирование речевого общения.</w:t>
            </w:r>
          </w:p>
        </w:tc>
        <w:tc>
          <w:tcPr>
            <w:tcW w:w="8704"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Сюжетно-ролевые игры, игра драматизации, редактирование простых предложений, определение лексического значения слова по предметным картинкам, контексту, «Конкурс знатоков», игра «Кто это?», «Нарисуй или напиши свои сравнения».</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64</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65</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способности ведения диалога. Развитие культуры речи.</w:t>
            </w:r>
          </w:p>
        </w:tc>
        <w:tc>
          <w:tcPr>
            <w:tcW w:w="8704" w:type="dxa"/>
          </w:tcPr>
          <w:p>
            <w:pPr>
              <w:keepNext w:val="0"/>
              <w:keepLines w:val="0"/>
              <w:widowControl/>
              <w:suppressLineNumbers w:val="0"/>
              <w:spacing w:before="0" w:beforeAutospacing="0" w:after="0" w:afterAutospacing="0" w:line="240" w:lineRule="auto"/>
              <w:ind w:left="26" w:right="0" w:hanging="7"/>
              <w:jc w:val="left"/>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«Кто так говорит?», разыгрывание сценок. Выполнение упражнений «Азбука вежливости Слова – выражения просьбы, благодарности, извинения. Слова – выражения приветствия, прощания.</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66</w:t>
            </w:r>
          </w:p>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67</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Развитие познавательной функции речи. Формирование речевого общения.</w:t>
            </w:r>
          </w:p>
        </w:tc>
        <w:tc>
          <w:tcPr>
            <w:tcW w:w="8704"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Обыгрывание ситуаций, составление сюжетного рассказа, игры «Что изменилось», «Песок, вода», игра «Волшебные превращения», «Расшифруй сообщение», «Подбери слова», «Составляем словарь».</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68</w:t>
            </w: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Обследование детей.</w:t>
            </w:r>
          </w:p>
        </w:tc>
        <w:tc>
          <w:tcPr>
            <w:tcW w:w="8704"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853"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b/>
                <w:bCs/>
                <w:sz w:val="24"/>
                <w:szCs w:val="24"/>
              </w:rPr>
            </w:pPr>
          </w:p>
        </w:tc>
        <w:tc>
          <w:tcPr>
            <w:tcW w:w="3607" w:type="dxa"/>
          </w:tcPr>
          <w:p>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 xml:space="preserve"> </w:t>
            </w:r>
          </w:p>
        </w:tc>
        <w:tc>
          <w:tcPr>
            <w:tcW w:w="8704"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r>
              <w:rPr>
                <w:rFonts w:hint="default" w:ascii="Times New Roman" w:hAnsi="Times New Roman" w:cs="Times New Roman"/>
                <w:sz w:val="24"/>
                <w:szCs w:val="24"/>
              </w:rPr>
              <w:t>Итого:</w:t>
            </w:r>
          </w:p>
        </w:tc>
        <w:tc>
          <w:tcPr>
            <w:tcW w:w="1125" w:type="dxa"/>
          </w:tcPr>
          <w:p>
            <w:pPr>
              <w:keepNext w:val="0"/>
              <w:keepLines w:val="0"/>
              <w:widowControl/>
              <w:suppressLineNumbers w:val="0"/>
              <w:tabs>
                <w:tab w:val="left" w:pos="284"/>
              </w:tabs>
              <w:spacing w:before="0" w:beforeAutospacing="0" w:after="0" w:afterAutospacing="0" w:line="240" w:lineRule="auto"/>
              <w:ind w:left="0" w:right="0"/>
              <w:jc w:val="center"/>
              <w:rPr>
                <w:rFonts w:hint="default" w:ascii="Times New Roman" w:hAnsi="Times New Roman" w:cs="Times New Roman"/>
                <w:sz w:val="24"/>
                <w:szCs w:val="24"/>
                <w:lang w:val="ru-RU"/>
              </w:rPr>
            </w:pPr>
            <w:r>
              <w:rPr>
                <w:rFonts w:hint="default" w:ascii="Times New Roman" w:hAnsi="Times New Roman" w:cs="Times New Roman"/>
                <w:sz w:val="24"/>
                <w:szCs w:val="24"/>
              </w:rPr>
              <w:t>68</w:t>
            </w:r>
          </w:p>
        </w:tc>
        <w:tc>
          <w:tcPr>
            <w:tcW w:w="103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c>
          <w:tcPr>
            <w:tcW w:w="975" w:type="dxa"/>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cs="Times New Roman"/>
                <w:sz w:val="24"/>
                <w:szCs w:val="24"/>
              </w:rPr>
            </w:pPr>
          </w:p>
        </w:tc>
      </w:tr>
    </w:tbl>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jc w:val="left"/>
        <w:rPr>
          <w:rFonts w:ascii="Times New Roman" w:hAnsi="Times New Roman" w:eastAsia="Andale Sans UI" w:cs="Times New Roman"/>
          <w:kern w:val="1"/>
          <w:sz w:val="24"/>
          <w:szCs w:val="24"/>
        </w:rPr>
      </w:pPr>
    </w:p>
    <w:p>
      <w:pPr>
        <w:spacing w:line="240" w:lineRule="auto"/>
        <w:contextualSpacing/>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line="240" w:lineRule="auto"/>
        <w:contextualSpacing/>
        <w:jc w:val="center"/>
        <w:rPr>
          <w:rFonts w:ascii="Times New Roman" w:hAnsi="Times New Roman" w:cs="Times New Roman"/>
          <w:sz w:val="24"/>
          <w:szCs w:val="24"/>
        </w:rPr>
      </w:pPr>
      <w:r>
        <w:rPr>
          <w:rFonts w:hint="default" w:ascii="Times New Roman" w:hAnsi="Times New Roman" w:eastAsia="Andale Sans UI" w:cs="Times New Roman"/>
          <w:b/>
          <w:bCs/>
          <w:kern w:val="1"/>
          <w:sz w:val="24"/>
          <w:szCs w:val="24"/>
          <w:lang w:val="ru-RU"/>
        </w:rPr>
        <w:t>7</w:t>
      </w:r>
      <w:r>
        <w:rPr>
          <w:rFonts w:ascii="Times New Roman" w:hAnsi="Times New Roman" w:eastAsia="Andale Sans UI" w:cs="Times New Roman"/>
          <w:b/>
          <w:bCs/>
          <w:kern w:val="1"/>
          <w:sz w:val="24"/>
          <w:szCs w:val="24"/>
        </w:rPr>
        <w:t xml:space="preserve"> класс (2 часа в неделю, 68 часов в год)</w:t>
      </w: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tbl>
      <w:tblPr>
        <w:tblStyle w:val="9"/>
        <w:tblW w:w="16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5"/>
        <w:gridCol w:w="3915"/>
        <w:gridCol w:w="9798"/>
        <w:gridCol w:w="735"/>
        <w:gridCol w:w="735"/>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Тема урока</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b/>
                <w:sz w:val="24"/>
                <w:szCs w:val="24"/>
              </w:rPr>
              <w:t>Основные виды деятельности обучающихся</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0"/>
                <w:szCs w:val="20"/>
              </w:rPr>
            </w:pPr>
            <w:r>
              <w:rPr>
                <w:rFonts w:hint="default" w:ascii="Times New Roman" w:hAnsi="Times New Roman" w:cs="Times New Roman" w:eastAsiaTheme="minorEastAsia"/>
                <w:b/>
                <w:bCs/>
                <w:sz w:val="20"/>
                <w:szCs w:val="20"/>
                <w:lang w:eastAsia="ru-RU"/>
              </w:rPr>
              <w:t>Кол</w:t>
            </w:r>
            <w:r>
              <w:rPr>
                <w:rFonts w:hint="default" w:ascii="Times New Roman" w:hAnsi="Times New Roman" w:cs="Times New Roman" w:eastAsiaTheme="minorEastAsia"/>
                <w:b/>
                <w:bCs/>
                <w:sz w:val="20"/>
                <w:szCs w:val="20"/>
                <w:lang w:val="en-US" w:eastAsia="ru-RU"/>
              </w:rPr>
              <w:t>-</w:t>
            </w:r>
            <w:r>
              <w:rPr>
                <w:rFonts w:hint="default" w:ascii="Times New Roman" w:hAnsi="Times New Roman" w:cs="Times New Roman" w:eastAsiaTheme="minorEastAsia"/>
                <w:b/>
                <w:bCs/>
                <w:sz w:val="20"/>
                <w:szCs w:val="20"/>
                <w:lang w:eastAsia="ru-RU"/>
              </w:rPr>
              <w:t>во часов</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0"/>
                <w:szCs w:val="20"/>
              </w:rPr>
            </w:pPr>
            <w:r>
              <w:rPr>
                <w:rFonts w:hint="default" w:ascii="Times New Roman" w:hAnsi="Times New Roman" w:cs="Times New Roman" w:eastAsiaTheme="minorEastAsia"/>
                <w:b/>
                <w:bCs/>
                <w:sz w:val="20"/>
                <w:szCs w:val="20"/>
                <w:lang w:eastAsia="ru-RU"/>
              </w:rPr>
              <w:t>Дата по плану</w:t>
            </w:r>
          </w:p>
        </w:tc>
        <w:tc>
          <w:tcPr>
            <w:tcW w:w="631"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eastAsiaTheme="minorEastAsia"/>
                <w:b/>
                <w:bCs/>
                <w:sz w:val="20"/>
                <w:szCs w:val="20"/>
                <w:lang w:eastAsia="ru-RU"/>
              </w:rPr>
            </w:pPr>
            <w:r>
              <w:rPr>
                <w:rFonts w:hint="default" w:ascii="Times New Roman" w:hAnsi="Times New Roman" w:cs="Times New Roman" w:eastAsiaTheme="minorEastAsia"/>
                <w:b/>
                <w:bCs/>
                <w:sz w:val="20"/>
                <w:szCs w:val="20"/>
                <w:lang w:eastAsia="ru-RU"/>
              </w:rPr>
              <w:t>Дата по факту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54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eastAsiaTheme="minorEastAsia"/>
                <w:b/>
                <w:bCs/>
                <w:sz w:val="24"/>
                <w:szCs w:val="24"/>
                <w:lang w:eastAsia="ru-RU"/>
              </w:rPr>
              <w:t>1</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en-US"/>
              </w:rPr>
            </w:pPr>
            <w:r>
              <w:rPr>
                <w:rFonts w:hint="default" w:ascii="Times New Roman" w:hAnsi="Times New Roman" w:cs="Times New Roman" w:eastAsiaTheme="minorEastAsia"/>
                <w:sz w:val="24"/>
                <w:szCs w:val="24"/>
                <w:lang w:eastAsia="ru-RU"/>
              </w:rPr>
              <w:t>Обследование детей</w:t>
            </w:r>
            <w:r>
              <w:rPr>
                <w:rFonts w:hint="default" w:ascii="Times New Roman" w:hAnsi="Times New Roman" w:cs="Times New Roman" w:eastAsiaTheme="minorEastAsia"/>
                <w:sz w:val="24"/>
                <w:szCs w:val="24"/>
                <w:lang w:val="en-US" w:eastAsia="ru-RU"/>
              </w:rPr>
              <w:t>.</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Выявить уровень сформированности умений.</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sz w:val="24"/>
                <w:szCs w:val="24"/>
                <w:lang w:eastAsia="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9" w:type="dxa"/>
            <w:gridSpan w:val="6"/>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восприятия».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Развитие зрительного восприятия.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9" w:right="0"/>
              <w:jc w:val="both"/>
              <w:textAlignment w:val="auto"/>
              <w:rPr>
                <w:rFonts w:hint="default" w:ascii="Times New Roman" w:hAnsi="Times New Roman" w:cs="Times New Roman"/>
                <w:sz w:val="24"/>
                <w:szCs w:val="24"/>
              </w:rPr>
            </w:pPr>
            <w:r>
              <w:rPr>
                <w:rFonts w:hint="default" w:ascii="Times New Roman" w:hAnsi="Times New Roman" w:eastAsia="Helvetica" w:cs="Times New Roman"/>
                <w:i w:val="0"/>
                <w:caps w:val="0"/>
                <w:color w:val="auto"/>
                <w:spacing w:val="0"/>
                <w:sz w:val="24"/>
                <w:szCs w:val="24"/>
                <w:shd w:val="clear" w:fill="FFFFFF"/>
              </w:rPr>
              <w:t>Выполнение упражнений «Таблица графических изображений», «Таблица цифр», «Таблица геометрических фигур», «Таблица  букв». Упражнение «Нарисовать объект, пользуясь набором фигур»</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восприятия цвета.</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9" w:leftChars="0" w:right="0" w:right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М. Монтессори «Назови цвет», игра «Цветные картинки», таблица геометрических фигур.</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7</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способности к целостному восприятию формы предметов.</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«Дорисуй предмет», «Сложи рисунки из фигур», «Учимся видеть».</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8</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9</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Коррекция и развитие восприятия пространства.</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leftChars="0" w:right="0" w:rightChars="0" w:hanging="7"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«определи положение предметов», «Найди место», «Определи правую и левую сторону».</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10</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11</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rPr>
              <w:t>Коррекция и развитие восприятия времени.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leftChars="0" w:right="0" w:rightChars="0" w:hanging="7" w:firstLineChars="0"/>
              <w:jc w:val="both"/>
              <w:textAlignment w:val="auto"/>
              <w:rPr>
                <w:rFonts w:hint="default" w:ascii="Times New Roman" w:hAnsi="Times New Roman" w:cs="Times New Roman"/>
                <w:sz w:val="24"/>
                <w:szCs w:val="24"/>
                <w:lang w:val="en-US"/>
              </w:rPr>
            </w:pPr>
            <w:r>
              <w:rPr>
                <w:rFonts w:hint="default" w:ascii="Times New Roman" w:hAnsi="Times New Roman" w:cs="Times New Roman"/>
                <w:sz w:val="24"/>
                <w:szCs w:val="24"/>
              </w:rPr>
              <w:t>Игры «Времена года», «Быстро - долго», «Кто старше?».</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9" w:type="dxa"/>
            <w:gridSpan w:val="6"/>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внимания».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12</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13</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Коррекция и развитие концентрации внимания. </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«Корректурная проба (буквенный вариант)»; «Перепутанные линии», «Счёт по 1, 3, 10, 20».</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14</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15</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устойчивости внимания.</w:t>
            </w:r>
          </w:p>
        </w:tc>
        <w:tc>
          <w:tcPr>
            <w:tcW w:w="9798" w:type="dxa"/>
            <w:vAlign w:val="top"/>
          </w:tcPr>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rPr>
              <w:t xml:space="preserve">Игра «Корректурная проба», «Слова – невидимки, счёт по 2,  5, </w:t>
            </w:r>
            <w:r>
              <w:rPr>
                <w:rFonts w:hint="default" w:ascii="Times New Roman" w:hAnsi="Times New Roman" w:cs="Times New Roman"/>
                <w:sz w:val="24"/>
                <w:szCs w:val="24"/>
                <w:lang w:val="ru-RU"/>
              </w:rPr>
              <w:t xml:space="preserve">10, </w:t>
            </w:r>
            <w:r>
              <w:rPr>
                <w:rFonts w:hint="default" w:ascii="Times New Roman" w:hAnsi="Times New Roman" w:cs="Times New Roman"/>
                <w:sz w:val="24"/>
                <w:szCs w:val="24"/>
              </w:rPr>
              <w:t>«Перепутанные линии»</w:t>
            </w:r>
            <w:r>
              <w:rPr>
                <w:rFonts w:hint="default" w:ascii="Times New Roman" w:hAnsi="Times New Roman" w:cs="Times New Roman"/>
                <w:sz w:val="24"/>
                <w:szCs w:val="24"/>
                <w:lang w:val="ru-RU"/>
              </w:rPr>
              <w:t>.</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16</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17</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переключения внимания.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М</w:t>
            </w:r>
            <w:r>
              <w:rPr>
                <w:rFonts w:hint="default" w:ascii="Times New Roman" w:hAnsi="Times New Roman" w:cs="Times New Roman"/>
                <w:sz w:val="24"/>
                <w:szCs w:val="24"/>
              </w:rPr>
              <w:t>етодики</w:t>
            </w:r>
            <w:r>
              <w:rPr>
                <w:rFonts w:hint="default" w:ascii="Times New Roman" w:hAnsi="Times New Roman" w:cs="Times New Roman"/>
                <w:sz w:val="24"/>
                <w:szCs w:val="24"/>
                <w:lang w:val="ru-RU"/>
              </w:rPr>
              <w:t>:</w:t>
            </w:r>
            <w:r>
              <w:rPr>
                <w:rFonts w:hint="default" w:ascii="Times New Roman" w:hAnsi="Times New Roman" w:cs="Times New Roman"/>
                <w:sz w:val="24"/>
                <w:szCs w:val="24"/>
              </w:rPr>
              <w:t xml:space="preserve"> «Внимание», «Красно – чёрная таблица» (1-12, 1-18); «Красно – чёрные пары 1- 14, 15 - 1», «Устный счёт»,</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методика «Два дела одновременно», игра «Повторяем движения», «Считай и двигайся».Игры «Хлопни - встань», «Не пропусти профессию», </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18</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19</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распределения внимания.</w:t>
            </w:r>
          </w:p>
        </w:tc>
        <w:tc>
          <w:tcPr>
            <w:tcW w:w="9798" w:type="dxa"/>
            <w:vAlign w:val="top"/>
          </w:tcPr>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rPr>
              <w:t>Выполнение упражнений «Знаковый тест», «Грамматический анализ текста», «Найди и подчеркни», «Расшифруй», «Из двух слов составь одно», «Расставь знаки»</w:t>
            </w:r>
            <w:r>
              <w:rPr>
                <w:rFonts w:hint="default" w:ascii="Times New Roman" w:hAnsi="Times New Roman" w:cs="Times New Roman"/>
                <w:sz w:val="24"/>
                <w:szCs w:val="24"/>
                <w:lang w:val="ru-RU"/>
              </w:rPr>
              <w:t>.</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20</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21</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объёма внимания.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Игра «Кто внимательнее». Упражнение «Колесо обозрения»,  «Поиск предмета», «Знаем ли мы пословицы».</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22</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23</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слухового внимания. </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rPr>
              <w:t>Выполнение упражнений по методике «Запомни слов</w:t>
            </w:r>
            <w:r>
              <w:rPr>
                <w:rFonts w:hint="default" w:ascii="Times New Roman" w:hAnsi="Times New Roman" w:cs="Times New Roman"/>
                <w:sz w:val="24"/>
                <w:szCs w:val="24"/>
                <w:lang w:val="ru-RU"/>
              </w:rPr>
              <w:t>а, цифры</w:t>
            </w:r>
            <w:r>
              <w:rPr>
                <w:rFonts w:hint="default" w:ascii="Times New Roman" w:hAnsi="Times New Roman" w:cs="Times New Roman"/>
                <w:sz w:val="24"/>
                <w:szCs w:val="24"/>
              </w:rPr>
              <w:t>», «Решение задач устно»</w:t>
            </w:r>
            <w:r>
              <w:rPr>
                <w:rFonts w:hint="default" w:ascii="Times New Roman" w:hAnsi="Times New Roman" w:cs="Times New Roman"/>
                <w:sz w:val="24"/>
                <w:szCs w:val="24"/>
                <w:lang w:val="ru-RU"/>
              </w:rPr>
              <w:t>.</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24</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25</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наблюдательности.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Упражнение «Найди ошибки», методика «Сравниваем картинки», </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«Самые наблюдательные», «Взвесь в руках», «Развиваем чувство времени».</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26</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27</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произвольного внимания.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Игра «Слушаем тишину», «Нарисуй и закрась треугольники», «Считаем вместе», «Поём вместе».</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28</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29</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Упражнения для тренировки памяти.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Работа с логически не связанным текстом, пересказ текстов.</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6359" w:type="dxa"/>
            <w:gridSpan w:val="6"/>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памяти».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30</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31</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способности устанавливать связи между элементами материала.</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«Перегруппируй слова», «Ассоциативное мышление, «Двойная стимуляция памяти».</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32</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33</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способности к воссозданию мысленных образов.</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Выполнение упражнений </w:t>
            </w:r>
            <w:r>
              <w:rPr>
                <w:rFonts w:hint="default" w:ascii="Times New Roman" w:hAnsi="Times New Roman" w:cs="Times New Roman"/>
                <w:bCs/>
                <w:sz w:val="24"/>
                <w:szCs w:val="24"/>
              </w:rPr>
              <w:t>"Мысленные образы, отвечающие понятиям прямо или косвенно", "Осознание визуального материала", «Пробуждение "чувства деталей",</w:t>
            </w:r>
            <w:r>
              <w:rPr>
                <w:rFonts w:hint="default" w:ascii="Times New Roman" w:hAnsi="Times New Roman" w:cs="Times New Roman"/>
                <w:sz w:val="24"/>
                <w:szCs w:val="24"/>
              </w:rPr>
              <w:t xml:space="preserve"> </w:t>
            </w:r>
            <w:r>
              <w:rPr>
                <w:rFonts w:hint="default" w:ascii="Times New Roman" w:hAnsi="Times New Roman" w:cs="Times New Roman"/>
                <w:bCs/>
                <w:sz w:val="24"/>
                <w:szCs w:val="24"/>
              </w:rPr>
              <w:t>"Осознание словесного материала", "Оживление".</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34</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35</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тактильной памяти.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Игра «Передача воображаемого предмета», «Конспиратор», «Тактильный образ».</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36</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37</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38</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зрительной памяти, объема кратковременной зрительной памяти.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«Фигуры», «Осознание словесного материала», игры «Бусы», «Расставь точки», «Чей предмет», «Угадай, как меня зовут», «Запомни порядок», упр. «Портрет», «Фигуры», «Штирлиц».</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39</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40</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слуховой памяти, объема кратковременной слуховой памяти.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«Запоминание чисел», «Осознание словесного материала», игры «Кто больше запомнит», «Форма предметов», «Опиши по памяти».</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41</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42</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43</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вербальной памяти.</w:t>
            </w:r>
          </w:p>
        </w:tc>
        <w:tc>
          <w:tcPr>
            <w:tcW w:w="9798" w:type="dxa"/>
            <w:vAlign w:val="top"/>
          </w:tcPr>
          <w:p>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rPr>
              <w:t xml:space="preserve">Выполнение упражнений </w:t>
            </w:r>
            <w:r>
              <w:rPr>
                <w:rStyle w:val="7"/>
                <w:rFonts w:hint="default" w:ascii="Times New Roman" w:hAnsi="Times New Roman" w:cs="Times New Roman"/>
                <w:i w:val="0"/>
                <w:sz w:val="24"/>
                <w:szCs w:val="24"/>
              </w:rPr>
              <w:t>«Цепочка действий»</w:t>
            </w:r>
            <w:r>
              <w:rPr>
                <w:rFonts w:hint="default" w:ascii="Times New Roman" w:hAnsi="Times New Roman" w:cs="Times New Roman"/>
                <w:sz w:val="24"/>
                <w:szCs w:val="24"/>
              </w:rPr>
              <w:t xml:space="preserve">, </w:t>
            </w:r>
            <w:r>
              <w:rPr>
                <w:rStyle w:val="7"/>
                <w:rFonts w:hint="default" w:ascii="Times New Roman" w:hAnsi="Times New Roman" w:cs="Times New Roman"/>
                <w:i w:val="0"/>
                <w:sz w:val="24"/>
                <w:szCs w:val="24"/>
              </w:rPr>
              <w:t>«Интересные слова»</w:t>
            </w:r>
            <w:r>
              <w:rPr>
                <w:rFonts w:hint="default" w:ascii="Times New Roman" w:hAnsi="Times New Roman" w:cs="Times New Roman"/>
                <w:sz w:val="24"/>
                <w:szCs w:val="24"/>
              </w:rPr>
              <w:t>,</w:t>
            </w:r>
            <w:r>
              <w:rPr>
                <w:rStyle w:val="7"/>
                <w:rFonts w:hint="default" w:ascii="Times New Roman" w:hAnsi="Times New Roman" w:cs="Times New Roman"/>
                <w:i w:val="0"/>
                <w:sz w:val="24"/>
                <w:szCs w:val="24"/>
              </w:rPr>
              <w:t xml:space="preserve"> «Пара слов»</w:t>
            </w:r>
            <w:r>
              <w:rPr>
                <w:rFonts w:hint="default" w:ascii="Times New Roman" w:hAnsi="Times New Roman" w:cs="Times New Roman"/>
                <w:sz w:val="24"/>
                <w:szCs w:val="24"/>
              </w:rPr>
              <w:t xml:space="preserve">, </w:t>
            </w:r>
            <w:r>
              <w:rPr>
                <w:rStyle w:val="7"/>
                <w:rFonts w:hint="default" w:ascii="Times New Roman" w:hAnsi="Times New Roman" w:cs="Times New Roman"/>
                <w:i w:val="0"/>
                <w:sz w:val="24"/>
                <w:szCs w:val="24"/>
              </w:rPr>
              <w:t>«Поймай слово», «Кто знает, пусть продолжает», «Будь внимателен», «Повтори и продолжи», «Слушай хлопки»</w:t>
            </w:r>
            <w:r>
              <w:rPr>
                <w:rFonts w:hint="default" w:ascii="Times New Roman" w:hAnsi="Times New Roman" w:cs="Times New Roman"/>
                <w:sz w:val="24"/>
                <w:szCs w:val="24"/>
              </w:rPr>
              <w:t>,</w:t>
            </w:r>
            <w:r>
              <w:rPr>
                <w:rStyle w:val="7"/>
                <w:rFonts w:hint="default" w:ascii="Times New Roman" w:hAnsi="Times New Roman" w:cs="Times New Roman"/>
                <w:i w:val="0"/>
                <w:sz w:val="24"/>
                <w:szCs w:val="24"/>
              </w:rPr>
              <w:t xml:space="preserve"> «Какой звук есть во всех словах?»</w:t>
            </w:r>
            <w:r>
              <w:rPr>
                <w:rStyle w:val="7"/>
                <w:rFonts w:hint="default" w:ascii="Times New Roman" w:hAnsi="Times New Roman" w:cs="Times New Roman"/>
                <w:i w:val="0"/>
                <w:sz w:val="24"/>
                <w:szCs w:val="24"/>
                <w:lang w:val="ru-RU"/>
              </w:rPr>
              <w:t>,</w:t>
            </w:r>
            <w:r>
              <w:rPr>
                <w:rStyle w:val="7"/>
                <w:rFonts w:hint="default" w:ascii="Times New Roman" w:hAnsi="Times New Roman" w:cs="Times New Roman"/>
                <w:i w:val="0"/>
                <w:sz w:val="24"/>
                <w:szCs w:val="24"/>
              </w:rPr>
              <w:t xml:space="preserve"> «Расставьте, как было»</w:t>
            </w:r>
            <w:r>
              <w:rPr>
                <w:rStyle w:val="7"/>
                <w:rFonts w:hint="default" w:ascii="Times New Roman" w:hAnsi="Times New Roman" w:cs="Times New Roman"/>
                <w:i w:val="0"/>
                <w:sz w:val="24"/>
                <w:szCs w:val="24"/>
                <w:lang w:val="ru-RU"/>
              </w:rPr>
              <w:t>.</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44</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45</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механической памяти.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Нелогические игры</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46</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47</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словесно – логической памяти.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«Запомни пару 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9" w:type="dxa"/>
            <w:gridSpan w:val="6"/>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«Коррекция, развитие мышления».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48</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49</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50</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Коррекция и развитие наглядно – образного мышления.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«Лабиринт, «На что это похоже?», «Продолжи узор», «Платочек», «Составь фигуру», «Муха», «Круглые очки», анализ зрительного образа, задачи на составление заданной фигуры из определённого количества палочек, упражнение «Платочек», «Лабиринт», «Найди закономерность».</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51</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52</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Коррекция и развитие наглядно – действенного мышления. </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Выполнение упражнений по методике «Составь фигуру», «Сложи фигуры», «Пройди через лабиринт», «Воспроизведи рисунок», </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53</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54</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Коррекция и развитие словесно – логического мышления.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по методике «Систематизация», «Раздели на группы», «Подбери слова», «Найди общее слово», «Задачи на сравнение», составление предложений, «Совместная история», «Исключение лишнего».</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55</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56</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57</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Развитие способности к обобщению и абстрагированию. </w:t>
            </w:r>
            <w:r>
              <w:rPr>
                <w:rFonts w:hint="default" w:ascii="Times New Roman" w:hAnsi="Times New Roman" w:cs="Times New Roman"/>
                <w:bCs/>
                <w:sz w:val="24"/>
                <w:szCs w:val="24"/>
              </w:rPr>
              <w:t>Развитие способности к объединению частей в систему.</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«Четвёртый лишний», «Назови одним словом», «Исключение лишнего», «Отделение формы понятия от его содержания», «Установление связи между понятиями», «Выделение существенных признаков для сохранения логичности суждений». Выполнение упражнений «Вставь недостающее слово», «Продолжи числовой ряд», «Получи новое слово», «Какой фигуры не хватает?», «Нарисуй такую же фигуру».</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58</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59</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причинного мышления.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Преобразование предметов и слов, установление ситуативных связей между предметами, причинных связей между событиями, угадывание последствий событий.</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60</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61</w:t>
            </w:r>
          </w:p>
        </w:tc>
        <w:tc>
          <w:tcPr>
            <w:tcW w:w="3915" w:type="dxa"/>
            <w:vAlign w:val="top"/>
          </w:tcPr>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bCs/>
                <w:sz w:val="24"/>
                <w:szCs w:val="24"/>
              </w:rPr>
              <w:t>Развитие аналитических познавательных способностей.</w:t>
            </w:r>
            <w:r>
              <w:rPr>
                <w:rFonts w:hint="default" w:ascii="Times New Roman" w:hAnsi="Times New Roman" w:cs="Times New Roman"/>
                <w:sz w:val="24"/>
                <w:szCs w:val="24"/>
              </w:rPr>
              <w:t xml:space="preserve"> Развитие логического мышления.</w:t>
            </w:r>
          </w:p>
        </w:tc>
        <w:tc>
          <w:tcPr>
            <w:tcW w:w="9798" w:type="dxa"/>
            <w:vAlign w:val="top"/>
          </w:tcPr>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«Восстанови слова», «Продолжи числовой ряд», «Найди антонимы», «Какой фигуры не хватает?», «Восстанови рисунок по коду». Игра «Вывод», тест «Аналогия», составление сюжетного рассказа».</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16359" w:type="dxa"/>
            <w:gridSpan w:val="6"/>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Тема раздела «Развитие речевой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62</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63</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познавательной функции речи. Формирование речевого общения.</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Сюжетно-ролевые игры, игра драматизации, редактирование простых предложений, определение лексического значения слова по предметным картинкам, контексту, «Конкурс знатоков», игра «Кто это?», «Нарисуй или напиши свои сравнения».</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64</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65</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способности ведения диалога. Развитие культуры речи.</w:t>
            </w:r>
          </w:p>
        </w:tc>
        <w:tc>
          <w:tcPr>
            <w:tcW w:w="979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Выполнение упражнений «Кто так говорит?», разыгрывание сценок. Выполнение упражнений «Азбука вежливости Слова – выражения просьбы, благодарности, извинения. Слова – выражения приветствия, прощания.</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66</w:t>
            </w:r>
          </w:p>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67</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Развитие познавательной функции речи. Формирование речевого общения.</w:t>
            </w:r>
          </w:p>
        </w:tc>
        <w:tc>
          <w:tcPr>
            <w:tcW w:w="979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Обыгрывание ситуаций, составление сюжетного рассказа, игры «Что изменилось», «Песок, вода», игра «Волшебные превращения», «Расшифруй сообщение», «Подбери слова», «Составляем словарь».</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54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68</w:t>
            </w:r>
          </w:p>
        </w:tc>
        <w:tc>
          <w:tcPr>
            <w:tcW w:w="391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Обследование детей.</w:t>
            </w:r>
          </w:p>
        </w:tc>
        <w:tc>
          <w:tcPr>
            <w:tcW w:w="979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258" w:type="dxa"/>
            <w:gridSpan w:val="3"/>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rPr>
              <w:t xml:space="preserve"> Итого:</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rPr>
              <w:t>68</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bl>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hint="default" w:ascii="Times New Roman" w:hAnsi="Times New Roman" w:eastAsia="Lucida Sans Unicode" w:cs="Times New Roman"/>
          <w:b/>
          <w:i/>
          <w:iCs/>
          <w:caps/>
          <w:kern w:val="2"/>
          <w:sz w:val="24"/>
          <w:szCs w:val="24"/>
          <w:lang w:val="ru-RU"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hint="default" w:ascii="Times New Roman" w:hAnsi="Times New Roman" w:eastAsia="Lucida Sans Unicode" w:cs="Times New Roman"/>
          <w:b/>
          <w:i/>
          <w:iCs/>
          <w:caps/>
          <w:kern w:val="2"/>
          <w:sz w:val="24"/>
          <w:szCs w:val="24"/>
          <w:lang w:val="en-US"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spacing w:line="240" w:lineRule="auto"/>
        <w:contextualSpacing/>
        <w:jc w:val="center"/>
        <w:rPr>
          <w:rFonts w:ascii="Times New Roman" w:hAnsi="Times New Roman" w:eastAsia="Andale Sans UI" w:cs="Times New Roman"/>
          <w:b/>
          <w:bCs/>
          <w:kern w:val="1"/>
          <w:sz w:val="24"/>
          <w:szCs w:val="24"/>
        </w:rPr>
      </w:pPr>
      <w:r>
        <w:rPr>
          <w:rFonts w:ascii="Times New Roman" w:hAnsi="Times New Roman" w:eastAsia="Andale Sans UI" w:cs="Times New Roman"/>
          <w:b/>
          <w:bCs/>
          <w:kern w:val="1"/>
          <w:sz w:val="24"/>
          <w:szCs w:val="24"/>
        </w:rPr>
        <w:t>Календарно-тематическое планирование занятий по коррекционному курсу «Психокоррекция»</w:t>
      </w:r>
    </w:p>
    <w:p>
      <w:pPr>
        <w:spacing w:line="240" w:lineRule="auto"/>
        <w:contextualSpacing/>
        <w:jc w:val="center"/>
        <w:rPr>
          <w:rFonts w:ascii="Times New Roman" w:hAnsi="Times New Roman" w:cs="Times New Roman"/>
          <w:sz w:val="24"/>
          <w:szCs w:val="24"/>
        </w:rPr>
      </w:pPr>
      <w:r>
        <w:rPr>
          <w:rFonts w:hint="default" w:ascii="Times New Roman" w:hAnsi="Times New Roman" w:eastAsia="Andale Sans UI" w:cs="Times New Roman"/>
          <w:b/>
          <w:bCs/>
          <w:kern w:val="1"/>
          <w:sz w:val="24"/>
          <w:szCs w:val="24"/>
          <w:lang w:val="ru-RU"/>
        </w:rPr>
        <w:t>8</w:t>
      </w:r>
      <w:r>
        <w:rPr>
          <w:rFonts w:ascii="Times New Roman" w:hAnsi="Times New Roman" w:eastAsia="Andale Sans UI" w:cs="Times New Roman"/>
          <w:b/>
          <w:bCs/>
          <w:kern w:val="1"/>
          <w:sz w:val="24"/>
          <w:szCs w:val="24"/>
        </w:rPr>
        <w:t xml:space="preserve"> класс (2 часа в неделю, 68 часов в год)</w:t>
      </w: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tbl>
      <w:tblPr>
        <w:tblStyle w:val="9"/>
        <w:tblW w:w="16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6205"/>
        <w:gridCol w:w="7165"/>
        <w:gridCol w:w="735"/>
        <w:gridCol w:w="735"/>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w:t>
            </w:r>
          </w:p>
        </w:tc>
        <w:tc>
          <w:tcPr>
            <w:tcW w:w="620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Тема урока</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b/>
                <w:sz w:val="24"/>
                <w:szCs w:val="24"/>
              </w:rPr>
              <w:t>Основные виды деятельности обучающихся</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Кол</w:t>
            </w:r>
            <w:r>
              <w:rPr>
                <w:rFonts w:hint="default" w:ascii="Times New Roman" w:hAnsi="Times New Roman" w:cs="Times New Roman" w:eastAsiaTheme="minorEastAsia"/>
                <w:b/>
                <w:bCs/>
                <w:sz w:val="24"/>
                <w:szCs w:val="24"/>
                <w:lang w:val="en-US" w:eastAsia="ru-RU"/>
              </w:rPr>
              <w:t>-</w:t>
            </w:r>
            <w:r>
              <w:rPr>
                <w:rFonts w:hint="default" w:ascii="Times New Roman" w:hAnsi="Times New Roman" w:cs="Times New Roman" w:eastAsiaTheme="minorEastAsia"/>
                <w:b/>
                <w:bCs/>
                <w:sz w:val="24"/>
                <w:szCs w:val="24"/>
                <w:lang w:eastAsia="ru-RU"/>
              </w:rPr>
              <w:t>во часов</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eastAsiaTheme="minorEastAsia"/>
                <w:b/>
                <w:bCs/>
                <w:sz w:val="24"/>
                <w:szCs w:val="24"/>
                <w:lang w:eastAsia="ru-RU"/>
              </w:rPr>
              <w:t>Дата по плану</w:t>
            </w:r>
          </w:p>
        </w:tc>
        <w:tc>
          <w:tcPr>
            <w:tcW w:w="631"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eastAsiaTheme="minorEastAsia"/>
                <w:b/>
                <w:bCs/>
                <w:sz w:val="24"/>
                <w:szCs w:val="24"/>
                <w:lang w:eastAsia="ru-RU"/>
              </w:rPr>
            </w:pPr>
            <w:r>
              <w:rPr>
                <w:rFonts w:hint="default" w:ascii="Times New Roman" w:hAnsi="Times New Roman" w:cs="Times New Roman" w:eastAsiaTheme="minorEastAsia"/>
                <w:b/>
                <w:bCs/>
                <w:sz w:val="24"/>
                <w:szCs w:val="24"/>
                <w:lang w:eastAsia="ru-RU"/>
              </w:rPr>
              <w:t>Дата по факту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888"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lang w:val="en-US"/>
              </w:rPr>
            </w:pPr>
            <w:r>
              <w:rPr>
                <w:rFonts w:hint="default" w:ascii="Times New Roman" w:hAnsi="Times New Roman" w:cs="Times New Roman" w:eastAsiaTheme="minorEastAsia"/>
                <w:b/>
                <w:bCs/>
                <w:sz w:val="24"/>
                <w:szCs w:val="24"/>
                <w:lang w:eastAsia="ru-RU"/>
              </w:rPr>
              <w:t>1</w:t>
            </w:r>
            <w:r>
              <w:rPr>
                <w:rFonts w:hint="default" w:ascii="Times New Roman" w:hAnsi="Times New Roman" w:cs="Times New Roman" w:eastAsiaTheme="minorEastAsia"/>
                <w:b/>
                <w:bCs/>
                <w:sz w:val="24"/>
                <w:szCs w:val="24"/>
                <w:lang w:val="en-US" w:eastAsia="ru-RU"/>
              </w:rPr>
              <w:t>-2</w:t>
            </w:r>
          </w:p>
        </w:tc>
        <w:tc>
          <w:tcPr>
            <w:tcW w:w="620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en-US"/>
              </w:rPr>
            </w:pPr>
            <w:r>
              <w:rPr>
                <w:rFonts w:hint="default" w:ascii="Times New Roman" w:hAnsi="Times New Roman" w:cs="Times New Roman" w:eastAsiaTheme="minorEastAsia"/>
                <w:sz w:val="24"/>
                <w:szCs w:val="24"/>
                <w:lang w:eastAsia="ru-RU"/>
              </w:rPr>
              <w:t>Обследование детей</w:t>
            </w:r>
            <w:r>
              <w:rPr>
                <w:rFonts w:hint="default" w:ascii="Times New Roman" w:hAnsi="Times New Roman" w:cs="Times New Roman" w:eastAsiaTheme="minorEastAsia"/>
                <w:sz w:val="24"/>
                <w:szCs w:val="24"/>
                <w:lang w:val="en-US" w:eastAsia="ru-RU"/>
              </w:rPr>
              <w:t>.</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Диагностика.</w:t>
            </w:r>
            <w:r>
              <w:rPr>
                <w:rFonts w:hint="default" w:ascii="Times New Roman" w:hAnsi="Times New Roman" w:eastAsia="Times New Roman" w:cs="Times New Roman"/>
                <w:sz w:val="24"/>
                <w:szCs w:val="24"/>
                <w:lang w:val="ru-RU" w:eastAsia="en-US"/>
              </w:rPr>
              <w:t xml:space="preserve"> </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9" w:type="dxa"/>
            <w:gridSpan w:val="6"/>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b/>
                <w:bCs/>
                <w:sz w:val="24"/>
                <w:szCs w:val="24"/>
                <w:lang w:val="ru-RU"/>
              </w:rPr>
            </w:pPr>
            <w:r>
              <w:rPr>
                <w:rFonts w:hint="default" w:ascii="Times New Roman" w:hAnsi="Times New Roman" w:eastAsia="Times New Roman" w:cs="Times New Roman"/>
                <w:b/>
                <w:sz w:val="24"/>
                <w:szCs w:val="24"/>
                <w:lang w:eastAsia="en-US"/>
              </w:rPr>
              <w:t>Коррекция когнитивных процессов</w:t>
            </w:r>
            <w:r>
              <w:rPr>
                <w:rFonts w:hint="default" w:ascii="Times New Roman" w:hAnsi="Times New Roman" w:eastAsia="Times New Roman" w:cs="Times New Roman"/>
                <w:b/>
                <w:sz w:val="24"/>
                <w:szCs w:val="24"/>
                <w:lang w:val="ru-RU" w:eastAsia="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3-4</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lang w:val="ru-RU"/>
              </w:rPr>
            </w:pPr>
            <w:r>
              <w:rPr>
                <w:rFonts w:hint="default" w:ascii="Times New Roman" w:hAnsi="Times New Roman" w:cs="Times New Roman"/>
                <w:sz w:val="24"/>
                <w:szCs w:val="24"/>
                <w:lang w:val="ru-RU"/>
              </w:rPr>
              <w:t>Коррекция и развитие восприятия</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9" w:right="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«Найди фрагменты изображения», «Найди пирамиду», Разложи вслепую», «За одну минуту»</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5-6</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 xml:space="preserve">Развитие воображения </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9" w:right="0"/>
              <w:jc w:val="both"/>
              <w:textAlignment w:val="auto"/>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val="ru-RU" w:eastAsia="en-US"/>
              </w:rPr>
              <w:t>«Закончи рисунок», «На что похоже», «Составь изображение»», «Тропинка»</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7-8</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eastAsia="en-US"/>
              </w:rPr>
              <w:t xml:space="preserve">Коррекция развития </w:t>
            </w:r>
            <w:r>
              <w:rPr>
                <w:rFonts w:hint="default" w:ascii="Times New Roman" w:hAnsi="Times New Roman" w:eastAsia="Times New Roman" w:cs="Times New Roman"/>
                <w:sz w:val="24"/>
                <w:szCs w:val="24"/>
                <w:lang w:val="ru-RU" w:eastAsia="en-US"/>
              </w:rPr>
              <w:t xml:space="preserve">объема </w:t>
            </w:r>
            <w:r>
              <w:rPr>
                <w:rFonts w:hint="default" w:ascii="Times New Roman" w:hAnsi="Times New Roman" w:eastAsia="Times New Roman" w:cs="Times New Roman"/>
                <w:sz w:val="24"/>
                <w:szCs w:val="24"/>
                <w:lang w:eastAsia="en-US"/>
              </w:rPr>
              <w:t>внимания</w:t>
            </w:r>
            <w:r>
              <w:rPr>
                <w:rFonts w:hint="default" w:ascii="Times New Roman" w:hAnsi="Times New Roman" w:eastAsia="Times New Roman" w:cs="Times New Roman"/>
                <w:sz w:val="24"/>
                <w:szCs w:val="24"/>
                <w:lang w:val="ru-RU" w:eastAsia="en-US"/>
              </w:rPr>
              <w:t>.</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9" w:right="0"/>
              <w:jc w:val="both"/>
              <w:textAlignment w:val="auto"/>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eastAsia="en-US"/>
              </w:rPr>
              <w:t>«Переплетенные линии»</w:t>
            </w:r>
            <w:r>
              <w:rPr>
                <w:rFonts w:hint="default" w:ascii="Times New Roman" w:hAnsi="Times New Roman" w:eastAsia="Times New Roman" w:cs="Times New Roman"/>
                <w:sz w:val="24"/>
                <w:szCs w:val="24"/>
                <w:lang w:val="ru-RU" w:eastAsia="en-US"/>
              </w:rPr>
              <w:t xml:space="preserve">, «Заполни пробел», </w:t>
            </w:r>
            <w:r>
              <w:rPr>
                <w:rFonts w:hint="default" w:ascii="Times New Roman" w:hAnsi="Times New Roman" w:eastAsia="Times New Roman" w:cs="Times New Roman"/>
                <w:sz w:val="24"/>
                <w:szCs w:val="24"/>
                <w:lang w:eastAsia="en-US"/>
              </w:rPr>
              <w:t>«Найди различи</w:t>
            </w:r>
            <w:r>
              <w:rPr>
                <w:rFonts w:hint="default" w:ascii="Times New Roman" w:hAnsi="Times New Roman" w:eastAsia="Times New Roman" w:cs="Times New Roman"/>
                <w:sz w:val="24"/>
                <w:szCs w:val="24"/>
                <w:lang w:val="ru-RU" w:eastAsia="en-US"/>
              </w:rPr>
              <w:t>я», «Расставь точки»</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9-10</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Развитие </w:t>
            </w:r>
            <w:r>
              <w:rPr>
                <w:rFonts w:hint="default" w:ascii="Times New Roman" w:hAnsi="Times New Roman" w:eastAsia="Times New Roman" w:cs="Times New Roman"/>
                <w:sz w:val="24"/>
                <w:szCs w:val="24"/>
                <w:lang w:val="ru-RU" w:eastAsia="en-US"/>
              </w:rPr>
              <w:t>произвольности</w:t>
            </w:r>
            <w:r>
              <w:rPr>
                <w:rFonts w:hint="default" w:ascii="Times New Roman" w:hAnsi="Times New Roman" w:eastAsia="Times New Roman" w:cs="Times New Roman"/>
                <w:sz w:val="24"/>
                <w:szCs w:val="24"/>
                <w:lang w:eastAsia="en-US"/>
              </w:rPr>
              <w:t xml:space="preserve"> </w:t>
            </w:r>
            <w:r>
              <w:rPr>
                <w:rFonts w:hint="default" w:ascii="Times New Roman" w:hAnsi="Times New Roman" w:eastAsia="Times New Roman" w:cs="Times New Roman"/>
                <w:sz w:val="24"/>
                <w:szCs w:val="24"/>
                <w:lang w:val="ru-RU" w:eastAsia="en-US"/>
              </w:rPr>
              <w:t>внимания</w:t>
            </w:r>
            <w:r>
              <w:rPr>
                <w:rFonts w:hint="default" w:ascii="Times New Roman" w:hAnsi="Times New Roman" w:eastAsia="Times New Roman" w:cs="Times New Roman"/>
                <w:sz w:val="24"/>
                <w:szCs w:val="24"/>
                <w:lang w:eastAsia="en-US"/>
              </w:rPr>
              <w:t>.</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«Что изменилось?»</w:t>
            </w:r>
            <w:r>
              <w:rPr>
                <w:rFonts w:hint="default" w:ascii="Times New Roman" w:hAnsi="Times New Roman" w:eastAsia="Times New Roman" w:cs="Times New Roman"/>
                <w:sz w:val="24"/>
                <w:szCs w:val="24"/>
                <w:lang w:val="ru-RU" w:eastAsia="en-US"/>
              </w:rPr>
              <w:t>, «Расставь цифры», «Считай звуки», «Найди различия», «</w:t>
            </w:r>
            <w:r>
              <w:rPr>
                <w:rFonts w:hint="default" w:ascii="Times New Roman" w:hAnsi="Times New Roman" w:eastAsia="Times New Roman" w:cs="Times New Roman"/>
                <w:sz w:val="24"/>
                <w:szCs w:val="24"/>
                <w:lang w:eastAsia="en-US"/>
              </w:rPr>
              <w:t>Подбери пару».</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11-12</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Развитие </w:t>
            </w:r>
            <w:r>
              <w:rPr>
                <w:rFonts w:hint="default" w:ascii="Times New Roman" w:hAnsi="Times New Roman" w:eastAsia="Times New Roman" w:cs="Times New Roman"/>
                <w:sz w:val="24"/>
                <w:szCs w:val="24"/>
                <w:lang w:val="ru-RU" w:eastAsia="en-US"/>
              </w:rPr>
              <w:t>переключения, концентрации</w:t>
            </w:r>
            <w:r>
              <w:rPr>
                <w:rFonts w:hint="default" w:ascii="Times New Roman" w:hAnsi="Times New Roman" w:eastAsia="Times New Roman" w:cs="Times New Roman"/>
                <w:sz w:val="24"/>
                <w:szCs w:val="24"/>
                <w:lang w:eastAsia="en-US"/>
              </w:rPr>
              <w:t xml:space="preserve"> внимания </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«Подчеркни и вычеркни», «Узор», «Графический диктант», таблицы Шульте</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13-14</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Коррекция и развитие мышления.</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leftChars="0" w:right="0" w:rightChars="0" w:hanging="7" w:firstLineChars="0"/>
              <w:jc w:val="both"/>
              <w:textAlignment w:val="auto"/>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eastAsia="en-US"/>
              </w:rPr>
              <w:t>«Найди лишнее слово»</w:t>
            </w:r>
            <w:r>
              <w:rPr>
                <w:rFonts w:hint="default" w:ascii="Times New Roman" w:hAnsi="Times New Roman" w:eastAsia="Times New Roman" w:cs="Times New Roman"/>
                <w:sz w:val="24"/>
                <w:szCs w:val="24"/>
                <w:lang w:val="ru-RU" w:eastAsia="en-US"/>
              </w:rPr>
              <w:t>, «Что общего», «Классификация», «Назови причину», «Логические задачи»</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15-16</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Развитие способности выделять</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признаки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leftChars="0" w:right="0" w:rightChars="0" w:hanging="7" w:firstLine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 xml:space="preserve"> «Главные слова»</w:t>
            </w:r>
            <w:r>
              <w:rPr>
                <w:rFonts w:hint="default" w:ascii="Times New Roman" w:hAnsi="Times New Roman" w:eastAsia="Times New Roman" w:cs="Times New Roman"/>
                <w:sz w:val="24"/>
                <w:szCs w:val="24"/>
                <w:lang w:val="ru-RU" w:eastAsia="en-US"/>
              </w:rPr>
              <w:t xml:space="preserve">, «Найди закономерность»,  </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17-18</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Развитие гибкости мышления </w:t>
            </w:r>
          </w:p>
        </w:tc>
        <w:tc>
          <w:tcPr>
            <w:tcW w:w="7165" w:type="dxa"/>
            <w:vAlign w:val="top"/>
          </w:tcPr>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«Анаграммы»</w:t>
            </w:r>
            <w:r>
              <w:rPr>
                <w:rFonts w:hint="default" w:ascii="Times New Roman" w:hAnsi="Times New Roman" w:eastAsia="Times New Roman" w:cs="Times New Roman"/>
                <w:sz w:val="24"/>
                <w:szCs w:val="24"/>
                <w:lang w:val="ru-RU" w:eastAsia="en-US"/>
              </w:rPr>
              <w:t>, «Новые правила», «Оригинальный рассказ», таблица Струпа</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19-20</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абстрактного мышления</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leftChars="0" w:right="0" w:rightChars="0" w:hanging="7" w:firstLine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 xml:space="preserve"> «П</w:t>
            </w:r>
            <w:r>
              <w:rPr>
                <w:rFonts w:hint="default" w:ascii="Times New Roman" w:hAnsi="Times New Roman" w:eastAsia="Times New Roman" w:cs="Times New Roman"/>
                <w:sz w:val="24"/>
                <w:szCs w:val="24"/>
                <w:lang w:val="ru-RU" w:eastAsia="en-US"/>
              </w:rPr>
              <w:t>одбери п</w:t>
            </w:r>
            <w:r>
              <w:rPr>
                <w:rFonts w:hint="default" w:ascii="Times New Roman" w:hAnsi="Times New Roman" w:eastAsia="Times New Roman" w:cs="Times New Roman"/>
                <w:sz w:val="24"/>
                <w:szCs w:val="24"/>
                <w:lang w:eastAsia="en-US"/>
              </w:rPr>
              <w:t>ословицы»</w:t>
            </w:r>
            <w:r>
              <w:rPr>
                <w:rFonts w:hint="default" w:ascii="Times New Roman" w:hAnsi="Times New Roman" w:eastAsia="Times New Roman" w:cs="Times New Roman"/>
                <w:sz w:val="24"/>
                <w:szCs w:val="24"/>
                <w:lang w:val="ru-RU" w:eastAsia="en-US"/>
              </w:rPr>
              <w:t>, «Мозговой штурм», «Ребусы», «Читай наоборот», «Абстрагирование»</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21-22</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Развитие уровня обобщения и отвлечения </w:t>
            </w:r>
          </w:p>
        </w:tc>
        <w:tc>
          <w:tcPr>
            <w:tcW w:w="7165" w:type="dxa"/>
            <w:vAlign w:val="top"/>
          </w:tcPr>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w:t>
            </w:r>
            <w:r>
              <w:rPr>
                <w:rFonts w:hint="default" w:ascii="Times New Roman" w:hAnsi="Times New Roman" w:eastAsia="Times New Roman" w:cs="Times New Roman"/>
                <w:sz w:val="24"/>
                <w:szCs w:val="24"/>
                <w:lang w:val="ru-RU" w:eastAsia="en-US"/>
              </w:rPr>
              <w:t xml:space="preserve">Пятый лишний», «Как это использовать», «Постарайся объяснить», </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23-24</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Развитие способности анализа и синтеза </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«Сравни слова»</w:t>
            </w:r>
            <w:r>
              <w:rPr>
                <w:rFonts w:hint="default" w:ascii="Times New Roman" w:hAnsi="Times New Roman" w:eastAsia="Times New Roman" w:cs="Times New Roman"/>
                <w:sz w:val="24"/>
                <w:szCs w:val="24"/>
                <w:lang w:val="ru-RU" w:eastAsia="en-US"/>
              </w:rPr>
              <w:t>, «Подбери признаки», «Закончи слово», «Сложи фигуры», «Систематизация»</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25-26</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Коррекция и развитие памяти.</w:t>
            </w:r>
            <w:r>
              <w:rPr>
                <w:rFonts w:hint="default" w:ascii="Times New Roman" w:hAnsi="Times New Roman" w:eastAsia="Times New Roman" w:cs="Times New Roman"/>
                <w:sz w:val="24"/>
                <w:szCs w:val="24"/>
                <w:lang w:val="ru-RU" w:eastAsia="en-US"/>
              </w:rPr>
              <w:t xml:space="preserve"> </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«Какое слово повторяется», заучивание стихотворения</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27-28</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eastAsia="Times New Roman" w:cs="Times New Roman"/>
                <w:sz w:val="24"/>
                <w:szCs w:val="24"/>
                <w:lang w:eastAsia="en-US"/>
              </w:rPr>
            </w:pPr>
            <w:r>
              <w:rPr>
                <w:rFonts w:hint="default" w:ascii="Times New Roman" w:hAnsi="Times New Roman" w:eastAsia="Times New Roman" w:cs="Times New Roman"/>
                <w:sz w:val="24"/>
                <w:szCs w:val="24"/>
                <w:lang w:eastAsia="en-US"/>
              </w:rPr>
              <w:t>Развитие зрительной памяти.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«Запомни и нарисуй»</w:t>
            </w:r>
            <w:r>
              <w:rPr>
                <w:rFonts w:hint="default" w:ascii="Times New Roman" w:hAnsi="Times New Roman" w:eastAsia="Times New Roman" w:cs="Times New Roman"/>
                <w:sz w:val="24"/>
                <w:szCs w:val="24"/>
                <w:lang w:val="ru-RU" w:eastAsia="en-US"/>
              </w:rPr>
              <w:t>, «Подбрось палочки», запоминай и отвечай»</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29-30</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val="ru-RU" w:eastAsia="en-US"/>
              </w:rPr>
              <w:t>Увеличение объема</w:t>
            </w:r>
            <w:r>
              <w:rPr>
                <w:rFonts w:hint="default" w:ascii="Times New Roman" w:hAnsi="Times New Roman" w:eastAsia="Times New Roman" w:cs="Times New Roman"/>
                <w:sz w:val="24"/>
                <w:szCs w:val="24"/>
                <w:lang w:eastAsia="en-US"/>
              </w:rPr>
              <w:t xml:space="preserve"> зрительной памяти.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«Пиктограмма»</w:t>
            </w:r>
            <w:r>
              <w:rPr>
                <w:rFonts w:hint="default" w:ascii="Times New Roman" w:hAnsi="Times New Roman" w:eastAsia="Times New Roman" w:cs="Times New Roman"/>
                <w:sz w:val="24"/>
                <w:szCs w:val="24"/>
                <w:lang w:val="ru-RU" w:eastAsia="en-US"/>
              </w:rPr>
              <w:t>, «Повтори и добавь», «Я положил в сумку», «Вот так позы»</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31-32</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слуховой памяти.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«Запрещенное движение»</w:t>
            </w:r>
            <w:r>
              <w:rPr>
                <w:rFonts w:hint="default" w:ascii="Times New Roman" w:hAnsi="Times New Roman" w:eastAsia="Times New Roman" w:cs="Times New Roman"/>
                <w:sz w:val="24"/>
                <w:szCs w:val="24"/>
                <w:lang w:val="ru-RU" w:eastAsia="en-US"/>
              </w:rPr>
              <w:t>, «Повтори цифры», заучивание скороговорок»</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33-34</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 xml:space="preserve">Увеличение объема </w:t>
            </w:r>
            <w:r>
              <w:rPr>
                <w:rFonts w:hint="default" w:ascii="Times New Roman" w:hAnsi="Times New Roman" w:eastAsia="Times New Roman" w:cs="Times New Roman"/>
                <w:sz w:val="24"/>
                <w:szCs w:val="24"/>
                <w:lang w:eastAsia="en-US"/>
              </w:rPr>
              <w:t xml:space="preserve">слуховой памяти </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eastAsia="en-US"/>
              </w:rPr>
              <w:t>«Пары слов»</w:t>
            </w:r>
            <w:r>
              <w:rPr>
                <w:rFonts w:hint="default" w:ascii="Times New Roman" w:hAnsi="Times New Roman" w:eastAsia="Times New Roman" w:cs="Times New Roman"/>
                <w:sz w:val="24"/>
                <w:szCs w:val="24"/>
                <w:lang w:val="ru-RU" w:eastAsia="en-US"/>
              </w:rPr>
              <w:t>, «Добавь слово», «Слова с одной буквы»</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35-36</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 xml:space="preserve">Развитие </w:t>
            </w:r>
            <w:r>
              <w:rPr>
                <w:rFonts w:hint="default" w:ascii="Times New Roman" w:hAnsi="Times New Roman" w:eastAsia="Times New Roman" w:cs="Times New Roman"/>
                <w:sz w:val="24"/>
                <w:szCs w:val="24"/>
                <w:lang w:val="ru-RU" w:eastAsia="en-US"/>
              </w:rPr>
              <w:t>опосредованного запоминания</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leftChars="0" w:right="0" w:rightChars="0" w:hanging="7" w:firstLine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«Что изменилось?»</w:t>
            </w:r>
            <w:r>
              <w:rPr>
                <w:rFonts w:hint="default" w:ascii="Times New Roman" w:hAnsi="Times New Roman" w:eastAsia="Times New Roman" w:cs="Times New Roman"/>
                <w:sz w:val="24"/>
                <w:szCs w:val="24"/>
                <w:lang w:val="ru-RU" w:eastAsia="en-US"/>
              </w:rPr>
              <w:t>, «Калейдоскоп явлений»</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6359" w:type="dxa"/>
            <w:gridSpan w:val="6"/>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b/>
                <w:sz w:val="24"/>
                <w:szCs w:val="24"/>
                <w:lang w:eastAsia="en-US"/>
              </w:rPr>
              <w:t>Коррекция эмоционально-личностной сферы и поведения «Познавая себя и других»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37</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Формирование </w:t>
            </w:r>
            <w:r>
              <w:rPr>
                <w:rFonts w:hint="default" w:ascii="Times New Roman" w:hAnsi="Times New Roman" w:eastAsia="Times New Roman" w:cs="Times New Roman"/>
                <w:sz w:val="24"/>
                <w:szCs w:val="24"/>
                <w:lang w:val="ru-RU" w:eastAsia="en-US"/>
              </w:rPr>
              <w:t>способности</w:t>
            </w:r>
            <w:r>
              <w:rPr>
                <w:rFonts w:hint="default" w:ascii="Times New Roman" w:hAnsi="Times New Roman" w:eastAsia="Times New Roman" w:cs="Times New Roman"/>
                <w:sz w:val="24"/>
                <w:szCs w:val="24"/>
                <w:lang w:eastAsia="en-US"/>
              </w:rPr>
              <w:t xml:space="preserve"> к самопознанию.</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eastAsia="en-US"/>
              </w:rPr>
              <w:t xml:space="preserve"> «Профиль»</w:t>
            </w:r>
            <w:r>
              <w:rPr>
                <w:rFonts w:hint="default" w:ascii="Times New Roman" w:hAnsi="Times New Roman" w:eastAsia="Times New Roman" w:cs="Times New Roman"/>
                <w:sz w:val="24"/>
                <w:szCs w:val="24"/>
                <w:lang w:val="ru-RU" w:eastAsia="en-US"/>
              </w:rPr>
              <w:t>, «Это я»</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38</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val="ru-RU" w:eastAsia="en-US"/>
              </w:rPr>
              <w:t>Р</w:t>
            </w:r>
            <w:r>
              <w:rPr>
                <w:rFonts w:hint="default" w:ascii="Times New Roman" w:hAnsi="Times New Roman" w:eastAsia="Times New Roman" w:cs="Times New Roman"/>
                <w:sz w:val="24"/>
                <w:szCs w:val="24"/>
                <w:lang w:eastAsia="en-US"/>
              </w:rPr>
              <w:t>азвитие способност</w:t>
            </w:r>
            <w:r>
              <w:rPr>
                <w:rFonts w:hint="default" w:ascii="Times New Roman" w:hAnsi="Times New Roman" w:eastAsia="Times New Roman" w:cs="Times New Roman"/>
                <w:sz w:val="24"/>
                <w:szCs w:val="24"/>
                <w:lang w:val="ru-RU" w:eastAsia="en-US"/>
              </w:rPr>
              <w:t>и</w:t>
            </w:r>
            <w:r>
              <w:rPr>
                <w:rFonts w:hint="default" w:ascii="Times New Roman" w:hAnsi="Times New Roman" w:eastAsia="Times New Roman" w:cs="Times New Roman"/>
                <w:sz w:val="24"/>
                <w:szCs w:val="24"/>
                <w:lang w:eastAsia="en-US"/>
              </w:rPr>
              <w:t xml:space="preserve"> к самопознанию.</w:t>
            </w:r>
          </w:p>
        </w:tc>
        <w:tc>
          <w:tcPr>
            <w:tcW w:w="7165" w:type="dxa"/>
            <w:vAlign w:val="top"/>
          </w:tcPr>
          <w:p>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 xml:space="preserve">«10 ответов на вопрос </w:t>
            </w:r>
            <w:r>
              <w:rPr>
                <w:rFonts w:hint="default" w:ascii="Times New Roman" w:hAnsi="Times New Roman" w:eastAsia="Times New Roman" w:cs="Times New Roman"/>
                <w:sz w:val="24"/>
                <w:szCs w:val="24"/>
                <w:lang w:val="ru-RU" w:eastAsia="en-US"/>
              </w:rPr>
              <w:t>«К</w:t>
            </w:r>
            <w:r>
              <w:rPr>
                <w:rFonts w:hint="default" w:ascii="Times New Roman" w:hAnsi="Times New Roman" w:eastAsia="Times New Roman" w:cs="Times New Roman"/>
                <w:sz w:val="24"/>
                <w:szCs w:val="24"/>
                <w:lang w:eastAsia="en-US"/>
              </w:rPr>
              <w:t>то я?»</w:t>
            </w:r>
            <w:r>
              <w:rPr>
                <w:rFonts w:hint="default" w:ascii="Times New Roman" w:hAnsi="Times New Roman" w:eastAsia="Times New Roman" w:cs="Times New Roman"/>
                <w:sz w:val="24"/>
                <w:szCs w:val="24"/>
                <w:lang w:val="ru-RU" w:eastAsia="en-US"/>
              </w:rPr>
              <w:t>, методика «Мой автопортрет»</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 39</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Формирование понятий чувства.</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«Комплимент»</w:t>
            </w:r>
            <w:r>
              <w:rPr>
                <w:rFonts w:hint="default" w:ascii="Times New Roman" w:hAnsi="Times New Roman" w:eastAsia="Times New Roman" w:cs="Times New Roman"/>
                <w:sz w:val="24"/>
                <w:szCs w:val="24"/>
                <w:lang w:val="ru-RU" w:eastAsia="en-US"/>
              </w:rPr>
              <w:t>, Планета чувств</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40</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Формирование понятий чувства.</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 xml:space="preserve"> «</w:t>
            </w:r>
            <w:r>
              <w:rPr>
                <w:rFonts w:hint="default" w:ascii="Times New Roman" w:hAnsi="Times New Roman" w:eastAsia="Times New Roman" w:cs="Times New Roman"/>
                <w:sz w:val="24"/>
                <w:szCs w:val="24"/>
                <w:lang w:val="ru-RU" w:eastAsia="en-US"/>
              </w:rPr>
              <w:t>Радуга чувств</w:t>
            </w:r>
            <w:r>
              <w:rPr>
                <w:rFonts w:hint="default" w:ascii="Times New Roman" w:hAnsi="Times New Roman" w:eastAsia="Times New Roman" w:cs="Times New Roman"/>
                <w:sz w:val="24"/>
                <w:szCs w:val="24"/>
                <w:lang w:eastAsia="en-US"/>
              </w:rPr>
              <w:t>»</w:t>
            </w:r>
            <w:r>
              <w:rPr>
                <w:rFonts w:hint="default" w:ascii="Times New Roman" w:hAnsi="Times New Roman" w:eastAsia="Times New Roman" w:cs="Times New Roman"/>
                <w:sz w:val="24"/>
                <w:szCs w:val="24"/>
                <w:lang w:val="ru-RU" w:eastAsia="en-US"/>
              </w:rPr>
              <w:t>, «Что я люблю - что я не люблю»</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41</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чувства эмпатии.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val="ru-RU" w:eastAsia="en-US"/>
              </w:rPr>
              <w:t>«</w:t>
            </w:r>
            <w:r>
              <w:rPr>
                <w:rFonts w:hint="default" w:ascii="Times New Roman" w:hAnsi="Times New Roman" w:eastAsia="Times New Roman" w:cs="Times New Roman"/>
                <w:sz w:val="24"/>
                <w:szCs w:val="24"/>
                <w:lang w:eastAsia="en-US"/>
              </w:rPr>
              <w:t>Привет,как твои дела?</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«Чувства и эмоции».</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42</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навыков эмпатии.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«Корзина дружеских качеств».</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43</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навыков эмпатии.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«К</w:t>
            </w:r>
            <w:r>
              <w:rPr>
                <w:rFonts w:hint="default" w:ascii="Times New Roman" w:hAnsi="Times New Roman" w:eastAsia="Times New Roman" w:cs="Times New Roman"/>
                <w:sz w:val="24"/>
                <w:szCs w:val="24"/>
                <w:lang w:val="ru-RU" w:eastAsia="en-US"/>
              </w:rPr>
              <w:t>арусель</w:t>
            </w:r>
            <w:r>
              <w:rPr>
                <w:rFonts w:hint="default" w:ascii="Times New Roman" w:hAnsi="Times New Roman" w:eastAsia="Times New Roman" w:cs="Times New Roman"/>
                <w:sz w:val="24"/>
                <w:szCs w:val="24"/>
                <w:lang w:eastAsia="en-US"/>
              </w:rPr>
              <w:t>»</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44</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самоанализа «Я и Ты.Чем мы похожи».</w:t>
            </w:r>
          </w:p>
        </w:tc>
        <w:tc>
          <w:tcPr>
            <w:tcW w:w="716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 w:right="0" w:hanging="7"/>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Работа с</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таблицей «Что общего и чем отличаемся»</w:t>
            </w:r>
            <w:r>
              <w:rPr>
                <w:rFonts w:hint="default" w:ascii="Times New Roman" w:hAnsi="Times New Roman" w:eastAsia="Times New Roman" w:cs="Times New Roman"/>
                <w:sz w:val="24"/>
                <w:szCs w:val="24"/>
                <w:lang w:val="ru-RU" w:eastAsia="en-US"/>
              </w:rPr>
              <w:t>, «Рисунок Я»</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45</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навыков самоанализа.</w:t>
            </w:r>
          </w:p>
        </w:tc>
        <w:tc>
          <w:tcPr>
            <w:tcW w:w="7165" w:type="dxa"/>
            <w:vAlign w:val="top"/>
          </w:tcPr>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«Отгадай эмоцию»</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«Зеркало»</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46</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Обучение навыкам саморегуляции.</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«Я учусь владеть собой»</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«Пластилин»</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47</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Обучение навыка саморегуляции.</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«Скульптура уверенного человека»</w:t>
            </w:r>
            <w:r>
              <w:rPr>
                <w:rFonts w:hint="default" w:ascii="Times New Roman" w:hAnsi="Times New Roman" w:eastAsia="Times New Roman" w:cs="Times New Roman"/>
                <w:sz w:val="24"/>
                <w:szCs w:val="24"/>
                <w:lang w:val="ru-RU" w:eastAsia="en-US"/>
              </w:rPr>
              <w:t>, «Свеча», «Отдых»</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48</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Обучение навыка саморегуляции.</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«Релаксация», «Самопрограммирование»</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49</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Упражнение, направленное на осознание телесных ощущений</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«Запретное движение»</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«Жарко-холодно»</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«Сад моей мечты»</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50</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lang w:val="ru-RU"/>
              </w:rPr>
            </w:pPr>
            <w:r>
              <w:rPr>
                <w:rFonts w:hint="default" w:ascii="Times New Roman" w:hAnsi="Times New Roman" w:cs="Times New Roman"/>
                <w:sz w:val="24"/>
                <w:szCs w:val="24"/>
                <w:lang w:val="ru-RU"/>
              </w:rPr>
              <w:t>Развитие навыков культурного общения, способности к ведению диалога</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«Репортер»</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51</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навыков культурного поведения.</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 </w:t>
            </w:r>
            <w:r>
              <w:rPr>
                <w:rFonts w:hint="default" w:ascii="Times New Roman" w:hAnsi="Times New Roman" w:eastAsia="Times New Roman" w:cs="Times New Roman"/>
                <w:sz w:val="24"/>
                <w:szCs w:val="24"/>
                <w:lang w:val="ru-RU" w:eastAsia="en-US"/>
              </w:rPr>
              <w:t xml:space="preserve">Мозговой штурм </w:t>
            </w:r>
            <w:r>
              <w:rPr>
                <w:rFonts w:hint="default" w:ascii="Times New Roman" w:hAnsi="Times New Roman" w:eastAsia="Times New Roman" w:cs="Times New Roman"/>
                <w:sz w:val="24"/>
                <w:szCs w:val="24"/>
                <w:lang w:eastAsia="en-US"/>
              </w:rPr>
              <w:t>«</w:t>
            </w:r>
            <w:r>
              <w:rPr>
                <w:rFonts w:hint="default" w:ascii="Times New Roman" w:hAnsi="Times New Roman" w:eastAsia="Times New Roman" w:cs="Times New Roman"/>
                <w:sz w:val="24"/>
                <w:szCs w:val="24"/>
                <w:lang w:val="ru-RU" w:eastAsia="en-US"/>
              </w:rPr>
              <w:t>Поведение, общество и я</w:t>
            </w:r>
            <w:r>
              <w:rPr>
                <w:rFonts w:hint="default" w:ascii="Times New Roman" w:hAnsi="Times New Roman" w:eastAsia="Times New Roman" w:cs="Times New Roman"/>
                <w:sz w:val="24"/>
                <w:szCs w:val="24"/>
                <w:lang w:eastAsia="en-US"/>
              </w:rPr>
              <w:t>»</w:t>
            </w:r>
            <w:r>
              <w:rPr>
                <w:rFonts w:hint="default" w:ascii="Times New Roman" w:hAnsi="Times New Roman" w:eastAsia="Times New Roman" w:cs="Times New Roman"/>
                <w:sz w:val="24"/>
                <w:szCs w:val="24"/>
                <w:lang w:val="ru-RU" w:eastAsia="en-US"/>
              </w:rPr>
              <w:t>, у</w:t>
            </w:r>
            <w:r>
              <w:rPr>
                <w:rFonts w:hint="default" w:ascii="Times New Roman" w:hAnsi="Times New Roman" w:eastAsia="Times New Roman" w:cs="Times New Roman"/>
                <w:sz w:val="24"/>
                <w:szCs w:val="24"/>
                <w:lang w:eastAsia="en-US"/>
              </w:rPr>
              <w:t>пражнение</w:t>
            </w:r>
            <w:r>
              <w:rPr>
                <w:rFonts w:hint="default" w:ascii="Times New Roman" w:hAnsi="Times New Roman" w:eastAsia="Times New Roman" w:cs="Times New Roman"/>
                <w:sz w:val="24"/>
                <w:szCs w:val="24"/>
                <w:lang w:val="ru-RU" w:eastAsia="en-US"/>
              </w:rPr>
              <w:t xml:space="preserve"> «Сплетник»</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52</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навыков культурного поведения.</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Упражнение «Пойми меня»</w:t>
            </w:r>
            <w:r>
              <w:rPr>
                <w:rFonts w:hint="default" w:ascii="Times New Roman" w:hAnsi="Times New Roman" w:eastAsia="Times New Roman" w:cs="Times New Roman"/>
                <w:sz w:val="24"/>
                <w:szCs w:val="24"/>
                <w:lang w:val="ru-RU" w:eastAsia="en-US"/>
              </w:rPr>
              <w:t>, «Автобус»</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53</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Упражнение на развитие навыков письменного общения</w:t>
            </w:r>
            <w:r>
              <w:rPr>
                <w:rFonts w:hint="default" w:ascii="Times New Roman" w:hAnsi="Times New Roman" w:eastAsia="Times New Roman" w:cs="Times New Roman"/>
                <w:sz w:val="24"/>
                <w:szCs w:val="24"/>
                <w:lang w:val="ru-RU" w:eastAsia="en-US"/>
              </w:rPr>
              <w:t>.</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 «Я </w:t>
            </w:r>
            <w:r>
              <w:rPr>
                <w:rFonts w:hint="default" w:ascii="Times New Roman" w:hAnsi="Times New Roman" w:eastAsia="Times New Roman" w:cs="Times New Roman"/>
                <w:sz w:val="24"/>
                <w:szCs w:val="24"/>
                <w:lang w:val="ru-RU" w:eastAsia="en-US"/>
              </w:rPr>
              <w:t>В</w:t>
            </w:r>
            <w:r>
              <w:rPr>
                <w:rFonts w:hint="default" w:ascii="Times New Roman" w:hAnsi="Times New Roman" w:eastAsia="Times New Roman" w:cs="Times New Roman"/>
                <w:sz w:val="24"/>
                <w:szCs w:val="24"/>
                <w:lang w:eastAsia="en-US"/>
              </w:rPr>
              <w:t>ам пишу»</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«Письмо другу».</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54</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Правила хорошего тона.Моделирование ситуаций</w:t>
            </w:r>
            <w:r>
              <w:rPr>
                <w:rFonts w:hint="default" w:ascii="Times New Roman" w:hAnsi="Times New Roman" w:eastAsia="Times New Roman" w:cs="Times New Roman"/>
                <w:sz w:val="24"/>
                <w:szCs w:val="24"/>
                <w:lang w:val="ru-RU" w:eastAsia="en-US"/>
              </w:rPr>
              <w:t>.</w:t>
            </w:r>
            <w:r>
              <w:rPr>
                <w:rFonts w:hint="default" w:ascii="Times New Roman" w:hAnsi="Times New Roman" w:eastAsia="Times New Roman" w:cs="Times New Roman"/>
                <w:sz w:val="24"/>
                <w:szCs w:val="24"/>
                <w:lang w:eastAsia="en-US"/>
              </w:rPr>
              <w:t xml:space="preserve"> </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 xml:space="preserve"> Проигрывание ситуаций :</w:t>
            </w:r>
            <w:r>
              <w:rPr>
                <w:rFonts w:hint="default" w:ascii="Times New Roman" w:hAnsi="Times New Roman" w:eastAsia="Times New Roman" w:cs="Times New Roman"/>
                <w:sz w:val="24"/>
                <w:szCs w:val="24"/>
                <w:lang w:eastAsia="en-US"/>
              </w:rPr>
              <w:t>«Я иду в гости»</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«Я принимаю гостей»</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Моделирование ситуаций</w:t>
            </w:r>
            <w:r>
              <w:rPr>
                <w:rFonts w:hint="default" w:ascii="Times New Roman" w:hAnsi="Times New Roman" w:eastAsia="Times New Roman" w:cs="Times New Roman"/>
                <w:sz w:val="24"/>
                <w:szCs w:val="24"/>
                <w:lang w:val="ru-RU" w:eastAsia="en-US"/>
              </w:rPr>
              <w:t>.</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b/>
                <w:bCs/>
                <w:sz w:val="24"/>
                <w:szCs w:val="24"/>
                <w:lang w:val="ru-RU"/>
              </w:rPr>
            </w:pP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Моделирование ситуаций</w:t>
            </w:r>
            <w:r>
              <w:rPr>
                <w:rFonts w:hint="default" w:ascii="Times New Roman" w:hAnsi="Times New Roman" w:eastAsia="Times New Roman" w:cs="Times New Roman"/>
                <w:sz w:val="24"/>
                <w:szCs w:val="24"/>
                <w:lang w:val="ru-RU" w:eastAsia="en-US"/>
              </w:rPr>
              <w:t>.</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16359" w:type="dxa"/>
            <w:gridSpan w:val="6"/>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b/>
                <w:sz w:val="24"/>
                <w:szCs w:val="24"/>
                <w:lang w:eastAsia="en-US"/>
              </w:rPr>
              <w:t>Коррекция и развитие социальных и коммуникативных умений «Среди людей».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55</w:t>
            </w:r>
          </w:p>
        </w:tc>
        <w:tc>
          <w:tcPr>
            <w:tcW w:w="620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Освоение приемов активного общения </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 xml:space="preserve">Упражнение </w:t>
            </w:r>
            <w:r>
              <w:rPr>
                <w:rFonts w:hint="default" w:ascii="Times New Roman" w:hAnsi="Times New Roman" w:eastAsia="Times New Roman" w:cs="Times New Roman"/>
                <w:sz w:val="24"/>
                <w:szCs w:val="24"/>
                <w:lang w:eastAsia="en-US"/>
              </w:rPr>
              <w:t>«Я и другие»</w:t>
            </w:r>
            <w:r>
              <w:rPr>
                <w:rFonts w:hint="default" w:ascii="Times New Roman" w:hAnsi="Times New Roman" w:eastAsia="Times New Roman" w:cs="Times New Roman"/>
                <w:sz w:val="24"/>
                <w:szCs w:val="24"/>
                <w:lang w:val="ru-RU" w:eastAsia="en-US"/>
              </w:rPr>
              <w:t>, «Телеграмма», «Полслова за вами»</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56</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Осознание самого себя</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Игра</w:t>
            </w:r>
            <w:r>
              <w:rPr>
                <w:rFonts w:hint="default" w:ascii="Times New Roman" w:hAnsi="Times New Roman" w:eastAsia="Times New Roman" w:cs="Times New Roman"/>
                <w:sz w:val="24"/>
                <w:szCs w:val="24"/>
                <w:lang w:eastAsia="en-US"/>
              </w:rPr>
              <w:t xml:space="preserve"> «Что такое Я»</w:t>
            </w:r>
            <w:r>
              <w:rPr>
                <w:rFonts w:hint="default" w:ascii="Times New Roman" w:hAnsi="Times New Roman" w:eastAsia="Times New Roman" w:cs="Times New Roman"/>
                <w:sz w:val="24"/>
                <w:szCs w:val="24"/>
                <w:lang w:val="ru-RU" w:eastAsia="en-US"/>
              </w:rPr>
              <w:t>, «Круг ролей»</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57</w:t>
            </w:r>
          </w:p>
        </w:tc>
        <w:tc>
          <w:tcPr>
            <w:tcW w:w="620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Р</w:t>
            </w:r>
            <w:r>
              <w:rPr>
                <w:rFonts w:hint="default" w:ascii="Times New Roman" w:hAnsi="Times New Roman" w:eastAsia="Times New Roman" w:cs="Times New Roman"/>
                <w:sz w:val="24"/>
                <w:szCs w:val="24"/>
                <w:lang w:eastAsia="en-US"/>
              </w:rPr>
              <w:t>азвитие мимических движений.</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Игра</w:t>
            </w:r>
            <w:r>
              <w:rPr>
                <w:rFonts w:hint="default" w:ascii="Times New Roman" w:hAnsi="Times New Roman" w:eastAsia="Times New Roman" w:cs="Times New Roman"/>
                <w:sz w:val="24"/>
                <w:szCs w:val="24"/>
                <w:lang w:eastAsia="en-US"/>
              </w:rPr>
              <w:t xml:space="preserve"> </w:t>
            </w:r>
            <w:r>
              <w:rPr>
                <w:rFonts w:hint="default" w:ascii="Times New Roman" w:hAnsi="Times New Roman" w:eastAsia="Times New Roman" w:cs="Times New Roman"/>
                <w:sz w:val="24"/>
                <w:szCs w:val="24"/>
                <w:lang w:val="ru-RU" w:eastAsia="en-US"/>
              </w:rPr>
              <w:t>«В</w:t>
            </w:r>
            <w:r>
              <w:rPr>
                <w:rFonts w:hint="default" w:ascii="Times New Roman" w:hAnsi="Times New Roman" w:eastAsia="Times New Roman" w:cs="Times New Roman"/>
                <w:sz w:val="24"/>
                <w:szCs w:val="24"/>
                <w:lang w:eastAsia="en-US"/>
              </w:rPr>
              <w:t>ыразительные позы</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 xml:space="preserve"> «Ябеда», «</w:t>
            </w:r>
            <w:r>
              <w:rPr>
                <w:rFonts w:hint="default" w:ascii="Times New Roman" w:hAnsi="Times New Roman" w:eastAsia="Times New Roman" w:cs="Times New Roman"/>
                <w:sz w:val="24"/>
                <w:szCs w:val="24"/>
                <w:lang w:val="ru-RU" w:eastAsia="en-US"/>
              </w:rPr>
              <w:t>Пантомима</w:t>
            </w:r>
            <w:r>
              <w:rPr>
                <w:rFonts w:hint="default" w:ascii="Times New Roman" w:hAnsi="Times New Roman" w:eastAsia="Times New Roman" w:cs="Times New Roman"/>
                <w:sz w:val="24"/>
                <w:szCs w:val="24"/>
                <w:lang w:eastAsia="en-US"/>
              </w:rPr>
              <w:t>».</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58</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Развитие навыка определять эмоциональное состояние по мимике</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val="ru-RU" w:eastAsia="en-US"/>
              </w:rPr>
              <w:t>Игра с помощью</w:t>
            </w:r>
            <w:r>
              <w:rPr>
                <w:rFonts w:hint="default" w:ascii="Times New Roman" w:hAnsi="Times New Roman" w:eastAsia="Times New Roman" w:cs="Times New Roman"/>
                <w:sz w:val="24"/>
                <w:szCs w:val="24"/>
                <w:lang w:eastAsia="en-US"/>
              </w:rPr>
              <w:t xml:space="preserve"> разрезных профилей «Угадай и собери»</w:t>
            </w:r>
            <w:r>
              <w:rPr>
                <w:rFonts w:hint="default" w:ascii="Times New Roman" w:hAnsi="Times New Roman" w:eastAsia="Times New Roman" w:cs="Times New Roman"/>
                <w:sz w:val="24"/>
                <w:szCs w:val="24"/>
                <w:lang w:val="ru-RU" w:eastAsia="en-US"/>
              </w:rPr>
              <w:t>, «Иностранец»</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59-60</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Развитие коммуникативных навыков.</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«Абориген»</w:t>
            </w:r>
            <w:r>
              <w:rPr>
                <w:rFonts w:hint="default" w:ascii="Times New Roman" w:hAnsi="Times New Roman" w:eastAsia="Times New Roman" w:cs="Times New Roman"/>
                <w:sz w:val="24"/>
                <w:szCs w:val="24"/>
                <w:lang w:val="ru-RU" w:eastAsia="en-US"/>
              </w:rPr>
              <w:t xml:space="preserve">, «Защити товарища», «Ласковое имя», </w:t>
            </w:r>
            <w:r>
              <w:rPr>
                <w:rFonts w:hint="default" w:ascii="Times New Roman" w:hAnsi="Times New Roman" w:eastAsia="Times New Roman" w:cs="Times New Roman"/>
                <w:sz w:val="24"/>
                <w:szCs w:val="24"/>
                <w:lang w:eastAsia="en-US"/>
              </w:rPr>
              <w:t>«Путаница»</w:t>
            </w:r>
            <w:r>
              <w:rPr>
                <w:rFonts w:hint="default" w:ascii="Times New Roman" w:hAnsi="Times New Roman" w:eastAsia="Times New Roman" w:cs="Times New Roman"/>
                <w:sz w:val="24"/>
                <w:szCs w:val="24"/>
                <w:lang w:val="ru-RU" w:eastAsia="en-US"/>
              </w:rPr>
              <w:t>, «Слушай звонок», «Мотоцикл»</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 61</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 xml:space="preserve">Развитие навыков </w:t>
            </w:r>
            <w:r>
              <w:rPr>
                <w:rFonts w:hint="default" w:ascii="Times New Roman" w:hAnsi="Times New Roman" w:eastAsia="Times New Roman" w:cs="Times New Roman"/>
                <w:sz w:val="24"/>
                <w:szCs w:val="24"/>
                <w:lang w:eastAsia="en-US"/>
              </w:rPr>
              <w:t>преодолени</w:t>
            </w:r>
            <w:r>
              <w:rPr>
                <w:rFonts w:hint="default" w:ascii="Times New Roman" w:hAnsi="Times New Roman" w:eastAsia="Times New Roman" w:cs="Times New Roman"/>
                <w:sz w:val="24"/>
                <w:szCs w:val="24"/>
                <w:lang w:val="ru-RU" w:eastAsia="en-US"/>
              </w:rPr>
              <w:t>я</w:t>
            </w:r>
            <w:r>
              <w:rPr>
                <w:rFonts w:hint="default" w:ascii="Times New Roman" w:hAnsi="Times New Roman" w:eastAsia="Times New Roman" w:cs="Times New Roman"/>
                <w:sz w:val="24"/>
                <w:szCs w:val="24"/>
                <w:lang w:eastAsia="en-US"/>
              </w:rPr>
              <w:t xml:space="preserve"> барьеров общения </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«Все. Некоторые, только я».</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 62</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Представление о стилях общения. </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eastAsia="en-US"/>
              </w:rPr>
              <w:t xml:space="preserve">Разыгрывание </w:t>
            </w:r>
            <w:r>
              <w:rPr>
                <w:rFonts w:hint="default" w:ascii="Times New Roman" w:hAnsi="Times New Roman" w:eastAsia="Times New Roman" w:cs="Times New Roman"/>
                <w:sz w:val="24"/>
                <w:szCs w:val="24"/>
                <w:lang w:val="ru-RU" w:eastAsia="en-US"/>
              </w:rPr>
              <w:t>ситуации</w:t>
            </w:r>
            <w:r>
              <w:rPr>
                <w:rFonts w:hint="default" w:ascii="Times New Roman" w:hAnsi="Times New Roman" w:eastAsia="Times New Roman" w:cs="Times New Roman"/>
                <w:sz w:val="24"/>
                <w:szCs w:val="24"/>
                <w:lang w:eastAsia="en-US"/>
              </w:rPr>
              <w:t xml:space="preserve"> «С другом на торжественном приеме».</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 63-64</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 xml:space="preserve">Конфликты и способы их разрешения. </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eastAsia="en-US"/>
              </w:rPr>
              <w:t>«Восковая палочка»</w:t>
            </w:r>
            <w:r>
              <w:rPr>
                <w:rFonts w:hint="default" w:ascii="Times New Roman" w:hAnsi="Times New Roman" w:eastAsia="Times New Roman" w:cs="Times New Roman"/>
                <w:sz w:val="24"/>
                <w:szCs w:val="24"/>
                <w:lang w:val="ru-RU" w:eastAsia="en-US"/>
              </w:rPr>
              <w:t>, «Обмен ролями», «Подними камешек»</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 65</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val="ru-RU" w:eastAsia="en-US"/>
              </w:rPr>
              <w:t>О</w:t>
            </w:r>
            <w:r>
              <w:rPr>
                <w:rFonts w:hint="default" w:ascii="Times New Roman" w:hAnsi="Times New Roman" w:eastAsia="Times New Roman" w:cs="Times New Roman"/>
                <w:sz w:val="24"/>
                <w:szCs w:val="24"/>
                <w:lang w:eastAsia="en-US"/>
              </w:rPr>
              <w:t>тработк</w:t>
            </w:r>
            <w:r>
              <w:rPr>
                <w:rFonts w:hint="default" w:ascii="Times New Roman" w:hAnsi="Times New Roman" w:eastAsia="Times New Roman" w:cs="Times New Roman"/>
                <w:sz w:val="24"/>
                <w:szCs w:val="24"/>
                <w:lang w:val="ru-RU" w:eastAsia="en-US"/>
              </w:rPr>
              <w:t>а</w:t>
            </w:r>
            <w:r>
              <w:rPr>
                <w:rFonts w:hint="default" w:ascii="Times New Roman" w:hAnsi="Times New Roman" w:eastAsia="Times New Roman" w:cs="Times New Roman"/>
                <w:sz w:val="24"/>
                <w:szCs w:val="24"/>
                <w:lang w:eastAsia="en-US"/>
              </w:rPr>
              <w:t xml:space="preserve"> навыков неконфликтного поведения </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en-US"/>
              </w:rPr>
              <w:t>Упражнение</w:t>
            </w:r>
            <w:r>
              <w:rPr>
                <w:rFonts w:hint="default" w:ascii="Times New Roman" w:hAnsi="Times New Roman" w:eastAsia="Times New Roman" w:cs="Times New Roman"/>
                <w:sz w:val="24"/>
                <w:szCs w:val="24"/>
                <w:lang w:val="ru-RU" w:eastAsia="en-US"/>
              </w:rPr>
              <w:t xml:space="preserve"> </w:t>
            </w:r>
            <w:r>
              <w:rPr>
                <w:rFonts w:hint="default" w:ascii="Times New Roman" w:hAnsi="Times New Roman" w:eastAsia="Times New Roman" w:cs="Times New Roman"/>
                <w:sz w:val="24"/>
                <w:szCs w:val="24"/>
                <w:lang w:eastAsia="en-US"/>
              </w:rPr>
              <w:t>«Доброе слово», «Я тебя понимаю».</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 66</w:t>
            </w:r>
          </w:p>
        </w:tc>
        <w:tc>
          <w:tcPr>
            <w:tcW w:w="6205" w:type="dxa"/>
            <w:vAlign w:val="top"/>
          </w:tcPr>
          <w:p>
            <w:pPr>
              <w:keepNext w:val="0"/>
              <w:keepLines w:val="0"/>
              <w:widowControl/>
              <w:suppressLineNumbers w:val="0"/>
              <w:spacing w:before="0" w:beforeAutospacing="0" w:after="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eastAsia="Times New Roman" w:cs="Times New Roman"/>
                <w:sz w:val="24"/>
                <w:szCs w:val="24"/>
                <w:lang w:val="ru-RU" w:eastAsia="en-US"/>
              </w:rPr>
              <w:t>Подводим итоги</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Times New Roman" w:hAnsi="Times New Roman" w:cs="Times New Roman"/>
                <w:sz w:val="24"/>
                <w:szCs w:val="24"/>
                <w:lang w:val="ru-RU"/>
              </w:rPr>
            </w:pPr>
            <w:r>
              <w:rPr>
                <w:rFonts w:hint="default" w:ascii="Times New Roman" w:hAnsi="Times New Roman" w:eastAsia="Times New Roman" w:cs="Times New Roman"/>
                <w:sz w:val="24"/>
                <w:szCs w:val="24"/>
                <w:lang w:val="ru-RU" w:eastAsia="en-US"/>
              </w:rPr>
              <w:t>Тренинг «Мы повзрослели»</w:t>
            </w: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1</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888"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67-68</w:t>
            </w:r>
          </w:p>
        </w:tc>
        <w:tc>
          <w:tcPr>
            <w:tcW w:w="6205" w:type="dxa"/>
            <w:vAlign w:val="top"/>
          </w:tcPr>
          <w:p>
            <w:pPr>
              <w:keepNext w:val="0"/>
              <w:keepLines w:val="0"/>
              <w:widowControl/>
              <w:suppressLineNumbers w:val="0"/>
              <w:spacing w:before="0" w:beforeAutospacing="0" w:after="0" w:afterAutospacing="0" w:line="240" w:lineRule="auto"/>
              <w:ind w:left="0" w:right="0"/>
              <w:rPr>
                <w:rFonts w:hint="default" w:ascii="Times New Roman" w:hAnsi="Times New Roman" w:eastAsia="Times New Roman" w:cs="Times New Roman"/>
                <w:sz w:val="24"/>
                <w:szCs w:val="24"/>
                <w:lang w:val="ru-RU" w:eastAsia="en-US"/>
              </w:rPr>
            </w:pPr>
            <w:r>
              <w:rPr>
                <w:rFonts w:hint="default" w:ascii="Times New Roman" w:hAnsi="Times New Roman" w:eastAsia="Times New Roman" w:cs="Times New Roman"/>
                <w:sz w:val="24"/>
                <w:szCs w:val="24"/>
                <w:lang w:val="ru-RU" w:eastAsia="en-US"/>
              </w:rPr>
              <w:t>Обследование детей.</w:t>
            </w:r>
          </w:p>
        </w:tc>
        <w:tc>
          <w:tcPr>
            <w:tcW w:w="716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735" w:type="dxa"/>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735"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c>
          <w:tcPr>
            <w:tcW w:w="631" w:type="dxa"/>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 w:hRule="atLeast"/>
        </w:trPr>
        <w:tc>
          <w:tcPr>
            <w:tcW w:w="14258" w:type="dxa"/>
            <w:gridSpan w:val="3"/>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4"/>
                <w:szCs w:val="24"/>
              </w:rPr>
            </w:pPr>
            <w:r>
              <w:rPr>
                <w:rFonts w:hint="default" w:ascii="Times New Roman" w:hAnsi="Times New Roman" w:eastAsia="Times New Roman" w:cs="Times New Roman"/>
                <w:b/>
                <w:bCs/>
                <w:sz w:val="24"/>
                <w:szCs w:val="24"/>
                <w:lang w:val="ru-RU" w:eastAsia="en-US"/>
              </w:rPr>
              <w:t>Итого</w:t>
            </w:r>
          </w:p>
        </w:tc>
        <w:tc>
          <w:tcPr>
            <w:tcW w:w="2101" w:type="dxa"/>
            <w:gridSpan w:val="3"/>
            <w:vAlign w:val="top"/>
          </w:tcPr>
          <w:p>
            <w:pPr>
              <w:keepNext w:val="0"/>
              <w:keepLines w:val="0"/>
              <w:pageBreakBefore w:val="0"/>
              <w:widowControl/>
              <w:suppressLineNumbers w:val="0"/>
              <w:tabs>
                <w:tab w:val="left" w:pos="284"/>
              </w:tabs>
              <w:kinsoku/>
              <w:wordWrap/>
              <w:overflowPunct/>
              <w:topLinePunct w:val="0"/>
              <w:autoSpaceDE/>
              <w:autoSpaceDN/>
              <w:bidi w:val="0"/>
              <w:adjustRightInd/>
              <w:snapToGrid/>
              <w:spacing w:before="0" w:beforeAutospacing="0" w:after="0" w:afterAutospacing="0" w:line="240" w:lineRule="auto"/>
              <w:ind w:left="0" w:right="0" w:firstLine="120" w:firstLineChars="50"/>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68</w:t>
            </w:r>
          </w:p>
        </w:tc>
      </w:tr>
    </w:tbl>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spacing w:after="0" w:line="240" w:lineRule="auto"/>
        <w:jc w:val="left"/>
        <w:rPr>
          <w:rFonts w:ascii="Times New Roman" w:hAnsi="Times New Roman" w:eastAsia="Lucida Sans Unicode" w:cs="Times New Roman"/>
          <w:b/>
          <w:i/>
          <w:iCs/>
          <w:caps/>
          <w:kern w:val="2"/>
          <w:sz w:val="24"/>
          <w:szCs w:val="24"/>
          <w:lang w:eastAsia="hi-IN" w:bidi="hi-IN"/>
        </w:rPr>
      </w:pPr>
    </w:p>
    <w:p>
      <w:pPr>
        <w:autoSpaceDN w:val="0"/>
        <w:jc w:val="left"/>
        <w:rPr>
          <w:rFonts w:ascii="Times New Roman" w:hAnsi="Times New Roman" w:cs="Times New Roman"/>
          <w:b/>
          <w:iCs/>
          <w:kern w:val="2"/>
          <w:sz w:val="24"/>
          <w:szCs w:val="24"/>
        </w:rPr>
      </w:pPr>
    </w:p>
    <w:p>
      <w:pPr>
        <w:autoSpaceDN w:val="0"/>
        <w:jc w:val="left"/>
        <w:rPr>
          <w:rFonts w:ascii="Times New Roman" w:hAnsi="Times New Roman" w:cs="Times New Roman"/>
          <w:b/>
          <w:iCs/>
          <w:kern w:val="2"/>
          <w:sz w:val="24"/>
          <w:szCs w:val="24"/>
        </w:rPr>
      </w:pPr>
      <w:r>
        <w:rPr>
          <w:rFonts w:ascii="Times New Roman" w:hAnsi="Times New Roman" w:cs="Times New Roman"/>
          <w:b/>
          <w:iCs/>
          <w:kern w:val="2"/>
          <w:sz w:val="24"/>
          <w:szCs w:val="24"/>
        </w:rPr>
        <w:t>Лист корректировки рабочей программы коррекционного курса «Психокоррекция», 1 класс</w:t>
      </w:r>
    </w:p>
    <w:tbl>
      <w:tblPr>
        <w:tblStyle w:val="22"/>
        <w:tblW w:w="15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599"/>
        <w:gridCol w:w="4329"/>
        <w:gridCol w:w="2374"/>
        <w:gridCol w:w="1660"/>
        <w:gridCol w:w="2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Кол-во</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пропущенных</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уроков</w:t>
            </w: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Корректируемый</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раздел </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(кол-во часов по плану, кол-во часов после корр-ки) </w:t>
            </w: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Корректируемые темы </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(кол-во часов по плану, кол-во часов после корректировки)</w:t>
            </w: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За счёт чего произведена корректировка</w:t>
            </w: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Срок проведения(план, факт)</w:t>
            </w: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Причина корректировки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90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3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bl>
    <w:p>
      <w:pPr>
        <w:autoSpaceDN w:val="0"/>
        <w:spacing w:after="0" w:line="240" w:lineRule="auto"/>
        <w:jc w:val="left"/>
        <w:rPr>
          <w:rFonts w:ascii="Times New Roman" w:hAnsi="Times New Roman" w:eastAsia="Lucida Sans Unicode" w:cs="Times New Roman"/>
          <w:b/>
          <w:caps/>
          <w:kern w:val="2"/>
          <w:sz w:val="24"/>
          <w:szCs w:val="24"/>
          <w:lang w:eastAsia="hi-IN" w:bidi="hi-IN"/>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r>
        <w:rPr>
          <w:rFonts w:ascii="Times New Roman" w:hAnsi="Times New Roman" w:cs="Times New Roman"/>
          <w:b/>
          <w:bCs/>
          <w:kern w:val="2"/>
          <w:sz w:val="24"/>
          <w:szCs w:val="24"/>
        </w:rPr>
        <w:t>Лист корректировки рабочей программы коррекционного курса «Психокоррекция», 2 класс</w:t>
      </w:r>
    </w:p>
    <w:tbl>
      <w:tblPr>
        <w:tblStyle w:val="22"/>
        <w:tblW w:w="15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598"/>
        <w:gridCol w:w="4252"/>
        <w:gridCol w:w="2374"/>
        <w:gridCol w:w="1660"/>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Кол-во</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пропущенных</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уроков</w:t>
            </w: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Корректируемый</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раздел (кол-во часов по плану, кол-во часов после корр-ки) </w:t>
            </w: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Корректируемые темы (кол-во часов по плану, кол-во часов после корректировки)</w:t>
            </w: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За счёт чего произведена корректировка</w:t>
            </w: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Срок проведения (план, факт)</w:t>
            </w: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Причина корректировки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98"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25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bl>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r>
        <w:rPr>
          <w:rFonts w:ascii="Times New Roman" w:hAnsi="Times New Roman" w:cs="Times New Roman"/>
          <w:b/>
          <w:bCs/>
          <w:kern w:val="2"/>
          <w:sz w:val="24"/>
          <w:szCs w:val="24"/>
        </w:rPr>
        <w:t>Лист корректировки рабочей программы коррекционного курса «Психокоррекция», 3 класс</w:t>
      </w:r>
    </w:p>
    <w:tbl>
      <w:tblPr>
        <w:tblStyle w:val="22"/>
        <w:tblW w:w="154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739"/>
        <w:gridCol w:w="4190"/>
        <w:gridCol w:w="2374"/>
        <w:gridCol w:w="1660"/>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Кол-во</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пропущенных</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уроков</w:t>
            </w: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Корректируемый</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раздел ( кол-во часов по плану, кол-во часов после корр-ки) </w:t>
            </w: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Корректируемые темы (кол-во часов по плану, кол-во часов после корректировки)</w:t>
            </w: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За счёт чего произведена корректировка</w:t>
            </w: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Срок проведения (план, факт)</w:t>
            </w: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Причина корректировки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54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bl>
    <w:p>
      <w:pPr>
        <w:autoSpaceDN w:val="0"/>
        <w:jc w:val="left"/>
        <w:rPr>
          <w:rFonts w:ascii="Times New Roman" w:hAnsi="Times New Roman" w:cs="Times New Roman"/>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r>
        <w:rPr>
          <w:rFonts w:ascii="Times New Roman" w:hAnsi="Times New Roman" w:cs="Times New Roman"/>
          <w:b/>
          <w:bCs/>
          <w:kern w:val="2"/>
          <w:sz w:val="24"/>
          <w:szCs w:val="24"/>
        </w:rPr>
        <w:t>Лист корректировки рабочей программы коррекционного курса «Психокоррекция», 4 класс</w:t>
      </w:r>
    </w:p>
    <w:tbl>
      <w:tblPr>
        <w:tblStyle w:val="22"/>
        <w:tblW w:w="15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739"/>
        <w:gridCol w:w="4190"/>
        <w:gridCol w:w="2374"/>
        <w:gridCol w:w="1593"/>
        <w:gridCol w:w="67"/>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Кол-во</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пропущенных</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уроков</w:t>
            </w: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Корректируемый</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раздел ( кол-во часов по плану, кол-во часов после корр-ки) </w:t>
            </w: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Корректируемые темы (кол-во часов по плану, кол-во часов после корректировки)</w:t>
            </w: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За счёт чего произведена корректировка</w:t>
            </w:r>
          </w:p>
        </w:tc>
        <w:tc>
          <w:tcPr>
            <w:tcW w:w="1593"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Срок проведения (план, факт)</w:t>
            </w:r>
          </w:p>
        </w:tc>
        <w:tc>
          <w:tcPr>
            <w:tcW w:w="2796"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Причина корректировки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bl>
    <w:p>
      <w:pPr>
        <w:tabs>
          <w:tab w:val="left" w:pos="284"/>
        </w:tabs>
        <w:spacing w:after="0" w:line="240" w:lineRule="auto"/>
        <w:jc w:val="left"/>
        <w:rPr>
          <w:rFonts w:ascii="Times New Roman" w:hAnsi="Times New Roman" w:cs="Times New Roman"/>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r>
        <w:rPr>
          <w:rFonts w:ascii="Times New Roman" w:hAnsi="Times New Roman" w:cs="Times New Roman"/>
          <w:b/>
          <w:bCs/>
          <w:kern w:val="2"/>
          <w:sz w:val="24"/>
          <w:szCs w:val="24"/>
        </w:rPr>
        <w:t>Лист корректировки рабочей программы коррекционного курса «Психокоррекция»,  5 класс</w:t>
      </w:r>
    </w:p>
    <w:tbl>
      <w:tblPr>
        <w:tblStyle w:val="22"/>
        <w:tblW w:w="15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739"/>
        <w:gridCol w:w="4190"/>
        <w:gridCol w:w="2374"/>
        <w:gridCol w:w="1660"/>
        <w:gridCol w:w="27"/>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Кол-во</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пропущенных</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уроков</w:t>
            </w: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Корректируемый</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раздел ( кол-во часов по плану, кол-во часов после корр-ки) </w:t>
            </w: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Корректируемые темы (кол-во часов по плану, кол-во часов после корректировки)</w:t>
            </w: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За счёт чего произведена корректировка</w:t>
            </w:r>
          </w:p>
        </w:tc>
        <w:tc>
          <w:tcPr>
            <w:tcW w:w="1687"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Срок проведения (план, факт)</w:t>
            </w:r>
          </w:p>
        </w:tc>
        <w:tc>
          <w:tcPr>
            <w:tcW w:w="270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Причина корректировки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bl>
    <w:p>
      <w:pPr>
        <w:tabs>
          <w:tab w:val="left" w:pos="284"/>
        </w:tabs>
        <w:spacing w:after="0" w:line="240" w:lineRule="auto"/>
        <w:jc w:val="left"/>
        <w:rPr>
          <w:rFonts w:ascii="Times New Roman" w:hAnsi="Times New Roman" w:cs="Times New Roman"/>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p>
    <w:p>
      <w:pPr>
        <w:autoSpaceDN w:val="0"/>
        <w:jc w:val="left"/>
        <w:rPr>
          <w:rFonts w:ascii="Times New Roman" w:hAnsi="Times New Roman" w:cs="Times New Roman"/>
          <w:b/>
          <w:bCs/>
          <w:kern w:val="2"/>
          <w:sz w:val="24"/>
          <w:szCs w:val="24"/>
        </w:rPr>
      </w:pPr>
      <w:r>
        <w:rPr>
          <w:rFonts w:ascii="Times New Roman" w:hAnsi="Times New Roman" w:cs="Times New Roman"/>
          <w:b/>
          <w:bCs/>
          <w:kern w:val="2"/>
          <w:sz w:val="24"/>
          <w:szCs w:val="24"/>
        </w:rPr>
        <w:t>Лист корректировки рабочей программы коррекционного курса «Психокоррекция»,  6 класс</w:t>
      </w:r>
    </w:p>
    <w:tbl>
      <w:tblPr>
        <w:tblStyle w:val="22"/>
        <w:tblW w:w="15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739"/>
        <w:gridCol w:w="4190"/>
        <w:gridCol w:w="2374"/>
        <w:gridCol w:w="1593"/>
        <w:gridCol w:w="67"/>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Кол-во</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пропущенных</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уроков</w:t>
            </w: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Корректируемый</w:t>
            </w:r>
          </w:p>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 xml:space="preserve">раздел (кол-во часов по плану, кол-во часов после корр-ки) </w:t>
            </w: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Корректируемые темы (кол-во часов по плану, кол-во часов после корректировки)</w:t>
            </w: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За счёт чего произведена корректировка</w:t>
            </w:r>
          </w:p>
        </w:tc>
        <w:tc>
          <w:tcPr>
            <w:tcW w:w="1593"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Срок проведения (план, факт)</w:t>
            </w:r>
          </w:p>
        </w:tc>
        <w:tc>
          <w:tcPr>
            <w:tcW w:w="2796"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r>
              <w:rPr>
                <w:rFonts w:hint="default" w:ascii="Times New Roman" w:hAnsi="Times New Roman" w:eastAsia="Calibri" w:cs="Times New Roman"/>
                <w:kern w:val="2"/>
                <w:sz w:val="24"/>
                <w:szCs w:val="24"/>
              </w:rPr>
              <w:t>Причина корректировки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3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419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374"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1660"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c>
          <w:tcPr>
            <w:tcW w:w="272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autoSpaceDN w:val="0"/>
              <w:spacing w:before="0" w:beforeAutospacing="0" w:after="0" w:afterAutospacing="0" w:line="240" w:lineRule="auto"/>
              <w:ind w:left="0" w:right="0"/>
              <w:jc w:val="left"/>
              <w:rPr>
                <w:rFonts w:hint="default" w:ascii="Times New Roman" w:hAnsi="Times New Roman" w:eastAsia="Calibri" w:cs="Times New Roman"/>
                <w:kern w:val="2"/>
                <w:sz w:val="24"/>
                <w:szCs w:val="24"/>
              </w:rPr>
            </w:pPr>
          </w:p>
        </w:tc>
      </w:tr>
    </w:tbl>
    <w:p>
      <w:pPr>
        <w:tabs>
          <w:tab w:val="left" w:pos="284"/>
        </w:tabs>
        <w:spacing w:after="0" w:line="240" w:lineRule="auto"/>
        <w:jc w:val="left"/>
        <w:rPr>
          <w:rFonts w:ascii="Times New Roman" w:hAnsi="Times New Roman" w:cs="Times New Roman"/>
          <w:b/>
          <w:sz w:val="24"/>
          <w:szCs w:val="24"/>
        </w:rPr>
      </w:pPr>
    </w:p>
    <w:p>
      <w:pPr>
        <w:tabs>
          <w:tab w:val="left" w:pos="284"/>
        </w:tabs>
        <w:spacing w:after="0" w:line="240" w:lineRule="auto"/>
        <w:jc w:val="left"/>
        <w:rPr>
          <w:rFonts w:ascii="Times New Roman" w:hAnsi="Times New Roman" w:cs="Times New Roman"/>
          <w:b/>
          <w:sz w:val="24"/>
          <w:szCs w:val="24"/>
        </w:rPr>
      </w:pPr>
    </w:p>
    <w:p>
      <w:pPr>
        <w:tabs>
          <w:tab w:val="left" w:pos="284"/>
        </w:tabs>
        <w:spacing w:after="0" w:line="240" w:lineRule="auto"/>
        <w:jc w:val="left"/>
        <w:rPr>
          <w:rFonts w:ascii="Times New Roman" w:hAnsi="Times New Roman" w:cs="Times New Roman"/>
          <w:b/>
          <w:sz w:val="24"/>
          <w:szCs w:val="24"/>
        </w:rPr>
      </w:pPr>
    </w:p>
    <w:p>
      <w:pPr>
        <w:tabs>
          <w:tab w:val="left" w:pos="284"/>
        </w:tabs>
        <w:spacing w:after="0" w:line="240" w:lineRule="auto"/>
        <w:jc w:val="left"/>
        <w:rPr>
          <w:rFonts w:ascii="Times New Roman" w:hAnsi="Times New Roman" w:cs="Times New Roman"/>
          <w:b/>
          <w:sz w:val="24"/>
          <w:szCs w:val="24"/>
        </w:rPr>
      </w:pPr>
    </w:p>
    <w:p>
      <w:pPr>
        <w:tabs>
          <w:tab w:val="left" w:pos="284"/>
        </w:tabs>
        <w:spacing w:after="0" w:line="240" w:lineRule="auto"/>
        <w:jc w:val="left"/>
        <w:rPr>
          <w:rFonts w:ascii="Times New Roman" w:hAnsi="Times New Roman" w:cs="Times New Roman"/>
          <w:b/>
          <w:sz w:val="24"/>
          <w:szCs w:val="24"/>
        </w:rPr>
      </w:pPr>
    </w:p>
    <w:p>
      <w:pPr>
        <w:tabs>
          <w:tab w:val="left" w:pos="284"/>
        </w:tabs>
        <w:spacing w:after="0" w:line="240" w:lineRule="auto"/>
        <w:jc w:val="left"/>
        <w:rPr>
          <w:rFonts w:ascii="Times New Roman" w:hAnsi="Times New Roman" w:cs="Times New Roman"/>
          <w:b/>
          <w:sz w:val="24"/>
          <w:szCs w:val="24"/>
        </w:rPr>
      </w:pPr>
    </w:p>
    <w:p>
      <w:pPr>
        <w:tabs>
          <w:tab w:val="left" w:pos="284"/>
        </w:tabs>
        <w:spacing w:after="0" w:line="240" w:lineRule="auto"/>
        <w:jc w:val="left"/>
        <w:rPr>
          <w:rFonts w:ascii="Times New Roman" w:hAnsi="Times New Roman" w:cs="Times New Roman"/>
          <w:b/>
          <w:sz w:val="24"/>
          <w:szCs w:val="24"/>
        </w:rPr>
      </w:pPr>
    </w:p>
    <w:p>
      <w:pPr>
        <w:tabs>
          <w:tab w:val="left" w:pos="284"/>
        </w:tabs>
        <w:spacing w:after="0" w:line="240" w:lineRule="auto"/>
        <w:jc w:val="left"/>
        <w:rPr>
          <w:rFonts w:ascii="Times New Roman" w:hAnsi="Times New Roman" w:cs="Times New Roman"/>
          <w:b/>
          <w:sz w:val="24"/>
          <w:szCs w:val="24"/>
        </w:rPr>
      </w:pPr>
      <w:r>
        <w:rPr>
          <w:rFonts w:ascii="Times New Roman" w:hAnsi="Times New Roman" w:cs="Times New Roman"/>
          <w:b/>
          <w:sz w:val="24"/>
          <w:szCs w:val="24"/>
        </w:rPr>
        <w:t>Лист изменений и дополнений</w:t>
      </w:r>
    </w:p>
    <w:p>
      <w:pPr>
        <w:tabs>
          <w:tab w:val="left" w:pos="284"/>
        </w:tabs>
        <w:spacing w:after="0" w:line="240" w:lineRule="auto"/>
        <w:jc w:val="left"/>
        <w:rPr>
          <w:rFonts w:ascii="Times New Roman" w:hAnsi="Times New Roman" w:cs="Times New Roman"/>
          <w:b/>
          <w:sz w:val="24"/>
          <w:szCs w:val="24"/>
        </w:rPr>
      </w:pPr>
    </w:p>
    <w:tbl>
      <w:tblPr>
        <w:tblStyle w:val="8"/>
        <w:tblpPr w:leftFromText="180" w:rightFromText="180" w:vertAnchor="text" w:horzAnchor="margin" w:tblpY="208"/>
        <w:tblW w:w="15446" w:type="dxa"/>
        <w:tblInd w:w="0" w:type="dxa"/>
        <w:tblLayout w:type="fixed"/>
        <w:tblCellMar>
          <w:top w:w="0" w:type="dxa"/>
          <w:left w:w="108" w:type="dxa"/>
          <w:bottom w:w="0" w:type="dxa"/>
          <w:right w:w="108" w:type="dxa"/>
        </w:tblCellMar>
      </w:tblPr>
      <w:tblGrid>
        <w:gridCol w:w="1575"/>
        <w:gridCol w:w="11320"/>
        <w:gridCol w:w="2551"/>
      </w:tblGrid>
      <w:tr>
        <w:tblPrEx>
          <w:tblLayout w:type="fixed"/>
          <w:tblCellMar>
            <w:top w:w="0" w:type="dxa"/>
            <w:left w:w="108" w:type="dxa"/>
            <w:bottom w:w="0" w:type="dxa"/>
            <w:right w:w="108" w:type="dxa"/>
          </w:tblCellMar>
        </w:tblPrEx>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r>
              <w:rPr>
                <w:rFonts w:hint="default" w:ascii="Times New Roman" w:hAnsi="Times New Roman"/>
                <w:b/>
                <w:sz w:val="24"/>
                <w:szCs w:val="24"/>
              </w:rPr>
              <w:t>Дата внесения изменений</w:t>
            </w: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sz w:val="24"/>
                <w:szCs w:val="24"/>
              </w:rPr>
            </w:pPr>
            <w:r>
              <w:rPr>
                <w:rFonts w:hint="default" w:ascii="Times New Roman" w:hAnsi="Times New Roman"/>
                <w:b/>
                <w:sz w:val="24"/>
                <w:szCs w:val="24"/>
              </w:rPr>
              <w:t>Содержание</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sz w:val="24"/>
                <w:szCs w:val="24"/>
              </w:rPr>
            </w:pPr>
            <w:r>
              <w:rPr>
                <w:rFonts w:hint="default" w:ascii="Times New Roman" w:hAnsi="Times New Roman"/>
                <w:b/>
                <w:sz w:val="24"/>
                <w:szCs w:val="24"/>
              </w:rPr>
              <w:t>Подпись лица, внесшего запись</w:t>
            </w:r>
          </w:p>
        </w:tc>
      </w:tr>
      <w:tr>
        <w:tblPrEx>
          <w:tblLayout w:type="fixed"/>
          <w:tblCellMar>
            <w:top w:w="0" w:type="dxa"/>
            <w:left w:w="108" w:type="dxa"/>
            <w:bottom w:w="0" w:type="dxa"/>
            <w:right w:w="108" w:type="dxa"/>
          </w:tblCellMar>
        </w:tblPrEx>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138"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108"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123"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154"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153"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184"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123"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r>
        <w:tblPrEx>
          <w:tblLayout w:type="fixed"/>
          <w:tblCellMar>
            <w:top w:w="0" w:type="dxa"/>
            <w:left w:w="108" w:type="dxa"/>
            <w:bottom w:w="0" w:type="dxa"/>
            <w:right w:w="108" w:type="dxa"/>
          </w:tblCellMar>
        </w:tblPrEx>
        <w:trPr>
          <w:trHeight w:val="337" w:hRule="atLeast"/>
        </w:trPr>
        <w:tc>
          <w:tcPr>
            <w:tcW w:w="1575"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1132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c>
          <w:tcPr>
            <w:tcW w:w="25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tabs>
                <w:tab w:val="left" w:pos="284"/>
              </w:tabs>
              <w:spacing w:before="0" w:beforeAutospacing="0" w:after="0" w:afterAutospacing="0" w:line="240" w:lineRule="auto"/>
              <w:ind w:left="0" w:right="0"/>
              <w:jc w:val="left"/>
              <w:rPr>
                <w:rFonts w:hint="default" w:ascii="Times New Roman" w:hAnsi="Times New Roman"/>
                <w:b/>
                <w:sz w:val="24"/>
                <w:szCs w:val="24"/>
              </w:rPr>
            </w:pPr>
          </w:p>
        </w:tc>
      </w:tr>
    </w:tbl>
    <w:p>
      <w:pPr>
        <w:tabs>
          <w:tab w:val="left" w:pos="284"/>
        </w:tabs>
        <w:spacing w:after="0"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 </w:t>
      </w:r>
    </w:p>
    <w:sectPr>
      <w:type w:val="continuous"/>
      <w:pgSz w:w="16838" w:h="11906" w:orient="landscape"/>
      <w:pgMar w:top="397" w:right="397" w:bottom="397" w:left="39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Andale Sans UI">
    <w:altName w:val="Times New Roman"/>
    <w:panose1 w:val="00000000000000000000"/>
    <w:charset w:val="CC"/>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Lucida Sans Unicode">
    <w:panose1 w:val="020B0602030504020204"/>
    <w:charset w:val="CC"/>
    <w:family w:val="swiss"/>
    <w:pitch w:val="default"/>
    <w:sig w:usb0="80001AFF" w:usb1="0000396B" w:usb2="00000000" w:usb3="00000000" w:csb0="200000BF" w:csb1="D7F7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59E1"/>
    <w:multiLevelType w:val="multilevel"/>
    <w:tmpl w:val="09C759E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F2F1591"/>
    <w:multiLevelType w:val="multilevel"/>
    <w:tmpl w:val="1F2F159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A4436B7"/>
    <w:multiLevelType w:val="multilevel"/>
    <w:tmpl w:val="2A4436B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BE77CE4"/>
    <w:multiLevelType w:val="multilevel"/>
    <w:tmpl w:val="2BE77CE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0693EE4"/>
    <w:multiLevelType w:val="multilevel"/>
    <w:tmpl w:val="40693EE4"/>
    <w:lvl w:ilvl="0" w:tentative="0">
      <w:start w:val="1"/>
      <w:numFmt w:val="decimal"/>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2D8F458"/>
    <w:multiLevelType w:val="singleLevel"/>
    <w:tmpl w:val="52D8F458"/>
    <w:lvl w:ilvl="0" w:tentative="0">
      <w:start w:val="9"/>
      <w:numFmt w:val="decimal"/>
      <w:suff w:val="space"/>
      <w:lvlText w:val="%1."/>
      <w:lvlJc w:val="left"/>
    </w:lvl>
  </w:abstractNum>
  <w:abstractNum w:abstractNumId="6">
    <w:nsid w:val="624737A0"/>
    <w:multiLevelType w:val="singleLevel"/>
    <w:tmpl w:val="624737A0"/>
    <w:lvl w:ilvl="0" w:tentative="0">
      <w:start w:val="3"/>
      <w:numFmt w:val="decimal"/>
      <w:suff w:val="space"/>
      <w:lvlText w:val="%1."/>
      <w:lvlJc w:val="left"/>
    </w:lvl>
  </w:abstractNum>
  <w:abstractNum w:abstractNumId="7">
    <w:nsid w:val="677E119F"/>
    <w:multiLevelType w:val="multilevel"/>
    <w:tmpl w:val="677E119F"/>
    <w:lvl w:ilvl="0" w:tentative="0">
      <w:start w:val="1"/>
      <w:numFmt w:val="decimal"/>
      <w:lvlText w:val="%1."/>
      <w:lvlJc w:val="left"/>
      <w:pPr>
        <w:ind w:left="1069" w:hanging="360"/>
      </w:pPr>
      <w:rPr>
        <w:rFonts w:hint="default"/>
        <w:b w:val="0"/>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8">
    <w:nsid w:val="6F086123"/>
    <w:multiLevelType w:val="multilevel"/>
    <w:tmpl w:val="6F08612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718E166E"/>
    <w:multiLevelType w:val="multilevel"/>
    <w:tmpl w:val="718E166E"/>
    <w:lvl w:ilvl="0" w:tentative="0">
      <w:start w:val="1"/>
      <w:numFmt w:val="bullet"/>
      <w:lvlText w:val=""/>
      <w:lvlJc w:val="left"/>
      <w:pPr>
        <w:ind w:left="1147" w:hanging="360"/>
      </w:pPr>
      <w:rPr>
        <w:rFonts w:hint="default" w:ascii="Symbol" w:hAnsi="Symbol"/>
      </w:rPr>
    </w:lvl>
    <w:lvl w:ilvl="1" w:tentative="0">
      <w:start w:val="1"/>
      <w:numFmt w:val="bullet"/>
      <w:lvlText w:val="o"/>
      <w:lvlJc w:val="left"/>
      <w:pPr>
        <w:ind w:left="1867" w:hanging="360"/>
      </w:pPr>
      <w:rPr>
        <w:rFonts w:hint="default" w:ascii="Courier New" w:hAnsi="Courier New" w:cs="Courier New"/>
      </w:rPr>
    </w:lvl>
    <w:lvl w:ilvl="2" w:tentative="0">
      <w:start w:val="1"/>
      <w:numFmt w:val="bullet"/>
      <w:lvlText w:val=""/>
      <w:lvlJc w:val="left"/>
      <w:pPr>
        <w:ind w:left="2587" w:hanging="360"/>
      </w:pPr>
      <w:rPr>
        <w:rFonts w:hint="default" w:ascii="Wingdings" w:hAnsi="Wingdings"/>
      </w:rPr>
    </w:lvl>
    <w:lvl w:ilvl="3" w:tentative="0">
      <w:start w:val="1"/>
      <w:numFmt w:val="bullet"/>
      <w:lvlText w:val=""/>
      <w:lvlJc w:val="left"/>
      <w:pPr>
        <w:ind w:left="3307" w:hanging="360"/>
      </w:pPr>
      <w:rPr>
        <w:rFonts w:hint="default" w:ascii="Symbol" w:hAnsi="Symbol"/>
      </w:rPr>
    </w:lvl>
    <w:lvl w:ilvl="4" w:tentative="0">
      <w:start w:val="1"/>
      <w:numFmt w:val="bullet"/>
      <w:lvlText w:val="o"/>
      <w:lvlJc w:val="left"/>
      <w:pPr>
        <w:ind w:left="4027" w:hanging="360"/>
      </w:pPr>
      <w:rPr>
        <w:rFonts w:hint="default" w:ascii="Courier New" w:hAnsi="Courier New" w:cs="Courier New"/>
      </w:rPr>
    </w:lvl>
    <w:lvl w:ilvl="5" w:tentative="0">
      <w:start w:val="1"/>
      <w:numFmt w:val="bullet"/>
      <w:lvlText w:val=""/>
      <w:lvlJc w:val="left"/>
      <w:pPr>
        <w:ind w:left="4747" w:hanging="360"/>
      </w:pPr>
      <w:rPr>
        <w:rFonts w:hint="default" w:ascii="Wingdings" w:hAnsi="Wingdings"/>
      </w:rPr>
    </w:lvl>
    <w:lvl w:ilvl="6" w:tentative="0">
      <w:start w:val="1"/>
      <w:numFmt w:val="bullet"/>
      <w:lvlText w:val=""/>
      <w:lvlJc w:val="left"/>
      <w:pPr>
        <w:ind w:left="5467" w:hanging="360"/>
      </w:pPr>
      <w:rPr>
        <w:rFonts w:hint="default" w:ascii="Symbol" w:hAnsi="Symbol"/>
      </w:rPr>
    </w:lvl>
    <w:lvl w:ilvl="7" w:tentative="0">
      <w:start w:val="1"/>
      <w:numFmt w:val="bullet"/>
      <w:lvlText w:val="o"/>
      <w:lvlJc w:val="left"/>
      <w:pPr>
        <w:ind w:left="6187" w:hanging="360"/>
      </w:pPr>
      <w:rPr>
        <w:rFonts w:hint="default" w:ascii="Courier New" w:hAnsi="Courier New" w:cs="Courier New"/>
      </w:rPr>
    </w:lvl>
    <w:lvl w:ilvl="8" w:tentative="0">
      <w:start w:val="1"/>
      <w:numFmt w:val="bullet"/>
      <w:lvlText w:val=""/>
      <w:lvlJc w:val="left"/>
      <w:pPr>
        <w:ind w:left="6907" w:hanging="360"/>
      </w:pPr>
      <w:rPr>
        <w:rFonts w:hint="default" w:ascii="Wingdings" w:hAnsi="Wingdings"/>
      </w:rPr>
    </w:lvl>
  </w:abstractNum>
  <w:abstractNum w:abstractNumId="10">
    <w:nsid w:val="791C09D1"/>
    <w:multiLevelType w:val="multilevel"/>
    <w:tmpl w:val="791C09D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9"/>
  </w:num>
  <w:num w:numId="2">
    <w:abstractNumId w:val="6"/>
  </w:num>
  <w:num w:numId="3">
    <w:abstractNumId w:val="5"/>
  </w:num>
  <w:num w:numId="4">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0"/>
  </w:num>
  <w:num w:numId="8">
    <w:abstractNumId w:val="1"/>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124AC7"/>
    <w:rsid w:val="00010817"/>
    <w:rsid w:val="00033B91"/>
    <w:rsid w:val="0006165B"/>
    <w:rsid w:val="000846AC"/>
    <w:rsid w:val="000B4FF4"/>
    <w:rsid w:val="000C78EF"/>
    <w:rsid w:val="000D00A3"/>
    <w:rsid w:val="000F08AF"/>
    <w:rsid w:val="000F0F35"/>
    <w:rsid w:val="00101437"/>
    <w:rsid w:val="00105309"/>
    <w:rsid w:val="00124AC7"/>
    <w:rsid w:val="00144487"/>
    <w:rsid w:val="00160927"/>
    <w:rsid w:val="00165D99"/>
    <w:rsid w:val="00167EFF"/>
    <w:rsid w:val="00171ABB"/>
    <w:rsid w:val="001A07FF"/>
    <w:rsid w:val="001A684C"/>
    <w:rsid w:val="001D0876"/>
    <w:rsid w:val="001E75FB"/>
    <w:rsid w:val="001F3B2C"/>
    <w:rsid w:val="00212151"/>
    <w:rsid w:val="00235C2B"/>
    <w:rsid w:val="00240134"/>
    <w:rsid w:val="00246560"/>
    <w:rsid w:val="00282E16"/>
    <w:rsid w:val="00287EA5"/>
    <w:rsid w:val="002E492F"/>
    <w:rsid w:val="0031466A"/>
    <w:rsid w:val="00314992"/>
    <w:rsid w:val="00363B3E"/>
    <w:rsid w:val="0037694E"/>
    <w:rsid w:val="00383CDD"/>
    <w:rsid w:val="003B29F2"/>
    <w:rsid w:val="003D664B"/>
    <w:rsid w:val="003E3489"/>
    <w:rsid w:val="00412195"/>
    <w:rsid w:val="00456EF8"/>
    <w:rsid w:val="004635C0"/>
    <w:rsid w:val="00497BFE"/>
    <w:rsid w:val="004A5965"/>
    <w:rsid w:val="004B197E"/>
    <w:rsid w:val="004B6341"/>
    <w:rsid w:val="004C3142"/>
    <w:rsid w:val="004E6D78"/>
    <w:rsid w:val="00515C86"/>
    <w:rsid w:val="00575FE4"/>
    <w:rsid w:val="0058547B"/>
    <w:rsid w:val="005E65D2"/>
    <w:rsid w:val="005E6864"/>
    <w:rsid w:val="00614EF1"/>
    <w:rsid w:val="00632F5F"/>
    <w:rsid w:val="006445BF"/>
    <w:rsid w:val="00672584"/>
    <w:rsid w:val="00677D25"/>
    <w:rsid w:val="00693E7E"/>
    <w:rsid w:val="006A7CDA"/>
    <w:rsid w:val="006B6697"/>
    <w:rsid w:val="006E34CF"/>
    <w:rsid w:val="00763D61"/>
    <w:rsid w:val="007C566A"/>
    <w:rsid w:val="00831862"/>
    <w:rsid w:val="00834440"/>
    <w:rsid w:val="0084577A"/>
    <w:rsid w:val="00864DB5"/>
    <w:rsid w:val="008F20DB"/>
    <w:rsid w:val="008F2CB6"/>
    <w:rsid w:val="00943A79"/>
    <w:rsid w:val="00970F5A"/>
    <w:rsid w:val="0099072F"/>
    <w:rsid w:val="009B4A0A"/>
    <w:rsid w:val="009F3C96"/>
    <w:rsid w:val="00A041BC"/>
    <w:rsid w:val="00A5438A"/>
    <w:rsid w:val="00A82595"/>
    <w:rsid w:val="00AA415B"/>
    <w:rsid w:val="00AF489D"/>
    <w:rsid w:val="00B00DDE"/>
    <w:rsid w:val="00B226F3"/>
    <w:rsid w:val="00B2342F"/>
    <w:rsid w:val="00B26F50"/>
    <w:rsid w:val="00BA0DE3"/>
    <w:rsid w:val="00BB337B"/>
    <w:rsid w:val="00BC38C4"/>
    <w:rsid w:val="00BE330A"/>
    <w:rsid w:val="00BF2096"/>
    <w:rsid w:val="00C17821"/>
    <w:rsid w:val="00C6179E"/>
    <w:rsid w:val="00C6486E"/>
    <w:rsid w:val="00C900DF"/>
    <w:rsid w:val="00CC3168"/>
    <w:rsid w:val="00CF5784"/>
    <w:rsid w:val="00D26ECE"/>
    <w:rsid w:val="00D707E1"/>
    <w:rsid w:val="00DB5FD1"/>
    <w:rsid w:val="00E50660"/>
    <w:rsid w:val="00E53430"/>
    <w:rsid w:val="00E679EE"/>
    <w:rsid w:val="00E72BA5"/>
    <w:rsid w:val="00EB1DAB"/>
    <w:rsid w:val="00EE0AC1"/>
    <w:rsid w:val="00EE4BB9"/>
    <w:rsid w:val="00F52726"/>
    <w:rsid w:val="00F53D3F"/>
    <w:rsid w:val="00F70D65"/>
    <w:rsid w:val="00FC521D"/>
    <w:rsid w:val="00FD6134"/>
    <w:rsid w:val="00FF73DC"/>
    <w:rsid w:val="0AC30EEC"/>
    <w:rsid w:val="0F696097"/>
    <w:rsid w:val="15BD2FBE"/>
    <w:rsid w:val="1A30156F"/>
    <w:rsid w:val="1E037551"/>
    <w:rsid w:val="22C220F0"/>
    <w:rsid w:val="24BC79E1"/>
    <w:rsid w:val="25160C70"/>
    <w:rsid w:val="2F8054F6"/>
    <w:rsid w:val="339F262B"/>
    <w:rsid w:val="34620898"/>
    <w:rsid w:val="352D3FFF"/>
    <w:rsid w:val="366560E5"/>
    <w:rsid w:val="45D551F5"/>
    <w:rsid w:val="4A9127C1"/>
    <w:rsid w:val="50C2032E"/>
    <w:rsid w:val="51FB14D1"/>
    <w:rsid w:val="558E29D7"/>
    <w:rsid w:val="5CFF0560"/>
    <w:rsid w:val="5DAF07AD"/>
    <w:rsid w:val="61A63812"/>
    <w:rsid w:val="79286643"/>
    <w:rsid w:val="7A506516"/>
    <w:rsid w:val="7DB011C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next w:val="1"/>
    <w:link w:val="10"/>
    <w:unhideWhenUsed/>
    <w:qFormat/>
    <w:uiPriority w:val="9"/>
    <w:pPr>
      <w:keepNext/>
      <w:keepLines/>
      <w:spacing w:after="4" w:line="271" w:lineRule="auto"/>
      <w:ind w:left="10" w:hanging="10"/>
      <w:outlineLvl w:val="0"/>
    </w:pPr>
    <w:rPr>
      <w:rFonts w:ascii="Times New Roman" w:hAnsi="Times New Roman" w:eastAsia="Times New Roman" w:cs="Times New Roman"/>
      <w:b/>
      <w:color w:val="000000"/>
      <w:sz w:val="28"/>
      <w:szCs w:val="22"/>
      <w:lang w:val="ru-RU" w:eastAsia="ru-RU" w:bidi="ar-SA"/>
    </w:rPr>
  </w:style>
  <w:style w:type="character" w:default="1" w:styleId="6">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160" w:afterAutospacing="0" w:line="256" w:lineRule="auto"/>
      <w:ind w:left="0" w:right="0"/>
    </w:pPr>
    <w:rPr>
      <w:rFonts w:hint="default" w:ascii="Calibri" w:hAnsi="Calibri" w:cs="Times New Roman"/>
      <w:sz w:val="22"/>
      <w:szCs w:val="22"/>
    </w:rPr>
    <w:tblPr>
      <w:tblLayout w:type="fixed"/>
      <w:tblCellMar>
        <w:top w:w="0" w:type="dxa"/>
        <w:left w:w="100" w:type="dxa"/>
        <w:bottom w:w="0" w:type="dxa"/>
        <w:right w:w="100" w:type="dxa"/>
      </w:tblCellMar>
    </w:tblPr>
  </w:style>
  <w:style w:type="paragraph" w:styleId="3">
    <w:name w:val="Balloon Text"/>
    <w:basedOn w:val="1"/>
    <w:link w:val="25"/>
    <w:semiHidden/>
    <w:unhideWhenUsed/>
    <w:qFormat/>
    <w:uiPriority w:val="99"/>
    <w:pPr>
      <w:spacing w:after="0" w:line="240" w:lineRule="auto"/>
    </w:pPr>
    <w:rPr>
      <w:rFonts w:ascii="Segoe UI" w:hAnsi="Segoe UI" w:cs="Segoe UI"/>
      <w:sz w:val="18"/>
      <w:szCs w:val="18"/>
    </w:rPr>
  </w:style>
  <w:style w:type="paragraph" w:styleId="4">
    <w:name w:val="Body Text"/>
    <w:basedOn w:val="1"/>
    <w:link w:val="15"/>
    <w:qFormat/>
    <w:uiPriority w:val="0"/>
    <w:pPr>
      <w:suppressAutoHyphens/>
      <w:spacing w:after="120" w:line="276" w:lineRule="auto"/>
    </w:pPr>
    <w:rPr>
      <w:rFonts w:ascii="Calibri" w:hAnsi="Calibri" w:eastAsia="Arial Unicode MS" w:cs="Times New Roman"/>
      <w:color w:val="00000A"/>
      <w:kern w:val="1"/>
      <w:szCs w:val="20"/>
      <w:lang w:eastAsia="ar-SA"/>
    </w:rPr>
  </w:style>
  <w:style w:type="paragraph" w:styleId="5">
    <w:name w:val="Normal (Web)"/>
    <w:basedOn w:val="1"/>
    <w:qFormat/>
    <w:uiPriority w:val="0"/>
    <w:pPr>
      <w:widowControl w:val="0"/>
      <w:suppressAutoHyphens/>
      <w:spacing w:beforeAutospacing="1" w:after="0" w:afterAutospacing="1" w:line="240" w:lineRule="auto"/>
    </w:pPr>
    <w:rPr>
      <w:rFonts w:ascii="Times New Roman" w:hAnsi="Times New Roman" w:eastAsia="Andale Sans UI" w:cs="Times New Roman"/>
      <w:sz w:val="24"/>
      <w:szCs w:val="24"/>
      <w:lang w:val="en-US" w:eastAsia="zh-CN"/>
    </w:rPr>
  </w:style>
  <w:style w:type="character" w:styleId="7">
    <w:name w:val="Emphasis"/>
    <w:basedOn w:val="6"/>
    <w:qFormat/>
    <w:uiPriority w:val="20"/>
    <w:rPr>
      <w:i/>
      <w:iCs/>
    </w:rPr>
  </w:style>
  <w:style w:type="table" w:styleId="9">
    <w:name w:val="Table Grid"/>
    <w:basedOn w:val="8"/>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Заголовок 1 Знак"/>
    <w:basedOn w:val="6"/>
    <w:link w:val="2"/>
    <w:qFormat/>
    <w:uiPriority w:val="9"/>
    <w:rPr>
      <w:rFonts w:ascii="Times New Roman" w:hAnsi="Times New Roman" w:eastAsia="Times New Roman" w:cs="Times New Roman"/>
      <w:b/>
      <w:color w:val="000000"/>
      <w:sz w:val="28"/>
      <w:lang w:eastAsia="ru-RU"/>
    </w:rPr>
  </w:style>
  <w:style w:type="paragraph" w:customStyle="1" w:styleId="11">
    <w:name w:val="Основной текст18"/>
    <w:basedOn w:val="1"/>
    <w:link w:val="12"/>
    <w:qFormat/>
    <w:uiPriority w:val="0"/>
    <w:pPr>
      <w:widowControl w:val="0"/>
      <w:shd w:val="clear" w:color="auto" w:fill="FFFFFF"/>
      <w:suppressAutoHyphens/>
      <w:spacing w:after="900" w:line="0" w:lineRule="atLeast"/>
    </w:pPr>
    <w:rPr>
      <w:rFonts w:ascii="Times New Roman" w:hAnsi="Times New Roman" w:eastAsia="Andale Sans UI" w:cs="Times New Roman"/>
      <w:kern w:val="1"/>
      <w:sz w:val="28"/>
      <w:szCs w:val="28"/>
    </w:rPr>
  </w:style>
  <w:style w:type="character" w:customStyle="1" w:styleId="12">
    <w:name w:val="Основной текст_"/>
    <w:basedOn w:val="6"/>
    <w:link w:val="11"/>
    <w:qFormat/>
    <w:locked/>
    <w:uiPriority w:val="0"/>
    <w:rPr>
      <w:rFonts w:ascii="Times New Roman" w:hAnsi="Times New Roman" w:eastAsia="Andale Sans UI" w:cs="Times New Roman"/>
      <w:kern w:val="1"/>
      <w:sz w:val="28"/>
      <w:szCs w:val="28"/>
      <w:shd w:val="clear" w:color="auto" w:fill="FFFFFF"/>
    </w:rPr>
  </w:style>
  <w:style w:type="character" w:customStyle="1" w:styleId="13">
    <w:name w:val="Основной текст1"/>
    <w:basedOn w:val="12"/>
    <w:qFormat/>
    <w:uiPriority w:val="0"/>
    <w:rPr>
      <w:rFonts w:ascii="Times New Roman" w:hAnsi="Times New Roman" w:eastAsia="Andale Sans UI" w:cs="Times New Roman"/>
      <w:color w:val="000000"/>
      <w:spacing w:val="0"/>
      <w:w w:val="100"/>
      <w:kern w:val="1"/>
      <w:position w:val="0"/>
      <w:sz w:val="28"/>
      <w:szCs w:val="28"/>
      <w:u w:val="single"/>
      <w:shd w:val="clear" w:color="auto" w:fill="FFFFFF"/>
      <w:lang w:val="ru-RU" w:eastAsia="en-US"/>
    </w:rPr>
  </w:style>
  <w:style w:type="character" w:customStyle="1" w:styleId="14">
    <w:name w:val="Основной текст + Полужирный;Курсив"/>
    <w:basedOn w:val="12"/>
    <w:qFormat/>
    <w:uiPriority w:val="0"/>
    <w:rPr>
      <w:rFonts w:ascii="Times New Roman" w:hAnsi="Times New Roman" w:eastAsia="Andale Sans UI" w:cs="Times New Roman"/>
      <w:b/>
      <w:bCs/>
      <w:i/>
      <w:iCs/>
      <w:color w:val="000000"/>
      <w:spacing w:val="0"/>
      <w:w w:val="100"/>
      <w:kern w:val="1"/>
      <w:position w:val="0"/>
      <w:sz w:val="28"/>
      <w:szCs w:val="28"/>
      <w:shd w:val="clear" w:color="auto" w:fill="FFFFFF"/>
      <w:lang w:val="ru-RU" w:eastAsia="en-US"/>
    </w:rPr>
  </w:style>
  <w:style w:type="character" w:customStyle="1" w:styleId="15">
    <w:name w:val="Основной текст Знак"/>
    <w:basedOn w:val="6"/>
    <w:link w:val="4"/>
    <w:qFormat/>
    <w:uiPriority w:val="0"/>
    <w:rPr>
      <w:rFonts w:ascii="Calibri" w:hAnsi="Calibri" w:eastAsia="Arial Unicode MS" w:cs="Times New Roman"/>
      <w:color w:val="00000A"/>
      <w:kern w:val="1"/>
      <w:szCs w:val="20"/>
      <w:lang w:eastAsia="ar-SA"/>
    </w:rPr>
  </w:style>
  <w:style w:type="paragraph" w:customStyle="1" w:styleId="16">
    <w:name w:val="А ОСН ТЕКСТ"/>
    <w:basedOn w:val="1"/>
    <w:qFormat/>
    <w:uiPriority w:val="0"/>
    <w:pPr>
      <w:spacing w:after="0" w:line="360" w:lineRule="auto"/>
      <w:ind w:firstLine="454"/>
      <w:jc w:val="both"/>
    </w:pPr>
    <w:rPr>
      <w:rFonts w:ascii="Times New Roman" w:hAnsi="Times New Roman" w:eastAsia="Arial Unicode MS" w:cs="Times New Roman"/>
      <w:caps/>
      <w:color w:val="000000"/>
      <w:kern w:val="1"/>
      <w:sz w:val="28"/>
      <w:szCs w:val="28"/>
      <w:lang w:eastAsia="ar-SA"/>
    </w:rPr>
  </w:style>
  <w:style w:type="paragraph" w:styleId="17">
    <w:name w:val="List Paragraph"/>
    <w:basedOn w:val="1"/>
    <w:qFormat/>
    <w:uiPriority w:val="34"/>
    <w:pPr>
      <w:widowControl w:val="0"/>
      <w:suppressAutoHyphens/>
      <w:spacing w:after="0" w:line="240" w:lineRule="auto"/>
      <w:ind w:left="720"/>
      <w:contextualSpacing/>
    </w:pPr>
    <w:rPr>
      <w:rFonts w:ascii="Times New Roman" w:hAnsi="Times New Roman" w:eastAsia="Andale Sans UI" w:cs="Times New Roman"/>
      <w:kern w:val="1"/>
      <w:sz w:val="24"/>
      <w:szCs w:val="24"/>
    </w:rPr>
  </w:style>
  <w:style w:type="paragraph" w:styleId="18">
    <w:name w:val="No Spacing"/>
    <w:qFormat/>
    <w:uiPriority w:val="1"/>
    <w:pPr>
      <w:widowControl w:val="0"/>
      <w:suppressAutoHyphens/>
      <w:spacing w:after="0" w:line="240" w:lineRule="auto"/>
    </w:pPr>
    <w:rPr>
      <w:rFonts w:ascii="Times New Roman" w:hAnsi="Times New Roman" w:eastAsia="Andale Sans UI" w:cs="Times New Roman"/>
      <w:kern w:val="1"/>
      <w:sz w:val="24"/>
      <w:szCs w:val="24"/>
      <w:lang w:val="ru-RU" w:eastAsia="en-US" w:bidi="ar-SA"/>
    </w:rPr>
  </w:style>
  <w:style w:type="character" w:customStyle="1" w:styleId="19">
    <w:name w:val="Основной текст + Курсив1"/>
    <w:qFormat/>
    <w:uiPriority w:val="0"/>
    <w:rPr>
      <w:rFonts w:ascii="Times New Roman" w:hAnsi="Times New Roman" w:eastAsia="Arial Unicode MS"/>
      <w:i/>
      <w:caps/>
      <w:color w:val="00000A"/>
      <w:spacing w:val="0"/>
      <w:kern w:val="1"/>
      <w:sz w:val="22"/>
      <w:lang w:val="ru-RU" w:eastAsia="zh-CN"/>
    </w:rPr>
  </w:style>
  <w:style w:type="paragraph" w:customStyle="1" w:styleId="20">
    <w:name w:val="Default"/>
    <w:qFormat/>
    <w:uiPriority w:val="0"/>
    <w:pPr>
      <w:suppressAutoHyphens/>
      <w:autoSpaceDE w:val="0"/>
      <w:spacing w:after="0" w:line="240" w:lineRule="auto"/>
    </w:pPr>
    <w:rPr>
      <w:rFonts w:ascii="Times New Roman" w:hAnsi="Times New Roman" w:eastAsia="Times New Roman" w:cs="Times New Roman"/>
      <w:color w:val="000000"/>
      <w:sz w:val="24"/>
      <w:szCs w:val="24"/>
      <w:lang w:val="ru-RU" w:eastAsia="ar-SA" w:bidi="ar-SA"/>
    </w:rPr>
  </w:style>
  <w:style w:type="table" w:customStyle="1" w:styleId="21">
    <w:name w:val="TableGrid"/>
    <w:qFormat/>
    <w:uiPriority w:val="0"/>
    <w:pPr>
      <w:spacing w:after="0" w:line="240" w:lineRule="auto"/>
    </w:pPr>
    <w:tblPr>
      <w:tblLayout w:type="fixed"/>
      <w:tblCellMar>
        <w:top w:w="0" w:type="dxa"/>
        <w:left w:w="0" w:type="dxa"/>
        <w:bottom w:w="0" w:type="dxa"/>
        <w:right w:w="0" w:type="dxa"/>
      </w:tblCellMar>
    </w:tblPr>
  </w:style>
  <w:style w:type="table" w:customStyle="1" w:styleId="22">
    <w:name w:val="Сетка таблицы3"/>
    <w:basedOn w:val="8"/>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blue1"/>
    <w:basedOn w:val="6"/>
    <w:qFormat/>
    <w:uiPriority w:val="0"/>
  </w:style>
  <w:style w:type="paragraph" w:customStyle="1" w:styleId="24">
    <w:name w:val="c3"/>
    <w:basedOn w:val="1"/>
    <w:qFormat/>
    <w:uiPriority w:val="99"/>
    <w:pPr>
      <w:spacing w:before="100" w:beforeAutospacing="1" w:after="100" w:afterAutospacing="1"/>
    </w:pPr>
  </w:style>
  <w:style w:type="character" w:customStyle="1" w:styleId="25">
    <w:name w:val="Текст выноски Знак"/>
    <w:basedOn w:val="6"/>
    <w:link w:val="3"/>
    <w:semiHidden/>
    <w:qFormat/>
    <w:uiPriority w:val="99"/>
    <w:rPr>
      <w:rFonts w:ascii="Segoe UI" w:hAnsi="Segoe UI" w:cs="Segoe UI" w:eastAsiaTheme="minorHAnsi"/>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AE5FE6-48A8-4039-8961-DDC27E30CA7C}">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59</Pages>
  <Words>19444</Words>
  <Characters>110834</Characters>
  <Lines>923</Lines>
  <Paragraphs>260</Paragraphs>
  <TotalTime>22</TotalTime>
  <ScaleCrop>false</ScaleCrop>
  <LinksUpToDate>false</LinksUpToDate>
  <CharactersWithSpaces>130018</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2021-08-28T21:43:00Z</dcterms:created>
  <dc:creator>Lenovo</dc:creator>
  <cp:lastModifiedBy>Lenovo</cp:lastModifiedBy>
  <cp:lastPrinted>2024-09-02T05:36:27Z</cp:lastPrinted>
  <dcterms:modified xsi:type="dcterms:W3CDTF">2024-09-02T05:37:45Z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1049-11.2.0.8641</vt:lpwstr>
  </property>
</Properties>
</file>