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48" w:rsidRPr="001509DA" w:rsidRDefault="001F0548" w:rsidP="001F0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509DA">
        <w:rPr>
          <w:rFonts w:ascii="Times New Roman" w:eastAsia="Calibri" w:hAnsi="Times New Roman" w:cs="Times New Roman"/>
          <w:b/>
          <w:sz w:val="24"/>
        </w:rPr>
        <w:t>Кружок «Чудесная мастерская»</w:t>
      </w:r>
    </w:p>
    <w:p w:rsidR="001F0548" w:rsidRPr="001509DA" w:rsidRDefault="001F0548" w:rsidP="001F0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509DA">
        <w:rPr>
          <w:rFonts w:ascii="Times New Roman" w:eastAsia="Calibri" w:hAnsi="Times New Roman" w:cs="Times New Roman"/>
          <w:b/>
          <w:sz w:val="24"/>
        </w:rPr>
        <w:t xml:space="preserve">Задания на период дистанционного обучения на </w:t>
      </w:r>
      <w:r>
        <w:rPr>
          <w:rFonts w:ascii="Times New Roman" w:eastAsia="Calibri" w:hAnsi="Times New Roman" w:cs="Times New Roman"/>
          <w:b/>
          <w:sz w:val="24"/>
        </w:rPr>
        <w:t>23</w:t>
      </w:r>
      <w:r w:rsidRPr="001509DA">
        <w:rPr>
          <w:rFonts w:ascii="Times New Roman" w:eastAsia="Calibri" w:hAnsi="Times New Roman" w:cs="Times New Roman"/>
          <w:b/>
          <w:sz w:val="24"/>
        </w:rPr>
        <w:t>.11.21г.</w:t>
      </w:r>
    </w:p>
    <w:p w:rsidR="001F0548" w:rsidRPr="00D33DDF" w:rsidRDefault="001F0548" w:rsidP="001F05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11165" w:type="dxa"/>
        <w:tblLook w:val="04A0"/>
      </w:tblPr>
      <w:tblGrid>
        <w:gridCol w:w="3936"/>
        <w:gridCol w:w="5103"/>
        <w:gridCol w:w="2126"/>
      </w:tblGrid>
      <w:tr w:rsidR="001F0548" w:rsidTr="000A1A85">
        <w:trPr>
          <w:trHeight w:val="271"/>
        </w:trPr>
        <w:tc>
          <w:tcPr>
            <w:tcW w:w="3936" w:type="dxa"/>
          </w:tcPr>
          <w:p w:rsidR="001F0548" w:rsidRPr="00F46AB3" w:rsidRDefault="001F0548" w:rsidP="000A1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часть.</w:t>
            </w:r>
          </w:p>
        </w:tc>
        <w:tc>
          <w:tcPr>
            <w:tcW w:w="5103" w:type="dxa"/>
          </w:tcPr>
          <w:p w:rsidR="001F0548" w:rsidRPr="00F46AB3" w:rsidRDefault="001F0548" w:rsidP="000A1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</w:p>
        </w:tc>
        <w:tc>
          <w:tcPr>
            <w:tcW w:w="2126" w:type="dxa"/>
          </w:tcPr>
          <w:p w:rsidR="001F0548" w:rsidRPr="00F46AB3" w:rsidRDefault="001F0548" w:rsidP="000A1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F0548" w:rsidTr="000A1A85">
        <w:trPr>
          <w:trHeight w:val="10259"/>
        </w:trPr>
        <w:tc>
          <w:tcPr>
            <w:tcW w:w="3936" w:type="dxa"/>
          </w:tcPr>
          <w:p w:rsidR="001F0548" w:rsidRPr="00BF5CB5" w:rsidRDefault="001F0548" w:rsidP="000A1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BF5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09DA">
              <w:rPr>
                <w:rFonts w:ascii="Times New Roman" w:hAnsi="Times New Roman"/>
                <w:sz w:val="24"/>
                <w:szCs w:val="24"/>
              </w:rPr>
              <w:t>Выполнение составных элементов салфетки.</w:t>
            </w:r>
          </w:p>
          <w:p w:rsidR="001F0548" w:rsidRDefault="001F0548" w:rsidP="000A1A8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</w:p>
          <w:p w:rsidR="001F0548" w:rsidRDefault="001F0548" w:rsidP="001F0548">
            <w:pPr>
              <w:pStyle w:val="a5"/>
              <w:numPr>
                <w:ilvl w:val="0"/>
                <w:numId w:val="2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Изготовление большой «улитки».</w:t>
            </w:r>
          </w:p>
          <w:p w:rsidR="001F0548" w:rsidRDefault="001F0548" w:rsidP="001F0548">
            <w:pPr>
              <w:pStyle w:val="a5"/>
              <w:numPr>
                <w:ilvl w:val="0"/>
                <w:numId w:val="2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Изготовление ажурной основы.</w:t>
            </w:r>
          </w:p>
          <w:p w:rsidR="001F0548" w:rsidRDefault="001F0548" w:rsidP="001F0548">
            <w:pPr>
              <w:pStyle w:val="a5"/>
              <w:numPr>
                <w:ilvl w:val="0"/>
                <w:numId w:val="2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Изготовление  скрепляющих «улиток».</w:t>
            </w:r>
          </w:p>
          <w:p w:rsidR="001F0548" w:rsidRPr="001509DA" w:rsidRDefault="001F0548" w:rsidP="000A1A85">
            <w:pPr>
              <w:pStyle w:val="a5"/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</w:p>
          <w:p w:rsidR="001F0548" w:rsidRPr="001509DA" w:rsidRDefault="001F0548" w:rsidP="000A1A85">
            <w:pPr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9DA">
              <w:rPr>
                <w:rFonts w:ascii="Times New Roman" w:hAnsi="Times New Roman"/>
                <w:sz w:val="24"/>
                <w:szCs w:val="24"/>
              </w:rPr>
              <w:t xml:space="preserve">Прежде, чем приступить к практической работе, </w:t>
            </w:r>
            <w:r w:rsidRPr="0015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 по охране труда.</w:t>
            </w:r>
            <w:r w:rsidRPr="0015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0548" w:rsidRPr="001509DA" w:rsidRDefault="001F0548" w:rsidP="000A1A85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</w:pPr>
          </w:p>
          <w:p w:rsidR="001F0548" w:rsidRPr="001509DA" w:rsidRDefault="001F0548" w:rsidP="000A1A85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</w:pPr>
            <w:r w:rsidRPr="00150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Техника безопасности при работе с клеем </w:t>
            </w:r>
            <w:r w:rsidRPr="001509D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</w:t>
            </w:r>
            <w:r w:rsidRPr="001509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Титан</w:t>
            </w:r>
            <w:r w:rsidRPr="001509D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150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.</w:t>
            </w:r>
          </w:p>
          <w:p w:rsidR="001F0548" w:rsidRPr="001509DA" w:rsidRDefault="001F0548" w:rsidP="000A1A8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50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 С клеем обращайтесь осторожно. Клей ядовит!</w:t>
            </w:r>
          </w:p>
          <w:p w:rsidR="001F0548" w:rsidRPr="001509DA" w:rsidRDefault="001F0548" w:rsidP="000A1A8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50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 Наноси клей на поверхность изделия очень аккуратно.</w:t>
            </w:r>
          </w:p>
          <w:p w:rsidR="001F0548" w:rsidRPr="001509DA" w:rsidRDefault="001F0548" w:rsidP="000A1A8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50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 Нельзя, чтобы клей попадал на лицо, особенно глаза.</w:t>
            </w:r>
          </w:p>
          <w:p w:rsidR="001F0548" w:rsidRPr="001509DA" w:rsidRDefault="001F0548" w:rsidP="000A1A8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50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 При попадании клея в глаза надо немедленно промыть их в большом количестве воды.</w:t>
            </w:r>
          </w:p>
          <w:p w:rsidR="001F0548" w:rsidRPr="001509DA" w:rsidRDefault="001F0548" w:rsidP="000A1A8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50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 По окончании работы обязательно вымыть руки с мылом.</w:t>
            </w:r>
          </w:p>
          <w:p w:rsidR="001F0548" w:rsidRPr="001509DA" w:rsidRDefault="001F0548" w:rsidP="000A1A8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50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 При работе с клеем пользуйтесь салфеткой.</w:t>
            </w:r>
          </w:p>
          <w:p w:rsidR="001F0548" w:rsidRPr="001509DA" w:rsidRDefault="001F0548" w:rsidP="000A1A85">
            <w:pPr>
              <w:pStyle w:val="a6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  <w:p w:rsidR="001F0548" w:rsidRPr="001509DA" w:rsidRDefault="001F0548" w:rsidP="000A1A85">
            <w:pPr>
              <w:pStyle w:val="a6"/>
              <w:shd w:val="clear" w:color="auto" w:fill="FFFFFF"/>
              <w:spacing w:before="0" w:beforeAutospacing="0" w:after="0" w:afterAutospacing="0"/>
            </w:pPr>
            <w:r w:rsidRPr="001509DA">
              <w:rPr>
                <w:u w:val="single"/>
              </w:rPr>
              <w:t>Правила  безопасной  работы  с  ножницами.</w:t>
            </w:r>
            <w:r w:rsidRPr="001509DA">
              <w:t xml:space="preserve"> </w:t>
            </w:r>
          </w:p>
          <w:p w:rsidR="001F0548" w:rsidRPr="001509DA" w:rsidRDefault="001F0548" w:rsidP="001F0548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1.</w:t>
            </w:r>
            <w:r w:rsidRPr="001509DA">
              <w:t>Соблюдай порядок на своем рабочем месте.</w:t>
            </w:r>
          </w:p>
          <w:p w:rsidR="001F0548" w:rsidRPr="001509DA" w:rsidRDefault="001F0548" w:rsidP="001F0548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2.</w:t>
            </w:r>
            <w:r w:rsidRPr="001509DA">
              <w:t xml:space="preserve">Не работай ножницами с ослабленным креплением. </w:t>
            </w:r>
          </w:p>
          <w:p w:rsidR="001F0548" w:rsidRPr="001509DA" w:rsidRDefault="001F0548" w:rsidP="001F0548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3.</w:t>
            </w:r>
            <w:r w:rsidRPr="001509DA">
              <w:t xml:space="preserve">Работай ножницами только на своем рабочем месте. </w:t>
            </w:r>
          </w:p>
          <w:p w:rsidR="001F0548" w:rsidRPr="001509DA" w:rsidRDefault="001F0548" w:rsidP="001F0548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4.</w:t>
            </w:r>
            <w:r w:rsidRPr="001509DA">
              <w:t xml:space="preserve">Ножницы клади кольцами к себе. </w:t>
            </w:r>
          </w:p>
          <w:p w:rsidR="001F0548" w:rsidRPr="001509DA" w:rsidRDefault="001F0548" w:rsidP="001F0548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5.</w:t>
            </w:r>
            <w:r w:rsidRPr="001509DA">
              <w:t xml:space="preserve">Подавай ножницы кольцами вперед. </w:t>
            </w:r>
          </w:p>
          <w:p w:rsidR="001F0548" w:rsidRPr="001509DA" w:rsidRDefault="001F0548" w:rsidP="001F0548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6.</w:t>
            </w:r>
            <w:r w:rsidRPr="001509DA">
              <w:t xml:space="preserve">Не оставляй ножницы открытыми. </w:t>
            </w:r>
          </w:p>
          <w:p w:rsidR="001F0548" w:rsidRPr="001509DA" w:rsidRDefault="001F0548" w:rsidP="001F0548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7.</w:t>
            </w:r>
            <w:r w:rsidRPr="001509DA">
              <w:t xml:space="preserve">Не играй с ножницами, не подноси ножницы к лицу. </w:t>
            </w:r>
          </w:p>
          <w:p w:rsidR="001F0548" w:rsidRDefault="001F0548" w:rsidP="001F0548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t>8.</w:t>
            </w:r>
            <w:r w:rsidRPr="001509DA">
              <w:t>Используй ножницы по назначению.</w:t>
            </w:r>
            <w:r w:rsidRPr="00B53254">
              <w:rPr>
                <w:sz w:val="28"/>
                <w:szCs w:val="28"/>
              </w:rPr>
              <w:t xml:space="preserve"> </w:t>
            </w:r>
          </w:p>
          <w:p w:rsidR="001F0548" w:rsidRPr="00501BF0" w:rsidRDefault="001F0548" w:rsidP="000A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0548" w:rsidRDefault="001F0548" w:rsidP="000A1A85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rStyle w:val="a4"/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Style w:val="a4"/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   Технологическая карта.</w:t>
            </w:r>
          </w:p>
          <w:p w:rsidR="001F0548" w:rsidRPr="00DD0E64" w:rsidRDefault="001F0548" w:rsidP="001F0548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D0E64">
              <w:t xml:space="preserve">Следующий шаг – изготовление ажурной основы. </w:t>
            </w:r>
          </w:p>
          <w:p w:rsidR="001F0548" w:rsidRPr="00DD0E64" w:rsidRDefault="001F0548" w:rsidP="001F0548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DD0E64">
              <w:t xml:space="preserve">По всем контурам шаблона наносится клей и размещаются ниточки нужной длины. </w:t>
            </w:r>
          </w:p>
          <w:p w:rsidR="001F0548" w:rsidRPr="00DD0E64" w:rsidRDefault="001F0548" w:rsidP="001F0548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DD0E64">
              <w:t>Удобно работать узким пинцетом или пальчиками.</w:t>
            </w:r>
          </w:p>
          <w:p w:rsidR="001F0548" w:rsidRPr="00D8377F" w:rsidRDefault="001F0548" w:rsidP="001F0548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DD0E64">
              <w:t xml:space="preserve"> Чтобы руки всегда были чистыми, желательно пользоваться влажными салфетками!</w:t>
            </w:r>
          </w:p>
          <w:p w:rsidR="001F0548" w:rsidRDefault="001F0548" w:rsidP="000A1A85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D8377F">
              <w:rPr>
                <w:noProof/>
                <w:sz w:val="28"/>
                <w:szCs w:val="28"/>
              </w:rPr>
              <w:drawing>
                <wp:inline distT="0" distB="0" distL="0" distR="0">
                  <wp:extent cx="1587500" cy="1190625"/>
                  <wp:effectExtent l="19050" t="0" r="0" b="0"/>
                  <wp:docPr id="9" name="Рисунок 4" descr="Филигрань из джута: схемы, технология изготовления для нович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илигрань из джута: схемы, технология изготовления для нович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77F">
              <w:rPr>
                <w:noProof/>
                <w:sz w:val="28"/>
                <w:szCs w:val="28"/>
              </w:rPr>
              <w:drawing>
                <wp:inline distT="0" distB="0" distL="0" distR="0">
                  <wp:extent cx="1536700" cy="1152525"/>
                  <wp:effectExtent l="19050" t="0" r="6350" b="0"/>
                  <wp:docPr id="10" name="Рисунок 5" descr="Филигрань из джута: схемы, технология изготовления для нович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илигрань из джута: схемы, технология изготовления для нович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548" w:rsidRPr="00DD0E64" w:rsidRDefault="001F0548" w:rsidP="001F0548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</w:pPr>
            <w:r w:rsidRPr="00DD0E64">
              <w:t>Когда все нитки по внешним и внутренним контурам будут наклеены, можно перейти на изготовление скрепляющих «улиток».</w:t>
            </w:r>
          </w:p>
          <w:p w:rsidR="001F0548" w:rsidRPr="00DD0E64" w:rsidRDefault="001F0548" w:rsidP="000A1A85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DD0E64">
              <w:rPr>
                <w:noProof/>
              </w:rPr>
              <w:drawing>
                <wp:inline distT="0" distB="0" distL="0" distR="0">
                  <wp:extent cx="1587500" cy="1190625"/>
                  <wp:effectExtent l="19050" t="0" r="0" b="0"/>
                  <wp:docPr id="24" name="Рисунок 6" descr="Филигрань из джута: схемы, технология изготовления для нович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илигрань из джута: схемы, технология изготовления для нович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548" w:rsidRPr="00DD0E64" w:rsidRDefault="001F0548" w:rsidP="000A1A85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DD0E64">
              <w:t>Эти маленькие кружки из свернутых по кругу ниток соединят ажурные детали салфетки. Готовую поделку следуют тщательно промазать раствором клея ПВА с водой (1 к 1).</w:t>
            </w:r>
          </w:p>
          <w:p w:rsidR="001F0548" w:rsidRPr="00DD0E64" w:rsidRDefault="001F0548" w:rsidP="001F0548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</w:pPr>
            <w:r w:rsidRPr="00DD0E64">
              <w:t>После полного высыхания заготовок, их нужно отделить от файла и склеить между собой.</w:t>
            </w:r>
          </w:p>
          <w:p w:rsidR="001F0548" w:rsidRDefault="001F0548" w:rsidP="001F0548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</w:pPr>
            <w:r w:rsidRPr="00DD0E64">
              <w:t xml:space="preserve">По желанию рукодельница может раскрасить салфетку акриловыми красками. </w:t>
            </w:r>
          </w:p>
          <w:p w:rsidR="001F0548" w:rsidRPr="00DD0E64" w:rsidRDefault="001F0548" w:rsidP="001F0548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</w:pPr>
            <w:r w:rsidRPr="00DD0E64">
              <w:t>Идеально подойдут золотистые или серебристые цвета.</w:t>
            </w:r>
          </w:p>
          <w:p w:rsidR="001F0548" w:rsidRPr="001509DA" w:rsidRDefault="001F0548" w:rsidP="000A1A85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1F0548" w:rsidRDefault="001F0548" w:rsidP="000A1A8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1)Выполнить ажурную основу и скрепляющую «улитку» по образцу.</w:t>
            </w:r>
          </w:p>
          <w:p w:rsidR="001F0548" w:rsidRDefault="001F0548" w:rsidP="000A1A8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F0548" w:rsidRPr="00F46AB3" w:rsidRDefault="001F0548" w:rsidP="000A1A8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2) Фото работ разместить в  </w:t>
            </w:r>
            <w:proofErr w:type="spellStart"/>
            <w:r w:rsidRPr="00501B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для проверки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</w:tr>
    </w:tbl>
    <w:p w:rsidR="000D1D9D" w:rsidRDefault="000D1D9D"/>
    <w:sectPr w:rsidR="000D1D9D" w:rsidSect="001F054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F57"/>
    <w:multiLevelType w:val="hybridMultilevel"/>
    <w:tmpl w:val="9BCE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E2CE2"/>
    <w:multiLevelType w:val="hybridMultilevel"/>
    <w:tmpl w:val="B08685A8"/>
    <w:lvl w:ilvl="0" w:tplc="01D23124">
      <w:start w:val="1"/>
      <w:numFmt w:val="decimal"/>
      <w:lvlText w:val="%1."/>
      <w:lvlJc w:val="left"/>
      <w:pPr>
        <w:ind w:left="73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50363A"/>
    <w:multiLevelType w:val="hybridMultilevel"/>
    <w:tmpl w:val="0FC8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F0548"/>
    <w:rsid w:val="000D1D9D"/>
    <w:rsid w:val="001F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F0548"/>
    <w:rPr>
      <w:b/>
      <w:bCs/>
    </w:rPr>
  </w:style>
  <w:style w:type="paragraph" w:styleId="a5">
    <w:name w:val="List Paragraph"/>
    <w:basedOn w:val="a"/>
    <w:uiPriority w:val="34"/>
    <w:qFormat/>
    <w:rsid w:val="001F0548"/>
    <w:pPr>
      <w:ind w:left="720"/>
      <w:contextualSpacing/>
    </w:pPr>
  </w:style>
  <w:style w:type="paragraph" w:styleId="a6">
    <w:name w:val="Normal (Web)"/>
    <w:basedOn w:val="a"/>
    <w:uiPriority w:val="99"/>
    <w:rsid w:val="001F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2021-11-23T15:55:00Z</dcterms:created>
  <dcterms:modified xsi:type="dcterms:W3CDTF">2021-11-23T15:56:00Z</dcterms:modified>
</cp:coreProperties>
</file>